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" w:cs=""/>
          <w:b/>
          <w:bCs/>
          <w:color w:val="000000"/>
          <w:kern w:val="0"/>
          <w:sz w:val="28"/>
          <w:szCs w:val="28"/>
          <w:shd w:fill="auto" w:val="clear"/>
          <w:lang w:val="it-IT" w:eastAsia="en-US" w:bidi="ar-SA"/>
        </w:rPr>
        <w:t xml:space="preserve">ALLEGATO </w:t>
      </w:r>
      <w:r>
        <w:rPr>
          <w:rFonts w:eastAsia="Calibri" w:cs=""/>
          <w:b/>
          <w:bCs/>
          <w:color w:val="000000"/>
          <w:kern w:val="0"/>
          <w:sz w:val="28"/>
          <w:szCs w:val="28"/>
          <w:shd w:fill="auto" w:val="clear"/>
          <w:lang w:val="it-IT" w:eastAsia="en-US" w:bidi="ar-SA"/>
        </w:rPr>
        <w:t>4</w:t>
      </w:r>
      <w:r>
        <w:rPr>
          <w:rFonts w:eastAsia="Calibri" w:cs=""/>
          <w:b/>
          <w:bCs/>
          <w:color w:val="000000"/>
          <w:kern w:val="0"/>
          <w:sz w:val="28"/>
          <w:szCs w:val="28"/>
          <w:shd w:fill="auto" w:val="clear"/>
          <w:lang w:val="it-IT" w:eastAsia="en-US" w:bidi="ar-SA"/>
        </w:rPr>
        <w:t xml:space="preserve">   </w:t>
      </w:r>
      <w:r>
        <w:rPr>
          <w:rStyle w:val="Carpredefinitoparagrafo"/>
          <w:rFonts w:eastAsia="Calibri" w:cs=""/>
          <w:b/>
          <w:bCs/>
          <w:i w:val="false"/>
          <w:iCs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it-IT" w:eastAsia="en-US" w:bidi="ar-SA"/>
        </w:rPr>
        <w:t>COMUNICAZIONE DELLE MODIFICHE APPORTATE ALLE DICHIARAZIONI RESE E/O ALLE CATEGORIE SOA</w:t>
      </w:r>
      <w:r>
        <w:rPr>
          <w:rFonts w:eastAsia="Calibri" w:cs=""/>
          <w:b/>
          <w:bCs/>
          <w:color w:val="000000"/>
          <w:kern w:val="0"/>
          <w:sz w:val="28"/>
          <w:szCs w:val="28"/>
          <w:shd w:fill="auto" w:val="clear"/>
          <w:lang w:val="it-IT" w:eastAsia="en-US" w:bidi="ar-SA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en-US" w:bidi="ar-SA"/>
        </w:rPr>
        <w:t>Il/La sottoscritto/a _______</w:t>
      </w:r>
      <w:r>
        <w:rPr>
          <w:rFonts w:eastAsia="Calibri" w:cs="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it-IT" w:eastAsia="en-US" w:bidi="ar-SA"/>
        </w:rPr>
        <w:t>(nome cognome)</w:t>
      </w:r>
      <w:r>
        <w:rPr>
          <w:rFonts w:eastAsia="Calibri" w:cs="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en-US" w:bidi="ar-SA"/>
        </w:rPr>
        <w:t xml:space="preserve"> nato/a a _____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(Provincia)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il _______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gg/mm/aa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, residente in _________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(Provincia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Città, indirizzo, numero civico)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________,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codice fiscale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________, nella sua qualità di __________ (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Legale rappresentante/Procuratore: in caso di procuratore inserire procura numero _____ del _____ tipo _____)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, autorizzato a rappresentare legalmente il seguente soggetto: __________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(denominazione o ragione sociale e forma giuridica)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con sede legale in ______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(Provincia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Città, cap, indirizzo, numero civico)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,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codice fiscale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_______ e </w:t>
      </w:r>
      <w:r>
        <w:rPr>
          <w:b w:val="false"/>
          <w:bCs w:val="false"/>
          <w:i/>
          <w:iCs/>
          <w:color w:val="000000"/>
          <w:sz w:val="24"/>
          <w:szCs w:val="24"/>
          <w:shd w:fill="auto" w:val="clear"/>
        </w:rPr>
        <w:t>Partita IVA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 xml:space="preserve"> ______</w:t>
      </w:r>
      <w:r>
        <w:rPr>
          <w:b/>
          <w:bCs w:val="false"/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ai sensi degli artt. 46 e 47 del D.P.R n. 445/2000, consapevole della responsabilità penale cui può andare incontro nel caso di affermazioni mendaci e delle relative sanzioni penali di cui all'art. 76 del D.P.R. 445/2000, nonché delle conseguenze amministrative di esclusione dalle gare di cui al D. Lgs. 31 marzo 2023, n. 36  e alla normativa vigente in materia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Con la presente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45085</wp:posOffset>
                </wp:positionH>
                <wp:positionV relativeFrom="paragraph">
                  <wp:posOffset>-36195</wp:posOffset>
                </wp:positionV>
                <wp:extent cx="139700" cy="139700"/>
                <wp:effectExtent l="0" t="0" r="0" b="0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#729fcf" stroked="t" o:allowincell="f" style="position:absolute;margin-left:3.55pt;margin-top:-2.85pt;width:10.9pt;height:10.9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COMUNICA</w:t>
      </w:r>
      <w:r>
        <w:rPr>
          <w:sz w:val="24"/>
          <w:szCs w:val="24"/>
        </w:rPr>
        <w:t xml:space="preserve"> ai sensi dell’art.  10 c. 6 del Disciplinare per la costituzione e gestione dell’Elenco degli operatori economici della Regione Toscana che in data _________ è intervenuta la seguente variazione rispetto a quanto autocertificato a Codesto Ente in sede di istanza di iscrizione al suddetto Elenco: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 tal fine allega la seguente documentazione in corso di validità: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45085</wp:posOffset>
                </wp:positionH>
                <wp:positionV relativeFrom="paragraph">
                  <wp:posOffset>-36195</wp:posOffset>
                </wp:positionV>
                <wp:extent cx="139700" cy="139700"/>
                <wp:effectExtent l="0" t="0" r="0" b="0"/>
                <wp:wrapNone/>
                <wp:docPr id="2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" cy="138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fillcolor="#729fcf" stroked="t" o:allowincell="f" style="position:absolute;margin-left:3.55pt;margin-top:-2.85pt;width:10.9pt;height:10.9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ab/>
        <w:t xml:space="preserve">COMUNICA </w:t>
      </w:r>
      <w:r>
        <w:rPr>
          <w:b w:val="false"/>
          <w:bCs w:val="false"/>
          <w:sz w:val="24"/>
          <w:szCs w:val="24"/>
        </w:rPr>
        <w:t xml:space="preserve">ai </w:t>
      </w:r>
      <w:r>
        <w:rPr>
          <w:sz w:val="24"/>
          <w:szCs w:val="24"/>
        </w:rPr>
        <w:t xml:space="preserve">sensi dell’art. 14 c.4 del Disciplinare per la costituzione e gestione dell’Elenco degli Operatori Economici della Regione Toscana, l’estensione dell’iscrizione all’Elenco alle seguenti: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CATEGORIA__________________________________________________________________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CLASSE DI IMPORTO ___________________________________________ 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MACRO-AREA _______________________________________________________________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 tal fine dichiara di essere in possesso della seguente documentazione in corso di validità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>
      <w:pPr>
        <w:pStyle w:val="Normal"/>
        <w:spacing w:before="0" w:after="200"/>
        <w:jc w:val="both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ac1d66"/>
    <w:rPr/>
  </w:style>
  <w:style w:type="character" w:styleId="PidipaginaCarattere" w:customStyle="1">
    <w:name w:val="Piè di pagina Carattere"/>
    <w:basedOn w:val="DefaultParagraphFont"/>
    <w:uiPriority w:val="99"/>
    <w:qFormat/>
    <w:rsid w:val="00ac1d66"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c1d6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c1d6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LibreOffice/7.2.7.2$Windows_X86_64 LibreOffice_project/8d71d29d553c0f7dcbfa38fbfda25ee34cce99a2</Application>
  <AppVersion>15.0000</AppVersion>
  <Pages>1</Pages>
  <Words>255</Words>
  <Characters>2071</Characters>
  <CharactersWithSpaces>2334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2018-09-10T06:19:00Z</dcterms:created>
  <dc:creator>UTENTE</dc:creator>
  <dc:description/>
  <dc:language>it-IT</dc:language>
  <cp:lastModifiedBy>Sandra Raddi</cp:lastModifiedBy>
  <cp:lastPrinted>2022-09-22T07:41:00Z</cp:lastPrinted>
  <dcterms:modified xsi:type="dcterms:W3CDTF">2023-10-26T14:31:59Z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