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4855B9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169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72pt">
            <v:textbox inset="0,0,0,0">
              <w:txbxContent>
                <w:p w:rsidR="00697E3E" w:rsidRDefault="00697E3E" w:rsidP="00697E3E">
                  <w:pPr>
                    <w:spacing w:before="2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DOCUMENTO DI GARA UNICO EUROPEO (DGUE)</w:t>
                  </w:r>
                </w:p>
                <w:p w:rsidR="00697E3E" w:rsidRDefault="003D1430">
                  <w:pPr>
                    <w:spacing w:before="22"/>
                    <w:ind w:left="2916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              CONCORRENTE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4855B9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w:pict>
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<v:textbox inset="0,0,0,0">
              <w:txbxContent>
                <w:p w:rsidR="00697E3E" w:rsidRDefault="00697E3E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</w:t>
                  </w:r>
                </w:p>
                <w:p w:rsidR="00697E3E" w:rsidRPr="00456F51" w:rsidRDefault="00697E3E">
                  <w:pPr>
                    <w:spacing w:before="14"/>
                    <w:ind w:left="9" w:right="11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456F51">
                    <w:rPr>
                      <w:rFonts w:ascii="Trebuchet MS"/>
                      <w:b/>
                      <w:sz w:val="24"/>
                    </w:rPr>
                    <w:t>INFORMAZIONI SULLA PROCEDURA DI APPALTO E SULL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’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AMMINISTRAZIONE AGGIUDICATRICE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C62527" w:rsidRDefault="00F74FE5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0042</w:t>
            </w:r>
            <w:r w:rsidR="00C62527"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</w:t>
            </w: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010480</w:t>
            </w:r>
            <w:r w:rsidR="00165C7C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(COMUNE DI SESTO FIORENTINO)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304703" w:rsidRPr="003C09B0" w:rsidRDefault="00304703" w:rsidP="00304703">
            <w:pPr>
              <w:adjustRightInd w:val="0"/>
              <w:jc w:val="both"/>
              <w:rPr>
                <w:rFonts w:ascii="Verdana" w:hAnsi="Verdana" w:cs="Times New Roman"/>
                <w:b/>
                <w:color w:val="0000FF"/>
                <w:sz w:val="20"/>
                <w:szCs w:val="20"/>
                <w:lang w:eastAsia="en-US"/>
              </w:rPr>
            </w:pPr>
            <w:r w:rsidRPr="00A77639"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PROCEDURA </w:t>
            </w:r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>NEGOZIATA AI SENSI DELL’ART. 36</w:t>
            </w:r>
            <w:r w:rsidRPr="00A77639"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C.2 </w:t>
            </w:r>
            <w:proofErr w:type="gramStart"/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>LETT.B</w:t>
            </w:r>
            <w:proofErr w:type="gramEnd"/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) </w:t>
            </w:r>
            <w:r w:rsidRPr="00A77639">
              <w:rPr>
                <w:rFonts w:ascii="Verdana" w:hAnsi="Verdana"/>
                <w:b/>
                <w:color w:val="0000FF"/>
                <w:sz w:val="20"/>
                <w:szCs w:val="20"/>
              </w:rPr>
              <w:t>DEL D. LGS. N. 50/2016 SVOLTA IN MODALITA’ TE</w:t>
            </w:r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LEMATICA PER L’AFFIDAMENTO  DEI LAVORI DI </w:t>
            </w:r>
            <w:r w:rsidRPr="003C09B0">
              <w:rPr>
                <w:rFonts w:ascii="Verdana" w:hAnsi="Verdana" w:cs="Times New Roman"/>
                <w:b/>
                <w:color w:val="0000FF"/>
                <w:sz w:val="20"/>
                <w:szCs w:val="20"/>
                <w:lang w:eastAsia="en-US"/>
              </w:rPr>
              <w:t>CONSOLIDAMENTO STRUTTURALE DELLA VIA PONTE ALLE PALLE -</w:t>
            </w:r>
          </w:p>
          <w:p w:rsidR="00304703" w:rsidRPr="00F664B3" w:rsidRDefault="00304703" w:rsidP="00304703">
            <w:pPr>
              <w:adjustRightInd w:val="0"/>
              <w:jc w:val="both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r w:rsidRPr="003C09B0">
              <w:rPr>
                <w:rFonts w:ascii="Verdana" w:hAnsi="Verdana" w:cs="Times New Roman"/>
                <w:b/>
                <w:color w:val="0000FF"/>
                <w:sz w:val="20"/>
                <w:szCs w:val="20"/>
                <w:lang w:eastAsia="en-US"/>
              </w:rPr>
              <w:t>CUP C19J18000050004.</w:t>
            </w:r>
          </w:p>
          <w:p w:rsidR="00304703" w:rsidRPr="00F664B3" w:rsidRDefault="00304703" w:rsidP="00304703">
            <w:pPr>
              <w:jc w:val="both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304703" w:rsidRDefault="00304703" w:rsidP="00304703">
            <w:pPr>
              <w:adjustRightInd w:val="0"/>
              <w:jc w:val="center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F91D97" w:rsidRPr="00C62527" w:rsidRDefault="00F91D97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91D97" w:rsidRPr="004855B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1D97" w:rsidRPr="004855B9" w:rsidRDefault="00C62527" w:rsidP="004855B9">
            <w:pPr>
              <w:pStyle w:val="TableParagraph"/>
              <w:spacing w:line="254" w:lineRule="auto"/>
              <w:ind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bookmarkStart w:id="0" w:name="_GoBack"/>
            <w:bookmarkEnd w:id="0"/>
            <w:r w:rsidRPr="004855B9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N. </w:t>
            </w:r>
            <w:r w:rsidR="003E5364" w:rsidRPr="004855B9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GARA START </w:t>
            </w:r>
          </w:p>
          <w:p w:rsidR="00374CDE" w:rsidRPr="004855B9" w:rsidRDefault="00374CDE" w:rsidP="00374CDE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4855B9" w:rsidRPr="002B28C0" w:rsidRDefault="004855B9" w:rsidP="004855B9">
            <w:pPr>
              <w:pStyle w:val="Standard"/>
              <w:spacing w:line="240" w:lineRule="auto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CIG </w:t>
            </w:r>
            <w:r w:rsidRPr="002B28C0"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76235196E4 </w:t>
            </w:r>
          </w:p>
          <w:p w:rsidR="004855B9" w:rsidRPr="002B28C0" w:rsidRDefault="004855B9" w:rsidP="004855B9">
            <w:pPr>
              <w:rPr>
                <w:rFonts w:eastAsia="Times New Roman"/>
              </w:rPr>
            </w:pPr>
          </w:p>
          <w:p w:rsidR="00374CDE" w:rsidRPr="004855B9" w:rsidRDefault="00374CDE" w:rsidP="00374CDE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4855B9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4855B9">
      <w:pPr>
        <w:pStyle w:val="Corpotesto"/>
        <w:spacing w:before="9"/>
        <w:rPr>
          <w:sz w:val="21"/>
        </w:rPr>
      </w:pPr>
      <w:r>
        <w:rPr>
          <w:noProof/>
          <w:lang w:bidi="ar-SA"/>
        </w:rPr>
        <w:pict>
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<v:textbox inset="0,0,0,0">
              <w:txbxContent>
                <w:p w:rsidR="00697E3E" w:rsidRDefault="00697E3E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II</w:t>
                  </w:r>
                </w:p>
                <w:p w:rsidR="00697E3E" w:rsidRDefault="00697E3E">
                  <w:pPr>
                    <w:spacing w:before="15"/>
                    <w:ind w:left="9" w:right="9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 xml:space="preserve">INFORMAZIONI SULL’OPERATORE </w:t>
                  </w:r>
                  <w:r>
                    <w:rPr>
                      <w:rFonts w:ascii="Trebuchet MS" w:hAnsi="Trebuchet MS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<v:textbox inset="0,0,0,0">
              <w:txbxContent>
                <w:p w:rsidR="00697E3E" w:rsidRDefault="00697E3E">
                  <w:pPr>
                    <w:spacing w:before="22"/>
                    <w:ind w:left="2825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A - Informazioni sull’operatore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lastRenderedPageBreak/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proofErr w:type="gramStart"/>
            <w:r w:rsidRPr="005E5D29">
              <w:rPr>
                <w:rFonts w:ascii="Trebuchet MS" w:hAnsi="Trebuchet MS"/>
                <w:b/>
                <w:i/>
                <w:sz w:val="20"/>
              </w:rPr>
              <w:t>(3</w:t>
            </w:r>
            <w:proofErr w:type="gramEnd"/>
            <w:r w:rsidRPr="005E5D29">
              <w:rPr>
                <w:rFonts w:ascii="Trebuchet MS" w:hAnsi="Trebuchet MS"/>
                <w:b/>
                <w:i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4855B9">
      <w:pPr>
        <w:pStyle w:val="Corpotesto"/>
        <w:spacing w:before="7"/>
        <w:rPr>
          <w:sz w:val="19"/>
        </w:rPr>
      </w:pPr>
      <w:r>
        <w:rPr>
          <w:noProof/>
          <w:lang w:bidi="ar-SA"/>
        </w:rPr>
        <w:pict>
          <v:group id="Group 233" o:spid="_x0000_s1030" style="position:absolute;margin-left:51pt;margin-top:13.35pt;width:489.5pt;height:171.75pt;z-index:-251665408;mso-wrap-distance-left:0;mso-wrap-distance-right:0;mso-position-horizontal-relative:page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<v:textbox inset="0,0,0,0">
                <w:txbxContent>
                  <w:p w:rsidR="00697E3E" w:rsidRPr="005E5D29" w:rsidRDefault="00697E3E">
                    <w:pPr>
                      <w:spacing w:before="2"/>
                      <w:ind w:left="103"/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  <w:t>Solo in caso di appalti RISERVATI:</w:t>
                    </w:r>
                  </w:p>
                  <w:p w:rsidR="00697E3E" w:rsidRPr="005E5D29" w:rsidRDefault="00697E3E">
                    <w:pPr>
                      <w:spacing w:before="4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697E3E" w:rsidRPr="005E5D29" w:rsidRDefault="00697E3E">
                    <w:pPr>
                      <w:spacing w:before="1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L’operatore economico è un laboratorio protetto,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una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impresa sociale o provvede all’esecuzione del</w:t>
                    </w:r>
                  </w:p>
                  <w:p w:rsidR="00697E3E" w:rsidRPr="005E5D29" w:rsidRDefault="00697E3E">
                    <w:pPr>
                      <w:spacing w:before="16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contratto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nel contesto di programmi di lavoro protetti (art. 112 del Codice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)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?</w:t>
                    </w:r>
                  </w:p>
                  <w:p w:rsidR="00697E3E" w:rsidRPr="005E5D29" w:rsidRDefault="00697E3E">
                    <w:pPr>
                      <w:spacing w:before="5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697E3E" w:rsidRPr="005E5D29" w:rsidRDefault="00697E3E">
                    <w:pPr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NO</w:t>
                    </w:r>
                  </w:p>
                  <w:p w:rsidR="00697E3E" w:rsidRPr="005E5D29" w:rsidRDefault="00697E3E">
                    <w:pPr>
                      <w:tabs>
                        <w:tab w:val="left" w:pos="857"/>
                        <w:tab w:val="left" w:pos="8841"/>
                      </w:tabs>
                      <w:spacing w:before="13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SI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  <w:t xml:space="preserve">qual è la % corrispondente di lavoratori con disabilità o svantaggiati?  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</w:r>
                  </w:p>
                  <w:p w:rsidR="00697E3E" w:rsidRPr="005E5D29" w:rsidRDefault="00697E3E">
                    <w:pPr>
                      <w:spacing w:before="6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</w:p>
                  <w:p w:rsidR="00697E3E" w:rsidRPr="001928CD" w:rsidRDefault="00697E3E">
                    <w:pPr>
                      <w:spacing w:line="254" w:lineRule="auto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Se richiesto specificare a quale o quali categorie di lavoratori con disabilità o svantaggiati appartengono i dipendenti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interessati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(artt.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232" o:spid="_x0000_s1163" style="position:absolute;z-index:-2516951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63"/>
        <w:gridCol w:w="27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  <w:gridSpan w:val="2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77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Se pertinente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 l'operatore economico, </w:t>
            </w: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in caso di contratti di lavori pubblici </w:t>
            </w: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importo superiore a 150.000 euro, è in possesso di attestazione rilasciata da Società Organismi di Attestazione (SOA), ai sensi dell’articolo 84 del Codice (settori ordinari)?</w:t>
            </w:r>
          </w:p>
          <w:p w:rsidR="00A23A6E" w:rsidRPr="00C62527" w:rsidRDefault="00A23A6E" w:rsidP="00A23A6E">
            <w:pPr>
              <w:pStyle w:val="Text1"/>
              <w:ind w:left="114" w:right="98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ovvero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,</w:t>
            </w: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è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 in possesso di attestazione rilasciata  nell’ambito dei Sistemi di qualificazione di cui all’articolo 134 del Codice, previsti per i settori speciali</w:t>
            </w:r>
          </w:p>
          <w:p w:rsidR="00A23A6E" w:rsidRPr="00C62527" w:rsidRDefault="00A23A6E" w:rsidP="00A23A6E">
            <w:pPr>
              <w:pStyle w:val="Text1"/>
              <w:spacing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In caso affermativo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6"/>
              </w:numPr>
              <w:spacing w:before="0" w:after="0"/>
              <w:ind w:left="114" w:right="98" w:firstLine="0"/>
              <w:jc w:val="both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 gli estremi dell’attestazione (denominazione dell’Organismo di attestazione ovvero Sistema di qualificazione, numero e data dell’attestazione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Se l’attestazione di qualificazione è disponibile elettronicamente, indicare: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Indicare, se pertinente, le categorie di qualificazione alla quale si riferisce l’attestazione: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L'attestazione di qualificazione comprende tutti i criteri di selezione richiesti?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A23A6E">
            <w:pPr>
              <w:pStyle w:val="Text1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1928CD" w:rsidRPr="00C62527" w:rsidRDefault="001928CD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5"/>
              </w:numPr>
              <w:spacing w:before="0" w:after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.…]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1928CD">
            <w:pPr>
              <w:pStyle w:val="Text1"/>
              <w:spacing w:before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(indirizzo web, autorità o organismo di emanazione,  riferimento preciso della documentazione):        [………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</w:p>
          <w:p w:rsidR="001928CD" w:rsidRDefault="001928CD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A23A6E">
            <w:pPr>
              <w:pStyle w:val="Text1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[ ] Sì [ ] 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56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Corpotesto"/>
              <w:spacing w:before="3"/>
              <w:rPr>
                <w:i w:val="0"/>
                <w:sz w:val="18"/>
                <w:szCs w:val="18"/>
              </w:rPr>
            </w:pPr>
            <w:r w:rsidRPr="00C62527">
              <w:rPr>
                <w:rFonts w:eastAsia="Calibri" w:cs="Arial"/>
                <w:b/>
                <w:i w:val="0"/>
                <w:color w:val="000000"/>
                <w:w w:val="0"/>
                <w:kern w:val="1"/>
                <w:sz w:val="18"/>
                <w:szCs w:val="18"/>
              </w:rPr>
              <w:t xml:space="preserve">Si evidenzia che 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gli operatori economici, iscritti in elenchi di cui all’articolo </w:t>
            </w:r>
            <w:proofErr w:type="gramStart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90</w:t>
            </w:r>
            <w:proofErr w:type="gramEnd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del Codice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D. </w:t>
            </w:r>
            <w:proofErr w:type="spellStart"/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Lgs</w:t>
            </w:r>
            <w:proofErr w:type="spellEnd"/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. 50/2016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o in possesso di attestazione di qualificazione SOA (per lavori di importo superiore a 150.000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,00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euro) di cui all’articolo 84 o in possesso di attestazione rilasciata da Sistemi di qualificazione di cui all’articolo 134 del Codice, non compilano le Sezioni B e C della Parte IV.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consorzio stabile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ordinario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5D7E40"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consorzio fra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soc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coop. di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prod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lavoro o fra imprese artigiane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coassicurazione 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>in qualità di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 delegataria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delegante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F91D97" w:rsidRPr="00C62527">
        <w:trPr>
          <w:trHeight w:val="270"/>
        </w:trPr>
        <w:tc>
          <w:tcPr>
            <w:tcW w:w="9780" w:type="dxa"/>
            <w:shd w:val="clear" w:color="auto" w:fill="F1F1F1"/>
          </w:tcPr>
          <w:p w:rsidR="00F91D97" w:rsidRPr="000F3631" w:rsidRDefault="00690D39">
            <w:pPr>
              <w:pStyle w:val="TableParagraph"/>
              <w:spacing w:before="4" w:line="246" w:lineRule="exact"/>
              <w:ind w:left="3278" w:right="326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0"/>
                <w:sz w:val="20"/>
                <w:szCs w:val="20"/>
              </w:rPr>
              <w:t>LOTTI</w:t>
            </w:r>
          </w:p>
        </w:tc>
      </w:tr>
      <w:tr w:rsidR="00F91D97" w:rsidRPr="00C62527">
        <w:trPr>
          <w:trHeight w:val="1001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(da compilare solo per le procedure che sono suddivise in lotti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per i seguenti lotti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: 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4855B9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w:pict>
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<v:textbox inset="0,0,0,0">
              <w:txbxContent>
                <w:p w:rsidR="00697E3E" w:rsidRDefault="00697E3E">
                  <w:pPr>
                    <w:spacing w:before="22"/>
                    <w:ind w:left="1879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B - Informazioni sui rappresentanti dell’operatore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C62527" w:rsidRDefault="004855B9">
      <w:pPr>
        <w:pStyle w:val="Corpotesto"/>
        <w:spacing w:before="9"/>
        <w:rPr>
          <w:sz w:val="23"/>
        </w:rPr>
      </w:pPr>
      <w:r>
        <w:rPr>
          <w:noProof/>
          <w:lang w:bidi="ar-SA"/>
        </w:rPr>
        <w:pict>
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<v:textbox inset="0,0,0,0">
              <w:txbxContent>
                <w:p w:rsidR="00697E3E" w:rsidRPr="00DB3EDE" w:rsidRDefault="00697E3E">
                  <w:pPr>
                    <w:spacing w:before="148"/>
                    <w:ind w:left="2222"/>
                    <w:rPr>
                      <w:rFonts w:ascii="Trebuchet MS" w:hAnsi="Trebuchet MS"/>
                      <w:b/>
                      <w:sz w:val="20"/>
                    </w:rPr>
                  </w:pPr>
                  <w:r w:rsidRPr="00DB3EDE">
                    <w:rPr>
                      <w:b/>
                    </w:rPr>
                    <w:t xml:space="preserve">B1 - </w:t>
                  </w:r>
                  <w:r w:rsidRPr="00DB3EDE">
                    <w:rPr>
                      <w:rFonts w:ascii="Trebuchet MS" w:hAnsi="Trebuchet MS"/>
                      <w:b/>
                    </w:rPr>
                    <w:t xml:space="preserve">in caso </w:t>
                  </w:r>
                  <w:proofErr w:type="gramStart"/>
                  <w:r w:rsidRPr="00DB3EDE">
                    <w:rPr>
                      <w:rFonts w:ascii="Trebuchet MS" w:hAnsi="Trebuchet MS"/>
                      <w:b/>
                    </w:rPr>
                    <w:t xml:space="preserve">di </w:t>
                  </w:r>
                  <w:proofErr w:type="gramEnd"/>
                  <w:r w:rsidRPr="00DB3EDE">
                    <w:rPr>
                      <w:rFonts w:ascii="Trebuchet MS" w:hAnsi="Trebuchet MS"/>
                      <w:b/>
                    </w:rPr>
                    <w:t xml:space="preserve">impresa individuale o società di persone </w:t>
                  </w:r>
                  <w:r w:rsidRPr="00DB3EDE">
                    <w:rPr>
                      <w:rFonts w:ascii="Trebuchet MS" w:hAnsi="Trebuchet MS"/>
                      <w:b/>
                      <w:sz w:val="20"/>
                    </w:rPr>
                    <w:t>(6)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9"/>
        <w:rPr>
          <w:sz w:val="14"/>
        </w:rPr>
      </w:pPr>
    </w:p>
    <w:p w:rsidR="00F91D97" w:rsidRPr="00DB3EDE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62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indicare</w:t>
      </w:r>
      <w:proofErr w:type="gramEnd"/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con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singole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tabelle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2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ogni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soggetto</w:t>
      </w:r>
      <w:r w:rsidRPr="00DB3EDE">
        <w:rPr>
          <w:i/>
          <w:spacing w:val="-15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ove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presenti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TUTTI: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titolari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gli</w:t>
      </w:r>
      <w:proofErr w:type="gramEnd"/>
      <w:r w:rsidRPr="00DB3EDE">
        <w:rPr>
          <w:i/>
          <w:sz w:val="18"/>
          <w:szCs w:val="18"/>
        </w:rPr>
        <w:t xml:space="preserve"> amministratori muniti di rappresentanza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direttori tecnici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4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soci</w:t>
      </w:r>
      <w:r w:rsidRPr="00DB3EDE">
        <w:rPr>
          <w:i/>
          <w:spacing w:val="-17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di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s.n.c.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e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gli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accomandatari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le</w:t>
      </w:r>
      <w:r w:rsidRPr="00DB3EDE">
        <w:rPr>
          <w:i/>
          <w:spacing w:val="-18"/>
          <w:sz w:val="18"/>
          <w:szCs w:val="18"/>
        </w:rPr>
        <w:t xml:space="preserve"> </w:t>
      </w:r>
      <w:r w:rsidR="00DB3EDE" w:rsidRPr="00DB3EDE">
        <w:rPr>
          <w:i/>
          <w:sz w:val="18"/>
          <w:szCs w:val="18"/>
        </w:rPr>
        <w:t>S.a.s.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procuratori generali e speciali e gli institori</w:t>
      </w:r>
      <w:r w:rsidR="00DB3EDE">
        <w:rPr>
          <w:i/>
          <w:sz w:val="18"/>
          <w:szCs w:val="18"/>
        </w:rPr>
        <w:t>;</w:t>
      </w:r>
    </w:p>
    <w:p w:rsidR="00F91D97" w:rsidRPr="00DB3EDE" w:rsidRDefault="00DB3EDE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</w:t>
      </w:r>
      <w:proofErr w:type="gramEnd"/>
      <w:r>
        <w:rPr>
          <w:i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membri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degli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organismi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di</w:t>
      </w:r>
      <w:r w:rsidR="00690D39" w:rsidRPr="00DB3EDE">
        <w:rPr>
          <w:i/>
          <w:spacing w:val="-17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vigilanza</w:t>
      </w:r>
      <w:r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27"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soggetti </w:t>
      </w:r>
      <w:r w:rsidRPr="00FA1ECA">
        <w:rPr>
          <w:i/>
          <w:sz w:val="18"/>
          <w:szCs w:val="18"/>
        </w:rPr>
        <w:t>CESSATI</w:t>
      </w:r>
      <w:r w:rsidRPr="00DB3EDE">
        <w:rPr>
          <w:i/>
          <w:sz w:val="18"/>
          <w:szCs w:val="18"/>
        </w:rPr>
        <w:t xml:space="preserve"> dalle cariche societarie – nell’anno antecedente la data di pubblicazione/invio della documentazione di gara (titolare e direttore tecnico se impresa individuale; socio o direttore tecnico se s.n.c.; soci accomandatari o direttore tecnico se </w:t>
      </w:r>
      <w:r w:rsidR="00165C7C" w:rsidRPr="00DB3EDE">
        <w:rPr>
          <w:i/>
          <w:sz w:val="18"/>
          <w:szCs w:val="18"/>
        </w:rPr>
        <w:t>S.a.s.</w:t>
      </w:r>
      <w:r w:rsidRPr="00DB3EDE">
        <w:rPr>
          <w:i/>
          <w:sz w:val="18"/>
          <w:szCs w:val="18"/>
        </w:rPr>
        <w:t>)</w:t>
      </w:r>
      <w:r w:rsidR="00FA1ECA">
        <w:rPr>
          <w:i/>
          <w:sz w:val="18"/>
          <w:szCs w:val="18"/>
        </w:rPr>
        <w:t>.</w: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lastRenderedPageBreak/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4855B9">
      <w:pPr>
        <w:pStyle w:val="Corpotesto"/>
        <w:spacing w:before="7"/>
        <w:rPr>
          <w:sz w:val="12"/>
        </w:rPr>
      </w:pPr>
      <w:r>
        <w:rPr>
          <w:noProof/>
          <w:lang w:bidi="ar-SA"/>
        </w:rPr>
        <w:pict>
          <v:shape id="Text Box 228" o:spid="_x0000_s1048" type="#_x0000_t202" style="position:absolute;margin-left:55.2pt;margin-top:8.5pt;width:484.9pt;height: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697E3E" w:rsidRDefault="00697E3E">
                  <w:pPr>
                    <w:spacing w:before="148"/>
                    <w:ind w:left="1195"/>
                    <w:rPr>
                      <w:rFonts w:ascii="Trebuchet MS" w:hAnsi="Trebuchet MS"/>
                      <w:b/>
                      <w:i/>
                      <w:sz w:val="20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</w:rPr>
                    <w:t xml:space="preserve">B2 </w:t>
                  </w:r>
                  <w:r>
                    <w:rPr>
                      <w:rFonts w:ascii="Trebuchet MS" w:hAnsi="Trebuchet MS"/>
                      <w:b/>
                      <w:w w:val="105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</w:rPr>
                    <w:t xml:space="preserve">in caso di società di capitali ordinaria/tradizionale o consorzio ordinario 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</w:rPr>
                    <w:t>(7)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4855B9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line id="Line 227" o:spid="_x0000_s1162" style="position:absolute;z-index:-2516940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<w10:wrap anchorx="page" anchory="page"/>
          </v:line>
        </w:pict>
      </w:r>
      <w:r>
        <w:rPr>
          <w:noProof/>
          <w:sz w:val="18"/>
          <w:szCs w:val="18"/>
          <w:lang w:bidi="ar-SA"/>
        </w:rPr>
        <w:pict>
          <v:line id="Line 226" o:spid="_x0000_s1161" style="position:absolute;z-index:-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4855B9">
      <w:pPr>
        <w:pStyle w:val="Corpotesto"/>
      </w:pPr>
      <w:r>
        <w:rPr>
          <w:noProof/>
          <w:lang w:bidi="ar-SA"/>
        </w:rPr>
        <w:pict>
          <v:shape id="_x0000_s1167" type="#_x0000_t202" style="position:absolute;margin-left:48.7pt;margin-top:19.55pt;width:484.9pt;height:28.1pt;z-index:-25164748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697E3E" w:rsidRPr="00FA1ECA" w:rsidRDefault="00697E3E" w:rsidP="00FA1ECA">
                  <w:pPr>
                    <w:spacing w:before="148"/>
                    <w:ind w:left="1195"/>
                    <w:jc w:val="center"/>
                    <w:rPr>
                      <w:rFonts w:ascii="Trebuchet MS" w:hAnsi="Trebuchet MS"/>
                      <w:b/>
                    </w:rPr>
                  </w:pPr>
                  <w:proofErr w:type="gramStart"/>
                  <w:r w:rsidRPr="00FA1ECA">
                    <w:rPr>
                      <w:rFonts w:ascii="Trebuchet MS" w:hAnsi="Trebuchet MS"/>
                      <w:b/>
                    </w:rPr>
                    <w:t>B3 – in caso di società di capitali con modello dualistico o consorzi (8)</w:t>
                  </w:r>
                  <w:proofErr w:type="gramEnd"/>
                </w:p>
                <w:p w:rsidR="00697E3E" w:rsidRPr="00FA1ECA" w:rsidRDefault="00697E3E" w:rsidP="00FA1ECA"/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lastRenderedPageBreak/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304703" w:rsidRDefault="00F91D97">
      <w:pPr>
        <w:pStyle w:val="Corpotesto"/>
      </w:pPr>
    </w:p>
    <w:p w:rsidR="00F91D97" w:rsidRPr="00304703" w:rsidRDefault="004855B9">
      <w:pPr>
        <w:pStyle w:val="Corpotesto"/>
        <w:spacing w:before="5"/>
      </w:pPr>
      <w:r w:rsidRPr="00304703">
        <w:rPr>
          <w:noProof/>
          <w:lang w:bidi="ar-SA"/>
        </w:rPr>
        <w:pict>
          <v:group id="Group 221" o:spid="_x0000_s1049" style="position:absolute;margin-left:50.25pt;margin-top:12.15pt;width:493.8pt;height:14.55pt;z-index:-251661312;mso-wrap-distance-left:0;mso-wrap-distance-right:0;mso-position-horizontal-relative:page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">
            <v:line id="Line 225" o:spid="_x0000_s1050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<v:line id="Line 224" o:spid="_x0000_s1051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<v:line id="Line 223" o:spid="_x0000_s1052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<v:shape id="Text Box 222" o:spid="_x0000_s1053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<v:textbox style="mso-next-textbox:#Text Box 222" inset="0,0,0,0">
                <w:txbxContent>
                  <w:p w:rsidR="00697E3E" w:rsidRPr="00304703" w:rsidRDefault="00697E3E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 xml:space="preserve">C </w:t>
                    </w:r>
                    <w:r w:rsidRPr="00304703">
                      <w:rPr>
                        <w:rFonts w:ascii="Trebuchet MS" w:hAnsi="Trebuchet MS"/>
                        <w:b/>
                        <w:w w:val="110"/>
                        <w:highlight w:val="yellow"/>
                      </w:rPr>
                      <w:t xml:space="preserve">–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Informazioni sull’affidamento sulle capacità di altri soggetti</w:t>
                    </w:r>
                  </w:p>
                  <w:p w:rsidR="00697E3E" w:rsidRPr="00165C7C" w:rsidRDefault="00697E3E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  <w:p w:rsidR="00697E3E" w:rsidRDefault="00697E3E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F91D97" w:rsidRPr="00304703" w:rsidRDefault="004855B9">
      <w:pPr>
        <w:pStyle w:val="Corpotesto"/>
        <w:ind w:left="1015"/>
        <w:rPr>
          <w:i w:val="0"/>
        </w:rPr>
      </w:pPr>
      <w:r w:rsidRPr="00304703">
        <w:rPr>
          <w:i w:val="0"/>
          <w:noProof/>
          <w:lang w:bidi="ar-SA"/>
        </w:rPr>
      </w:r>
      <w:r w:rsidRPr="00304703">
        <w:rPr>
          <w:i w:val="0"/>
          <w:noProof/>
          <w:lang w:bidi="ar-SA"/>
        </w:rPr>
        <w:pict>
          <v:group id="Group 216" o:spid="_x0000_s1054" style="width:493.8pt;height:21.2pt;mso-position-horizontal-relative:char;mso-position-vertical-relative:line" coordsize="9876,272">
            <v:line id="Line 220" o:spid="_x0000_s1055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jGM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sYT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njGMIAAADcAAAADwAAAAAAAAAAAAAA&#10;AAChAgAAZHJzL2Rvd25yZXYueG1sUEsFBgAAAAAEAAQA+QAAAJADAAAAAA==&#10;" strokeweight=".48pt"/>
            <v:line id="Line 219" o:spid="_x0000_s1056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t9b8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t9b8IAAADcAAAADwAAAAAAAAAAAAAA&#10;AAChAgAAZHJzL2Rvd25yZXYueG1sUEsFBgAAAAAEAAQA+QAAAJADAAAAAA==&#10;" strokeweight=".48pt"/>
            <v:line id="Line 218" o:spid="_x0000_s1057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fY9M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fY9MIAAADcAAAADwAAAAAAAAAAAAAA&#10;AAChAgAAZHJzL2Rvd25yZXYueG1sUEsFBgAAAAAEAAQA+QAAAJADAAAAAA==&#10;" strokeweight=".48pt"/>
            <v:shape id="Text Box 217" o:spid="_x0000_s1058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style="mso-next-textbox:#Text Box 217" inset="0,0,0,0">
                <w:txbxContent>
                  <w:p w:rsidR="00697E3E" w:rsidRPr="00304703" w:rsidRDefault="00697E3E" w:rsidP="00165C7C">
                    <w:pPr>
                      <w:spacing w:before="2"/>
                      <w:ind w:left="2835" w:right="2503"/>
                      <w:jc w:val="center"/>
                      <w:rPr>
                        <w:rFonts w:ascii="Trebuchet MS" w:hAnsi="Trebuchet MS"/>
                        <w:b/>
                      </w:rPr>
                    </w:pPr>
                    <w:proofErr w:type="gramStart"/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(</w:t>
                    </w:r>
                    <w:proofErr w:type="gramEnd"/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art.</w:t>
                    </w:r>
                    <w:r w:rsidRPr="00304703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89</w:t>
                    </w:r>
                    <w:r w:rsidRPr="00304703">
                      <w:rPr>
                        <w:rFonts w:ascii="Trebuchet MS" w:hAnsi="Trebuchet MS"/>
                        <w:b/>
                        <w:spacing w:val="-16"/>
                        <w:highlight w:val="yellow"/>
                      </w:rPr>
                      <w:t xml:space="preserve">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del</w:t>
                    </w:r>
                    <w:r w:rsidRPr="00304703">
                      <w:rPr>
                        <w:rFonts w:ascii="Trebuchet MS" w:hAnsi="Trebuchet MS"/>
                        <w:b/>
                        <w:spacing w:val="-14"/>
                        <w:highlight w:val="yellow"/>
                      </w:rPr>
                      <w:t xml:space="preserve">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Codice</w:t>
                    </w:r>
                    <w:r w:rsidRPr="00304703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–</w:t>
                    </w:r>
                    <w:r w:rsidRPr="00304703">
                      <w:rPr>
                        <w:rFonts w:ascii="Trebuchet MS" w:hAnsi="Trebuchet MS"/>
                        <w:b/>
                        <w:spacing w:val="-13"/>
                        <w:highlight w:val="yellow"/>
                      </w:rPr>
                      <w:t xml:space="preserve"> </w:t>
                    </w:r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avvalimento</w:t>
                    </w:r>
                    <w:proofErr w:type="gramStart"/>
                    <w:r w:rsidRPr="00304703">
                      <w:rPr>
                        <w:rFonts w:ascii="Trebuchet MS" w:hAnsi="Trebuchet MS"/>
                        <w:b/>
                        <w:highlight w:val="yellow"/>
                      </w:rPr>
                      <w:t>)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91D97" w:rsidRPr="00304703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304703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304703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304703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304703">
        <w:trPr>
          <w:trHeight w:val="1230"/>
        </w:trPr>
        <w:tc>
          <w:tcPr>
            <w:tcW w:w="4890" w:type="dxa"/>
          </w:tcPr>
          <w:p w:rsidR="00F91D97" w:rsidRPr="00304703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304703">
              <w:rPr>
                <w:rFonts w:ascii="Trebuchet MS" w:hAnsi="Trebuchet MS"/>
                <w:sz w:val="20"/>
                <w:u w:val="single"/>
              </w:rPr>
              <w:t>per</w:t>
            </w:r>
            <w:r w:rsidRPr="00304703">
              <w:rPr>
                <w:rFonts w:ascii="Trebuchet MS" w:hAnsi="Trebuchet MS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304703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304703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i</w:t>
            </w:r>
            <w:r w:rsidRPr="00304703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criteri</w:t>
            </w:r>
            <w:r w:rsidRPr="00304703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e</w:t>
            </w:r>
            <w:r w:rsidRPr="00304703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le</w:t>
            </w:r>
            <w:r w:rsidRPr="00304703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regole</w:t>
            </w:r>
            <w:r w:rsidRPr="00304703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(eventuali)</w:t>
            </w:r>
            <w:r w:rsidRPr="00304703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della</w:t>
            </w:r>
            <w:r w:rsidRPr="00304703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parte</w:t>
            </w:r>
            <w:r w:rsidRPr="00304703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V?</w:t>
            </w:r>
          </w:p>
          <w:p w:rsidR="00F91D97" w:rsidRPr="00304703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304703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04703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304703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304703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304703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304703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304703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304703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304703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304703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304703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304703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304703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304703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304703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t>□</w:t>
            </w:r>
            <w:r w:rsidRPr="00304703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sz w:val="20"/>
              </w:rPr>
              <w:t>SI</w:t>
            </w:r>
            <w:r w:rsidRPr="00304703">
              <w:rPr>
                <w:rFonts w:ascii="Trebuchet MS" w:hAnsi="Trebuchet MS"/>
                <w:sz w:val="20"/>
              </w:rPr>
              <w:tab/>
            </w:r>
            <w:r w:rsidR="001765D9" w:rsidRPr="00304703">
              <w:rPr>
                <w:rFonts w:ascii="Trebuchet MS" w:hAnsi="Trebuchet MS"/>
                <w:sz w:val="20"/>
              </w:rPr>
              <w:t xml:space="preserve">□ </w:t>
            </w:r>
            <w:r w:rsidRPr="00304703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304703">
        <w:trPr>
          <w:trHeight w:val="3720"/>
        </w:trPr>
        <w:tc>
          <w:tcPr>
            <w:tcW w:w="4890" w:type="dxa"/>
          </w:tcPr>
          <w:p w:rsidR="00F91D97" w:rsidRPr="00304703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lastRenderedPageBreak/>
              <w:t>Se ricorre all’</w:t>
            </w:r>
            <w:proofErr w:type="gramStart"/>
            <w:r w:rsidRPr="00304703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304703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304703">
              <w:rPr>
                <w:rFonts w:ascii="Trebuchet MS" w:hAnsi="Trebuchet MS"/>
                <w:sz w:val="20"/>
              </w:rPr>
              <w:t>D</w:t>
            </w:r>
            <w:r w:rsidRPr="00304703">
              <w:rPr>
                <w:rFonts w:ascii="Trebuchet MS" w:hAnsi="Trebuchet MS"/>
                <w:sz w:val="20"/>
              </w:rPr>
              <w:t>.</w:t>
            </w:r>
            <w:r w:rsidR="00C670C6" w:rsidRPr="00304703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304703">
              <w:rPr>
                <w:rFonts w:ascii="Trebuchet MS" w:hAnsi="Trebuchet MS"/>
                <w:sz w:val="20"/>
              </w:rPr>
              <w:t>L</w:t>
            </w:r>
            <w:r w:rsidRPr="00304703">
              <w:rPr>
                <w:rFonts w:ascii="Trebuchet MS" w:hAnsi="Trebuchet MS"/>
                <w:sz w:val="20"/>
              </w:rPr>
              <w:t>gs</w:t>
            </w:r>
            <w:proofErr w:type="spellEnd"/>
            <w:r w:rsidRPr="00304703">
              <w:rPr>
                <w:rFonts w:ascii="Trebuchet MS" w:hAnsi="Trebuchet MS"/>
                <w:sz w:val="20"/>
              </w:rPr>
              <w:t xml:space="preserve">. 50/2016, dei requisiti di </w:t>
            </w:r>
            <w:proofErr w:type="gramStart"/>
            <w:r w:rsidRPr="00304703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304703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304703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304703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304703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304703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304703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304703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304703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304703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304703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304703">
              <w:rPr>
                <w:rFonts w:ascii="Trebuchet MS" w:hAnsi="Trebuchet MS"/>
                <w:b/>
                <w:i/>
                <w:sz w:val="18"/>
              </w:rPr>
              <w:t>Ciascuna di queste imprese dovrà compilare un proprio DGUE</w:t>
            </w:r>
            <w:proofErr w:type="gramStart"/>
            <w:r w:rsidRPr="00304703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304703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304703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304703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304703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304703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304703" w:rsidRDefault="004855B9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 w:rsidRPr="00304703">
              <w:rPr>
                <w:rFonts w:ascii="Trebuchet MS" w:hAnsi="Trebuchet MS"/>
                <w:noProof/>
                <w:sz w:val="2"/>
                <w:lang w:bidi="ar-SA"/>
              </w:rPr>
            </w:r>
            <w:r w:rsidRPr="00304703"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3" o:spid="_x0000_s1158" style="width:219pt;height:.65pt;mso-position-horizontal-relative:char;mso-position-vertical-relative:line" coordsize="4380,13">
                  <v:line id="Line 215" o:spid="_x0000_s1160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2LM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fPpv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k2LMIAAADcAAAADwAAAAAAAAAAAAAA&#10;AAChAgAAZHJzL2Rvd25yZXYueG1sUEsFBgAAAAAEAAQA+QAAAJADAAAAAA==&#10;" strokeweight=".22817mm"/>
                  <v:line id="Line 214" o:spid="_x0000_s1159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6bHcIAAADcAAAADwAAAGRycy9kb3ducmV2LnhtbERPTWvCQBC9F/oflin0VjdVFBtdRQRp&#10;IYgYvfQ2ZqfZYHY2ZNeY/ntXELzN433OfNnbWnTU+sqxgs9BAoK4cLriUsHxsPmYgvABWWPtmBT8&#10;k4fl4vVljql2V95Tl4dSxBD2KSowITSplL4wZNEPXEMcuT/XWgwRtqXULV5juK3lMEkm0mLFscFg&#10;Q2tDxTm/WAWn7Pe4P4+z8L3tvrKdxH6V74xS72/9agYiUB+e4of7R8f5oxHcn4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6bHc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304703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304703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304703" w:rsidRDefault="004855B9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 w:rsidRPr="00304703">
              <w:rPr>
                <w:rFonts w:ascii="Trebuchet MS" w:hAnsi="Trebuchet MS"/>
                <w:noProof/>
                <w:sz w:val="2"/>
                <w:lang w:bidi="ar-SA"/>
              </w:rPr>
            </w:r>
            <w:r w:rsidRPr="00304703"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1" o:spid="_x0000_s1156" style="width:218.85pt;height:.65pt;mso-position-horizontal-relative:char;mso-position-vertical-relative:line" coordsize="4377,13">
                  <v:line id="Line 212" o:spid="_x0000_s115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Pwl8IAAADcAAAADwAAAGRycy9kb3ducmV2LnhtbERPTYvCMBC9C/6HMMLeNHVhF61GEUFW&#10;KItYvXgbm7EpNpPSxNr995uFBW/zeJ+zXPe2Fh21vnKsYDpJQBAXTldcKjifduMZCB+QNdaOScEP&#10;eVivhoMlpto9+UhdHkoRQ9inqMCE0KRS+sKQRT9xDXHkbq61GCJsS6lbfMZwW8v3JPmUFiuODQYb&#10;2hoq7vnDKrhml/Px/pGFr+9unh0k9pv8YJR6G/WbBYhAfXiJ/917HedP5/D3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Pwl8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304703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304703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304703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304703">
              <w:rPr>
                <w:rFonts w:ascii="Trebuchet MS" w:hAnsi="Trebuchet MS"/>
                <w:sz w:val="20"/>
                <w:u w:val="single"/>
              </w:rPr>
              <w:tab/>
            </w:r>
            <w:r w:rsidRPr="00304703">
              <w:rPr>
                <w:rFonts w:ascii="Trebuchet MS" w:hAnsi="Trebuchet MS"/>
                <w:sz w:val="20"/>
              </w:rPr>
              <w:t xml:space="preserve"> Indirizzo</w:t>
            </w:r>
            <w:r w:rsidRPr="00304703">
              <w:rPr>
                <w:rFonts w:ascii="Trebuchet MS" w:hAnsi="Trebuchet MS"/>
                <w:sz w:val="20"/>
                <w:u w:val="single"/>
              </w:rPr>
              <w:tab/>
            </w:r>
            <w:r w:rsidRPr="00304703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304703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304703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304703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304703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304703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304703">
              <w:rPr>
                <w:rFonts w:ascii="Trebuchet MS" w:hAnsi="Trebuchet MS"/>
                <w:sz w:val="20"/>
                <w:u w:val="single"/>
              </w:rPr>
              <w:tab/>
            </w:r>
            <w:r w:rsidRPr="00304703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304703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304703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304703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304703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304703" w:rsidRDefault="004855B9">
      <w:pPr>
        <w:pStyle w:val="Corpotesto"/>
        <w:spacing w:before="7"/>
        <w:rPr>
          <w:i w:val="0"/>
          <w:sz w:val="11"/>
        </w:rPr>
      </w:pPr>
      <w:r w:rsidRPr="00304703">
        <w:rPr>
          <w:noProof/>
          <w:lang w:bidi="ar-SA"/>
        </w:rPr>
        <w:pict>
          <v:shape id="Text Box 210" o:spid="_x0000_s1059" type="#_x0000_t202" style="position:absolute;margin-left:51.25pt;margin-top:8.9pt;width:489pt;height:72.7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" filled="f" strokeweight=".48pt">
            <v:textbox inset="0,0,0,0">
              <w:txbxContent>
                <w:p w:rsidR="00697E3E" w:rsidRPr="00304703" w:rsidRDefault="00697E3E">
                  <w:pPr>
                    <w:spacing w:before="4" w:line="254" w:lineRule="auto"/>
                    <w:ind w:left="103" w:right="100"/>
                    <w:jc w:val="both"/>
                    <w:rPr>
                      <w:sz w:val="18"/>
                    </w:rPr>
                  </w:pPr>
                  <w:r w:rsidRPr="00304703">
                    <w:rPr>
                      <w:w w:val="95"/>
                      <w:sz w:val="18"/>
                    </w:rPr>
                    <w:t>N.B.:</w:t>
                  </w:r>
                  <w:r w:rsidRPr="00304703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</w:rPr>
                    <w:t>In</w:t>
                  </w:r>
                  <w:r w:rsidRPr="00304703">
                    <w:rPr>
                      <w:spacing w:val="-17"/>
                      <w:w w:val="95"/>
                      <w:sz w:val="18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caso</w:t>
                  </w:r>
                  <w:r w:rsidRPr="00304703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affermativo</w:t>
                  </w:r>
                  <w:r w:rsidRPr="00304703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presentare</w:t>
                  </w:r>
                  <w:r w:rsidRPr="00304703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per</w:t>
                  </w:r>
                  <w:r w:rsidRPr="00304703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ciascuno</w:t>
                  </w:r>
                  <w:r w:rsidRPr="00304703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dei</w:t>
                  </w:r>
                  <w:r w:rsidRPr="00304703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soggetti</w:t>
                  </w:r>
                  <w:r w:rsidRPr="00304703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interessati</w:t>
                  </w:r>
                  <w:r w:rsidRPr="00304703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un</w:t>
                  </w:r>
                  <w:r w:rsidRPr="00304703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DGUE</w:t>
                  </w:r>
                  <w:r w:rsidRPr="00304703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distinto</w:t>
                  </w:r>
                  <w:r w:rsidRPr="00304703">
                    <w:rPr>
                      <w:spacing w:val="-12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(allegato</w:t>
                  </w:r>
                  <w:r w:rsidRPr="00304703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agli</w:t>
                  </w:r>
                  <w:r w:rsidRPr="00304703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atti</w:t>
                  </w:r>
                  <w:r w:rsidRPr="00304703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di</w:t>
                  </w:r>
                  <w:r w:rsidRPr="00304703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  <w:u w:val="single"/>
                    </w:rPr>
                    <w:t>gara)</w:t>
                  </w:r>
                  <w:r w:rsidRPr="00304703">
                    <w:rPr>
                      <w:w w:val="95"/>
                      <w:sz w:val="18"/>
                    </w:rPr>
                    <w:t>,</w:t>
                  </w:r>
                  <w:r w:rsidRPr="00304703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304703">
                    <w:rPr>
                      <w:w w:val="95"/>
                      <w:sz w:val="18"/>
                    </w:rPr>
                    <w:t xml:space="preserve">debitamente </w:t>
                  </w:r>
                  <w:r w:rsidRPr="00304703">
                    <w:rPr>
                      <w:sz w:val="18"/>
                    </w:rPr>
                    <w:t>compilato</w:t>
                  </w:r>
                  <w:r w:rsidRPr="00304703">
                    <w:rPr>
                      <w:spacing w:val="-30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e</w:t>
                  </w:r>
                  <w:r w:rsidRPr="00304703">
                    <w:rPr>
                      <w:spacing w:val="-30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firmato</w:t>
                  </w:r>
                  <w:r w:rsidRPr="00304703">
                    <w:rPr>
                      <w:spacing w:val="-29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dai</w:t>
                  </w:r>
                  <w:r w:rsidRPr="00304703">
                    <w:rPr>
                      <w:spacing w:val="-30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soggetti</w:t>
                  </w:r>
                  <w:r w:rsidRPr="00304703">
                    <w:rPr>
                      <w:spacing w:val="-29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interessati,</w:t>
                  </w:r>
                  <w:r w:rsidRPr="00304703">
                    <w:rPr>
                      <w:spacing w:val="-28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con</w:t>
                  </w:r>
                  <w:r w:rsidRPr="00304703">
                    <w:rPr>
                      <w:spacing w:val="-31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le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informazioni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richieste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dalle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Sezioni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A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e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B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della</w:t>
                  </w:r>
                  <w:proofErr w:type="gramStart"/>
                  <w:r w:rsidRPr="00304703">
                    <w:rPr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proofErr w:type="gramEnd"/>
                  <w:r w:rsidRPr="00304703">
                    <w:rPr>
                      <w:sz w:val="18"/>
                      <w:u w:val="single"/>
                    </w:rPr>
                    <w:t>presente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parte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e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dalla</w:t>
                  </w:r>
                  <w:r w:rsidRPr="00304703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parte</w:t>
                  </w:r>
                  <w:r w:rsidRPr="00304703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III, dalla</w:t>
                  </w:r>
                  <w:r w:rsidRPr="00304703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parte</w:t>
                  </w:r>
                  <w:r w:rsidRPr="00304703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IV</w:t>
                  </w:r>
                  <w:r w:rsidRPr="00304703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ove</w:t>
                  </w:r>
                  <w:r w:rsidRPr="00304703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pertinente</w:t>
                  </w:r>
                  <w:r w:rsidRPr="00304703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e</w:t>
                  </w:r>
                  <w:r w:rsidRPr="00304703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dalla</w:t>
                  </w:r>
                  <w:r w:rsidRPr="00304703">
                    <w:rPr>
                      <w:spacing w:val="-11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parte</w:t>
                  </w:r>
                  <w:r w:rsidRPr="00304703">
                    <w:rPr>
                      <w:spacing w:val="-13"/>
                      <w:sz w:val="18"/>
                      <w:u w:val="single"/>
                    </w:rPr>
                    <w:t xml:space="preserve"> </w:t>
                  </w:r>
                  <w:r w:rsidRPr="00304703">
                    <w:rPr>
                      <w:sz w:val="18"/>
                      <w:u w:val="single"/>
                    </w:rPr>
                    <w:t>VI</w:t>
                  </w:r>
                  <w:r w:rsidRPr="00304703">
                    <w:rPr>
                      <w:sz w:val="18"/>
                    </w:rPr>
                    <w:t>.</w:t>
                  </w:r>
                </w:p>
                <w:p w:rsidR="00697E3E" w:rsidRPr="00304703" w:rsidRDefault="00697E3E">
                  <w:pPr>
                    <w:spacing w:line="254" w:lineRule="auto"/>
                    <w:ind w:left="103" w:right="99"/>
                    <w:jc w:val="both"/>
                    <w:rPr>
                      <w:sz w:val="18"/>
                    </w:rPr>
                  </w:pPr>
                  <w:r w:rsidRPr="00304703">
                    <w:rPr>
                      <w:sz w:val="18"/>
                    </w:rPr>
                    <w:t>Si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noti</w:t>
                  </w:r>
                  <w:r w:rsidRPr="00304703">
                    <w:rPr>
                      <w:spacing w:val="-1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che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dovrebbero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essere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indicati</w:t>
                  </w:r>
                  <w:r w:rsidRPr="00304703">
                    <w:rPr>
                      <w:spacing w:val="-1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anche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tecnici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o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gli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organismi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tecnici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che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non</w:t>
                  </w:r>
                  <w:r w:rsidRPr="00304703">
                    <w:rPr>
                      <w:spacing w:val="-1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facciano</w:t>
                  </w:r>
                  <w:r w:rsidRPr="00304703">
                    <w:rPr>
                      <w:spacing w:val="-14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parte</w:t>
                  </w:r>
                  <w:r w:rsidRPr="00304703">
                    <w:rPr>
                      <w:spacing w:val="-1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integrante</w:t>
                  </w:r>
                  <w:r w:rsidRPr="00304703">
                    <w:rPr>
                      <w:spacing w:val="-1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dell’operatore economico,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in</w:t>
                  </w:r>
                  <w:r w:rsidRPr="00304703">
                    <w:rPr>
                      <w:spacing w:val="-28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particolare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quelli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responsabili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del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controllo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della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qualità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e,</w:t>
                  </w:r>
                  <w:r w:rsidRPr="00304703">
                    <w:rPr>
                      <w:spacing w:val="-27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per</w:t>
                  </w:r>
                  <w:r w:rsidRPr="00304703">
                    <w:rPr>
                      <w:spacing w:val="-25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gli</w:t>
                  </w:r>
                  <w:r w:rsidRPr="00304703">
                    <w:rPr>
                      <w:spacing w:val="-28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appalti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pubblici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lavori,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quelli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in</w:t>
                  </w:r>
                  <w:r w:rsidRPr="00304703">
                    <w:rPr>
                      <w:spacing w:val="-28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cui</w:t>
                  </w:r>
                  <w:r w:rsidRPr="00304703">
                    <w:rPr>
                      <w:spacing w:val="-26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l’operatore economico</w:t>
                  </w:r>
                  <w:r w:rsidRPr="00304703">
                    <w:rPr>
                      <w:spacing w:val="-11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disporrà</w:t>
                  </w:r>
                  <w:r w:rsidRPr="00304703">
                    <w:rPr>
                      <w:spacing w:val="-12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per</w:t>
                  </w:r>
                  <w:r w:rsidRPr="00304703">
                    <w:rPr>
                      <w:spacing w:val="-12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l’esecuzione</w:t>
                  </w:r>
                  <w:r w:rsidRPr="00304703">
                    <w:rPr>
                      <w:spacing w:val="-13"/>
                      <w:sz w:val="18"/>
                    </w:rPr>
                    <w:t xml:space="preserve"> </w:t>
                  </w:r>
                  <w:r w:rsidRPr="00304703">
                    <w:rPr>
                      <w:sz w:val="18"/>
                    </w:rPr>
                    <w:t>dell’opera.</w:t>
                  </w:r>
                </w:p>
              </w:txbxContent>
            </v:textbox>
            <w10:wrap type="topAndBottom" anchorx="page"/>
          </v:shape>
        </w:pict>
      </w:r>
      <w:r w:rsidRPr="00304703">
        <w:rPr>
          <w:noProof/>
          <w:lang w:bidi="ar-SA"/>
        </w:rPr>
        <w:pict>
          <v:shape id="Text Box 209" o:spid="_x0000_s1060" type="#_x0000_t202" style="position:absolute;margin-left:51pt;margin-top:102pt;width:493.3pt;height:49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" filled="f" strokeweight=".48pt">
            <v:textbox inset="0,0,0,0">
              <w:txbxContent>
                <w:p w:rsidR="00697E3E" w:rsidRPr="00C670C6" w:rsidRDefault="00697E3E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D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Informazioni 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>in relazione ai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 subappaltatori sulle cui capacità l’operatore economico NON fa</w:t>
                  </w:r>
                </w:p>
                <w:p w:rsidR="00697E3E" w:rsidRPr="00C670C6" w:rsidRDefault="00697E3E">
                  <w:pPr>
                    <w:spacing w:before="40"/>
                    <w:ind w:left="9" w:right="10"/>
                    <w:jc w:val="center"/>
                    <w:rPr>
                      <w:rFonts w:ascii="Trebuchet MS"/>
                      <w:b/>
                      <w:highlight w:val="yellow"/>
                    </w:rPr>
                  </w:pPr>
                  <w:proofErr w:type="gramStart"/>
                  <w:r w:rsidRPr="00C670C6">
                    <w:rPr>
                      <w:rFonts w:ascii="Trebuchet MS"/>
                      <w:b/>
                      <w:highlight w:val="yellow"/>
                    </w:rPr>
                    <w:t>affidamento</w:t>
                  </w:r>
                  <w:proofErr w:type="gramEnd"/>
                </w:p>
                <w:p w:rsidR="00697E3E" w:rsidRDefault="00697E3E">
                  <w:pPr>
                    <w:spacing w:before="121"/>
                    <w:ind w:left="9" w:right="10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(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 xml:space="preserve">art. 105 del Codice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sz w:val="2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subappalto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)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304703">
        <w:rPr>
          <w:noProof/>
          <w:lang w:bidi="ar-SA"/>
        </w:rPr>
        <w:pict>
          <v:shape id="Text Box 208" o:spid="_x0000_s1061" type="#_x0000_t202" style="position:absolute;margin-left:51.25pt;margin-top:165.5pt;width:489pt;height:2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" filled="f" strokeweight=".48pt">
            <v:textbox inset="0,0,0,0">
              <w:txbxContent>
                <w:p w:rsidR="00697E3E" w:rsidRDefault="00697E3E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Tale sezione è da compilare solo se tali informazioni sono esplicitamente richieste dall’amministrazione </w:t>
                  </w:r>
                  <w:proofErr w:type="gramStart"/>
                  <w:r>
                    <w:rPr>
                      <w:w w:val="95"/>
                      <w:sz w:val="18"/>
                    </w:rPr>
                    <w:t>aggiudicatrice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</w:t>
                  </w:r>
                </w:p>
                <w:p w:rsidR="00697E3E" w:rsidRPr="00BD0DCD" w:rsidRDefault="00697E3E" w:rsidP="003A57BE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proofErr w:type="gramStart"/>
                  <w:r>
                    <w:rPr>
                      <w:w w:val="95"/>
                      <w:sz w:val="18"/>
                    </w:rPr>
                    <w:t>o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dall’ente </w:t>
                  </w:r>
                  <w:r w:rsidRPr="00BD0DCD">
                    <w:rPr>
                      <w:w w:val="95"/>
                      <w:sz w:val="18"/>
                    </w:rPr>
                    <w:t>aggiudicatore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F91D97" w:rsidRPr="00C62527" w:rsidRDefault="00F91D97">
      <w:pPr>
        <w:pStyle w:val="Corpotesto"/>
        <w:spacing w:before="7"/>
        <w:rPr>
          <w:i w:val="0"/>
          <w:sz w:val="17"/>
        </w:rPr>
      </w:pPr>
    </w:p>
    <w:p w:rsidR="00F91D97" w:rsidRPr="00C62527" w:rsidRDefault="004855B9">
      <w:pPr>
        <w:pStyle w:val="Corpotesto"/>
        <w:rPr>
          <w:i w:val="0"/>
          <w:sz w:val="21"/>
        </w:rPr>
      </w:pPr>
      <w:r>
        <w:rPr>
          <w:noProof/>
          <w:lang w:bidi="ar-SA"/>
        </w:rPr>
        <w:pict>
          <v:shape id="Text Box 199" o:spid="_x0000_s1062" type="#_x0000_t202" style="position:absolute;margin-left:51.25pt;margin-top:467.2pt;width:489pt;height:44.5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" filled="f" strokeweight=".48pt">
            <v:textbox style="mso-next-textbox:#Text Box 199" inset="0,0,0,0">
              <w:txbxContent>
                <w:p w:rsidR="00697E3E" w:rsidRDefault="00697E3E">
                  <w:pPr>
                    <w:spacing w:before="4" w:line="254" w:lineRule="auto"/>
                    <w:ind w:left="103" w:right="102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Se l’Amministrazione aggiudicatrice o l’ente aggiudicatore richiede esplicitamente queste informazioni in aggiunta alle </w:t>
                  </w:r>
                  <w:proofErr w:type="gramStart"/>
                  <w:r>
                    <w:rPr>
                      <w:sz w:val="18"/>
                    </w:rPr>
                    <w:t>informazioni</w:t>
                  </w:r>
                  <w:proofErr w:type="gramEnd"/>
                  <w:r>
                    <w:rPr>
                      <w:spacing w:val="-2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sezione,</w:t>
                  </w:r>
                  <w:r>
                    <w:rPr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ognuno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dei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(o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categorie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subappaltatori)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interessati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dovrà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compilare</w:t>
                  </w:r>
                  <w:r w:rsidRPr="00233FB8">
                    <w:rPr>
                      <w:b/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un proprio</w:t>
                  </w:r>
                  <w:r w:rsidRPr="00233FB8">
                    <w:rPr>
                      <w:b/>
                      <w:spacing w:val="-6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DGUE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fornendo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informazioni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richieste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III,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IV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ove pertinente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3" w:right="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0"/>
              </w:rPr>
              <w:t>SUBAPPALTATORE</w:t>
            </w:r>
          </w:p>
        </w:tc>
      </w:tr>
      <w:tr w:rsidR="00F91D97" w:rsidRPr="00C62527">
        <w:trPr>
          <w:trHeight w:val="248"/>
        </w:trPr>
        <w:tc>
          <w:tcPr>
            <w:tcW w:w="4890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2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L'operatore economico intende subappaltare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parte</w:t>
            </w:r>
            <w:proofErr w:type="gramEnd"/>
          </w:p>
        </w:tc>
        <w:tc>
          <w:tcPr>
            <w:tcW w:w="4900" w:type="dxa"/>
            <w:tcBorders>
              <w:bottom w:val="nil"/>
            </w:tcBorders>
          </w:tcPr>
          <w:p w:rsidR="00F91D97" w:rsidRPr="00C62527" w:rsidRDefault="001765D9" w:rsidP="009F68D2">
            <w:pPr>
              <w:pStyle w:val="TableParagraph"/>
              <w:spacing w:before="4" w:line="225" w:lineRule="exact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9F68D2" w:rsidRPr="00C62527">
              <w:rPr>
                <w:rFonts w:ascii="Trebuchet MS" w:hAnsi="Trebuchet MS"/>
                <w:sz w:val="20"/>
              </w:rPr>
              <w:t>SI</w:t>
            </w:r>
          </w:p>
        </w:tc>
      </w:tr>
      <w:tr w:rsidR="00F91D97" w:rsidRPr="00C62527" w:rsidTr="001765D9">
        <w:trPr>
          <w:trHeight w:val="50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contratto a terzi?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9F68D2">
            <w:pPr>
              <w:pStyle w:val="TableParagraph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NO</w:t>
            </w:r>
          </w:p>
          <w:p w:rsidR="00B93D85" w:rsidRPr="00C62527" w:rsidRDefault="00B93D85" w:rsidP="00BE5993">
            <w:pPr>
              <w:tabs>
                <w:tab w:val="left" w:pos="2680"/>
              </w:tabs>
              <w:rPr>
                <w:rFonts w:ascii="Trebuchet MS" w:hAnsi="Trebuchet MS"/>
                <w:sz w:val="20"/>
              </w:rPr>
            </w:pPr>
          </w:p>
        </w:tc>
      </w:tr>
      <w:tr w:rsidR="00F91D97" w:rsidRPr="00C62527" w:rsidTr="00BE5993">
        <w:trPr>
          <w:trHeight w:val="270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55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</w:t>
            </w:r>
            <w:r w:rsidR="00BE5993" w:rsidRPr="00C62527">
              <w:rPr>
                <w:rFonts w:ascii="Trebuchet MS" w:hAnsi="Trebuchet MS"/>
                <w:sz w:val="20"/>
              </w:rPr>
              <w:t>:</w:t>
            </w:r>
          </w:p>
          <w:p w:rsidR="000F24BB" w:rsidRPr="00C62527" w:rsidRDefault="000F24BB">
            <w:pPr>
              <w:pStyle w:val="TableParagraph"/>
              <w:spacing w:before="155"/>
              <w:ind w:left="107"/>
              <w:rPr>
                <w:rFonts w:ascii="Trebuchet MS" w:hAnsi="Trebuchet MS"/>
                <w:sz w:val="20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F91D97" w:rsidP="00BE5993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</w:p>
        </w:tc>
      </w:tr>
      <w:tr w:rsidR="00F91D97" w:rsidRPr="00C62527" w:rsidTr="000F24BB">
        <w:trPr>
          <w:trHeight w:val="22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BE5993" w:rsidP="00BE5993">
            <w:pPr>
              <w:pStyle w:val="TableParagraph"/>
              <w:spacing w:before="12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Elencare</w:t>
            </w:r>
            <w:r w:rsidR="00690D39"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le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prestazioni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lavorazioni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da</w:t>
            </w:r>
            <w:r w:rsidR="00690D39"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subappaltare</w:t>
            </w:r>
            <w:r w:rsidR="00690D39"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e</w:t>
            </w:r>
            <w:proofErr w:type="gramEnd"/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C95FC9">
            <w:pPr>
              <w:pStyle w:val="TableParagrap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 xml:space="preserve">  __________________________________________________</w:t>
            </w:r>
          </w:p>
          <w:p w:rsidR="00EE426C" w:rsidRPr="00C62527" w:rsidRDefault="00EE426C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EE426C" w:rsidRPr="00C62527" w:rsidRDefault="00EE426C">
            <w:pPr>
              <w:pStyle w:val="TableParagrap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 xml:space="preserve">  __________________________________________________</w:t>
            </w:r>
          </w:p>
        </w:tc>
      </w:tr>
      <w:tr w:rsidR="00F91D97" w:rsidRPr="00C62527">
        <w:trPr>
          <w:trHeight w:val="243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462"/>
                <w:tab w:val="left" w:pos="1311"/>
                <w:tab w:val="left" w:pos="2018"/>
                <w:tab w:val="left" w:pos="2450"/>
                <w:tab w:val="left" w:pos="3745"/>
              </w:tabs>
              <w:spacing w:line="21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z w:val="20"/>
              </w:rPr>
              <w:tab/>
              <w:t>relativa</w:t>
            </w:r>
            <w:r w:rsidRPr="00C62527">
              <w:rPr>
                <w:rFonts w:ascii="Trebuchet MS" w:hAnsi="Trebuchet MS"/>
                <w:sz w:val="20"/>
              </w:rPr>
              <w:tab/>
              <w:t>quota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(in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ab/>
              <w:t>percentuale)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sull’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importo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C95FC9" w:rsidP="00C95FC9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  <w:r w:rsidRPr="00C62527">
              <w:rPr>
                <w:rFonts w:ascii="Trebuchet MS" w:hAnsi="Trebuchet MS"/>
                <w:sz w:val="18"/>
              </w:rPr>
              <w:t>__________________________________________________</w:t>
            </w:r>
          </w:p>
        </w:tc>
      </w:tr>
      <w:tr w:rsidR="00F91D97" w:rsidRPr="00C62527">
        <w:trPr>
          <w:trHeight w:val="349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13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contrattuale</w:t>
            </w:r>
            <w:proofErr w:type="gramEnd"/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</w:p>
        </w:tc>
      </w:tr>
      <w:tr w:rsidR="00F91D97" w:rsidRPr="00C62527">
        <w:trPr>
          <w:trHeight w:val="399"/>
        </w:trPr>
        <w:tc>
          <w:tcPr>
            <w:tcW w:w="4890" w:type="dxa"/>
            <w:tcBorders>
              <w:top w:val="nil"/>
            </w:tcBorders>
          </w:tcPr>
          <w:p w:rsidR="00BE5993" w:rsidRPr="00C62527" w:rsidRDefault="00BE5993" w:rsidP="00993E60">
            <w:pPr>
              <w:pStyle w:val="TableParagraph"/>
              <w:spacing w:before="159" w:line="220" w:lineRule="exact"/>
              <w:rPr>
                <w:rFonts w:ascii="Trebuchet MS" w:hAnsi="Trebuchet MS"/>
                <w:sz w:val="20"/>
              </w:rPr>
            </w:pPr>
          </w:p>
        </w:tc>
        <w:tc>
          <w:tcPr>
            <w:tcW w:w="4900" w:type="dxa"/>
            <w:tcBorders>
              <w:top w:val="nil"/>
            </w:tcBorders>
          </w:tcPr>
          <w:p w:rsidR="00BE5993" w:rsidRPr="00C62527" w:rsidRDefault="00BE5993" w:rsidP="00BE5993">
            <w:pPr>
              <w:pStyle w:val="TableParagraph"/>
              <w:tabs>
                <w:tab w:val="left" w:pos="4423"/>
              </w:tabs>
              <w:spacing w:before="88"/>
              <w:ind w:left="1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u w:val="single"/>
              </w:rPr>
              <w:tab/>
            </w:r>
          </w:p>
        </w:tc>
      </w:tr>
    </w:tbl>
    <w:p w:rsidR="00A23A6E" w:rsidRPr="00C62527" w:rsidRDefault="00A23A6E">
      <w:pPr>
        <w:pStyle w:val="Corpotesto"/>
        <w:rPr>
          <w:i w:val="0"/>
          <w:sz w:val="12"/>
        </w:rPr>
      </w:pPr>
    </w:p>
    <w:p w:rsidR="00A23A6E" w:rsidRPr="00C62527" w:rsidRDefault="00A23A6E">
      <w:pPr>
        <w:pStyle w:val="Corpotesto"/>
        <w:spacing w:before="10"/>
        <w:rPr>
          <w:i w:val="0"/>
          <w:sz w:val="9"/>
        </w:rPr>
      </w:pPr>
    </w:p>
    <w:p w:rsidR="00F91D97" w:rsidRPr="00C62527" w:rsidRDefault="004855B9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pict>
          <v:shape id="Text Box 198" o:spid="_x0000_s1063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L27K8QzAgAAZQQAAA4AAAAAAAAAAAAAAAAA&#10;LgIAAGRycy9lMm9Eb2MueG1sUEsBAi0AFAAGAAgAAAAhAFmIgpfeAAAACQEAAA8AAAAAAAAAAAAA&#10;AAAAjQQAAGRycy9kb3ducmV2LnhtbFBLBQYAAAAABAAEAPMAAACYBQAAAAA=&#10;" fillcolor="yellow" strokeweight=".48pt">
            <v:textbox style="mso-next-textbox:#Text Box 198" inset="0,0,0,0">
              <w:txbxContent>
                <w:p w:rsidR="00697E3E" w:rsidRDefault="00697E3E" w:rsidP="003A57BE">
                  <w:pPr>
                    <w:spacing w:before="19" w:line="252" w:lineRule="auto"/>
                    <w:ind w:left="3402" w:right="3702" w:firstLine="851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Parte III </w:t>
                  </w:r>
                </w:p>
                <w:p w:rsidR="00697E3E" w:rsidRDefault="00697E3E" w:rsidP="003A57BE">
                  <w:pPr>
                    <w:spacing w:before="19" w:line="252" w:lineRule="auto"/>
                    <w:ind w:left="3544" w:right="3615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3A57BE">
                    <w:rPr>
                      <w:rFonts w:ascii="Trebuchet MS"/>
                      <w:b/>
                      <w:sz w:val="24"/>
                    </w:rPr>
                    <w:t>MOTIVI DI ESCLUSIONE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177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</w:t>
            </w:r>
            <w:proofErr w:type="gramStart"/>
            <w:r w:rsidRPr="004F1DE9">
              <w:rPr>
                <w:rFonts w:ascii="Trebuchet MS" w:hAnsi="Trebuchet MS"/>
                <w:highlight w:val="yellow"/>
              </w:rPr>
              <w:t xml:space="preserve">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  <w:proofErr w:type="gramEnd"/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lastRenderedPageBreak/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97" o:spid="_x0000_s1155" style="position:absolute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30"/>
              <w:ind w:left="107"/>
              <w:rPr>
                <w:rFonts w:ascii="Trebuchet MS" w:hAnsi="Trebuchet MS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</w:p>
          <w:p w:rsidR="00F91D97" w:rsidRPr="00C62527" w:rsidRDefault="00690D39">
            <w:pPr>
              <w:pStyle w:val="TableParagraph"/>
              <w:spacing w:before="29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5" o:spid="_x0000_s1153" style="width:206.05pt;height:.6pt;mso-position-horizontal-relative:char;mso-position-vertical-relative:line" coordsize="4121,12">
                  <v:line id="Line 196" o:spid="_x0000_s115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SdL4AAADcAAAADwAAAGRycy9kb3ducmV2LnhtbERPzYrCMBC+C/sOYRa8aaIHK12jyC6y&#10;Xq0+wNDMtsVmUpK0dn16Iwje5uP7nc1utK0YyIfGsYbFXIEgLp1puNJwOR9maxAhIhtsHZOGfwqw&#10;235MNpgbd+MTDUWsRArhkKOGOsYulzKUNVkMc9cRJ+7PeYsxQV9J4/GWwm0rl0qtpMWGU0ONHX3X&#10;VF6L3mro8fekir6U9+GufiQG33ZZpvX0c9x/gYg0xrf45T6aNH+RwfOZdIHc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4lJ0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3" o:spid="_x0000_s1151" style="width:206.05pt;height:.6pt;mso-position-horizontal-relative:char;mso-position-vertical-relative:line" coordsize="4121,12">
                  <v:line id="Line 194" o:spid="_x0000_s1152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pmMAAAADcAAAADwAAAGRycy9kb3ducmV2LnhtbERPS2rDMBDdF3IHMYXuaimF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8aZj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1" o:spid="_x0000_s1149" style="width:206.05pt;height:.6pt;mso-position-horizontal-relative:char;mso-position-vertical-relative:line" coordsize="4121,12">
                  <v:line id="Line 192" o:spid="_x0000_s1150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lUd8AAAADcAAAADwAAAGRycy9kb3ducmV2LnhtbERPS2rDMBDdF3IHMYXuaikN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ZVHf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9" o:spid="_x0000_s1147" style="width:206.2pt;height:.6pt;mso-position-horizontal-relative:char;mso-position-vertical-relative:line" coordsize="4124,12">
                  <v:line id="Line 190" o:spid="_x0000_s1148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dvm78AAADcAAAADwAAAGRycy9kb3ducmV2LnhtbERPS2rDMBDdF3IHMYXsasldxMW1EkpD&#10;SbZ2e4DBmtqm1shIsuPk9FGh0N083neqw2pHsZAPg2MNeaZAELfODNxp+Pr8eHoBESKywdExabhS&#10;gMN+81BhadyFa1qa2IkUwqFEDX2MUyllaHuyGDI3ESfu23mLMUHfSePxksLtKJ+V2kmLA6eGHid6&#10;76n9aWarYcZTrZq5lbflpo4Sgx+notB6+7i+vYKItMZ/8Z/7bNL8PIffZ9IFcn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0dvm7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7" o:spid="_x0000_s1145" style="width:202.65pt;height:.75pt;mso-position-horizontal-relative:char;mso-position-vertical-relative:line" coordsize="4053,15">
                  <v:line id="Line 188" o:spid="_x0000_s114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sGsMAAADcAAAADwAAAGRycy9kb3ducmV2LnhtbERP3WrCMBS+F/YO4Qx2I5puiGzVtMiG&#10;bCgM7HyAQ3Ns6pqT0mRtfftFELw7H9/vWeejbURPna8dK3ieJyCIS6drrhQcf7azVxA+IGtsHJOC&#10;C3nIs4fJGlPtBj5QX4RKxBD2KSowIbSplL40ZNHPXUscuZPrLIYIu0rqDocYbhv5kiRLabHm2GCw&#10;pXdD5W/xZxWcPs+Ly6KeFrvy/L03bmO2H8eDUk+P42YFItAY7uKb+0vH+ckbXJ+JF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HbBrDAAAA3A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5" o:spid="_x0000_s1143" style="width:206.05pt;height:.6pt;mso-position-horizontal-relative:char;mso-position-vertical-relative:line" coordsize="4121,12">
                  <v:line id="Line 186" o:spid="_x0000_s114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3" o:spid="_x0000_s1141" style="width:206.05pt;height:.6pt;mso-position-horizontal-relative:char;mso-position-vertical-relative:line" coordsize="4121,12">
                  <v:line id="Line 184" o:spid="_x0000_s114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1" o:spid="_x0000_s1139" style="width:202.65pt;height:.75pt;mso-position-horizontal-relative:char;mso-position-vertical-relative:line" coordsize="4053,15">
                  <v:line id="Line 182" o:spid="_x0000_s114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b8MIAAADcAAAADwAAAGRycy9kb3ducmV2LnhtbERP24rCMBB9X/Afwgi+LJp6YZFqFFFE&#10;2YUFqx8wNGNTbSaliVr/fiMI+zaHc535srWVuFPjS8cKhoMEBHHudMmFgtNx25+C8AFZY+WYFDzJ&#10;w3LR+Zhjqt2DD3TPQiFiCPsUFZgQ6lRKnxuy6AeuJo7c2TUWQ4RNIXWDjxhuKzlKki9pseTYYLCm&#10;taH8mt2sgvPuMnlOys/sO7/8/hi3MtvN6aBUr9uuZiACteFf/HbvdZyfjOH1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9b8MIAAADcAAAADwAAAAAAAAAAAAAA&#10;AAChAgAAZHJzL2Rvd25yZXYueG1sUEsFBgAAAAAEAAQA+QAAAJA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9" o:spid="_x0000_s1137" style="width:206.05pt;height:.6pt;mso-position-horizontal-relative:char;mso-position-vertical-relative:line" coordsize="4121,12">
                  <v:line id="Line 180" o:spid="_x0000_s113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6" o:spid="_x0000_s1134" style="width:206.2pt;height:.6pt;mso-position-horizontal-relative:char;mso-position-vertical-relative:line" coordsize="4124,12">
                  <v:line id="Line 178" o:spid="_x0000_s1136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NPrwAAADbAAAADwAAAGRycy9kb3ducmV2LnhtbERPzYrCMBC+C75DGGFvmriHVatRRFn0&#10;avUBhmZsi82kJGmtPr05LOzx4/vf7AbbiJ58qB1rmM8UCOLCmZpLDbfr73QJIkRkg41j0vCiALvt&#10;eLTBzLgnX6jPYylSCIcMNVQxtpmUoajIYpi5ljhxd+ctxgR9KY3HZwq3jfxW6kdarDk1VNjSoaLi&#10;kXdWQ4eni8q7Qr77tzpKDL5pFwutvybDfg0i0hD/xX/us9GwSmPTl/QD5P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r/NPrwAAADbAAAADwAAAAAAAAAAAAAAAAChAgAA&#10;ZHJzL2Rvd25yZXYueG1sUEsFBgAAAAAEAAQA+QAAAIoDAAAAAA==&#10;" strokeweight=".20617mm"/>
                  <v:line id="Line 177" o:spid="_x0000_s1135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opcEAAADbAAAADwAAAGRycy9kb3ducmV2LnhtbESPwWrDMBBE74X8g9hAb7WUHuLajRJK&#10;SkivcfMBi7W1Ta2VkWTH8ddXhUKPw8y8YXaH2fZiIh86xxo2mQJBXDvTcaPh+nl6egERIrLB3jFp&#10;uFOAw371sMPSuBtfaKpiIxKEQ4ka2hiHUspQt2QxZG4gTt6X8xZjkr6RxuMtwW0vn5XaSosdp4UW&#10;Bzq2VH9Xo9Uw4vmiqrGWy7Sod4nB90Oea/24nt9eQUSa43/4r/1hNBQF/H5JP0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82ilwQAAANs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4" o:spid="_x0000_s1132" style="width:202.65pt;height:.75pt;mso-position-horizontal-relative:char;mso-position-vertical-relative:line" coordsize="4053,15">
                  <v:line id="Line 175" o:spid="_x0000_s1133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S8UAAADbAAAADwAAAGRycy9kb3ducmV2LnhtbESP0WrCQBRE3wv+w3IFX0rdKCI2dRWx&#10;hJYWhMR8wCV7zcZm74bs1sS/7xYKfRxm5gyz3Y+2FTfqfeNYwWKegCCunG64VlCes6cNCB+QNbaO&#10;ScGdPOx3k4ctptoNnNOtCLWIEPYpKjAhdKmUvjJk0c9dRxy9i+sthij7Wuoehwi3rVwmyVpabDgu&#10;GOzoaKj6Kr6tgsvbdXVfNY/FR3U9fRp3MNlrmSs1m46HFxCBxvAf/mu/awXPa/j9En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MS8UAAADbAAAADwAAAAAAAAAA&#10;AAAAAAChAgAAZHJzL2Rvd25yZXYueG1sUEsFBgAAAAAEAAQA+QAAAJM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1" o:spid="_x0000_s1129" style="width:206.15pt;height:.6pt;mso-position-horizontal-relative:char;mso-position-vertical-relative:line" coordsize="4123,12">
                  <v:line id="Line 173" o:spid="_x0000_s1131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OdY8AAAADcAAAADwAAAGRycy9kb3ducmV2LnhtbESP0YrCMBRE34X9h3AX9k0ThVW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TnWPAAAAA3AAAAA8AAAAAAAAAAAAAAAAA&#10;oQIAAGRycy9kb3ducmV2LnhtbFBLBQYAAAAABAAEAPkAAACOAwAAAAA=&#10;" strokeweight=".20617mm"/>
                  <v:line id="Line 172" o:spid="_x0000_s1130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DFMAAAADcAAAADwAAAGRycy9kb3ducmV2LnhtbESPQYvCMBSE7wv+h/CEva2JHlSqUUSR&#10;9Wr1BzyaZ1tsXkqS1q6/3iwIHoeZ+YZZbwfbiJ58qB1rmE4UCOLCmZpLDdfL8WcJIkRkg41j0vBH&#10;Abab0dcaM+MefKY+j6VIEA4ZaqhibDMpQ1GRxTBxLXHybs5bjEn6UhqPjwS3jZwpNZcWa04LFba0&#10;r6i4553V0OHvWeVdIZ/9Ux0kBt+0i4XW3+NhtwIRaYif8Lt9Mhpmyzn8n0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BAxT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9" o:spid="_x0000_s1127" style="width:206.05pt;height:.6pt;mso-position-horizontal-relative:char;mso-position-vertical-relative:line" coordsize="4121,12">
                  <v:line id="Line 170" o:spid="_x0000_s112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7" o:spid="_x0000_s1125" style="width:202.65pt;height:.75pt;mso-position-horizontal-relative:char;mso-position-vertical-relative:line" coordsize="4053,15">
                  <v:line id="Line 168" o:spid="_x0000_s112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cCOsQAAADcAAAADwAAAGRycy9kb3ducmV2LnhtbESP0YrCMBRE3wX/IVzBF1lTRRapRhFF&#10;VhQW2vUDLs21qTY3pclq/XsjLOzjMDNnmOW6s7W4U+srxwom4wQEceF0xaWC88/+Yw7CB2SNtWNS&#10;8CQP61W/t8RUuwdndM9DKSKEfYoKTAhNKqUvDFn0Y9cQR+/iWoshyraUusVHhNtaTpPkU1qsOC4Y&#10;bGhrqLjlv1bB5es6e86qUX4srt8n4zZmvztnSg0H3WYBIlAX/sN/7YNWMJ1P4H0mHg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wI6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 xml:space="preserve">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>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 xml:space="preserve">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4855B9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highlight w:val="yellow"/>
          <w:lang w:bidi="ar-SA"/>
        </w:rPr>
        <w:lastRenderedPageBreak/>
        <w:pict>
          <v:line id="Line 166" o:spid="_x0000_s1124" style="position:absolute;left:0;text-align:left;z-index:-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<w10:wrap anchorx="page" anchory="page"/>
          </v:line>
        </w:pic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4" o:spid="_x0000_s1122" style="width:218.85pt;height:.65pt;mso-position-horizontal-relative:char;mso-position-vertical-relative:line" coordsize="4377,13">
                  <v:line id="Line 165" o:spid="_x0000_s1123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l0S8UAAADcAAAADwAAAGRycy9kb3ducmV2LnhtbESPT2vCQBTE74V+h+UVeqsbhfonuooI&#10;0kIQMfXS2zP7zAazb0N2G9Nv7wqCx2FmfsMsVr2tRUetrxwrGA4SEMSF0xWXCo4/248pCB+QNdaO&#10;ScE/eVgtX18WmGp35QN1eShFhLBPUYEJoUml9IUhi37gGuLonV1rMUTZllK3eI1wW8tRkoylxYrj&#10;gsGGNoaKS/5nFZyy3+Ph8pmFr103y/YS+3W+N0q9v/XrOYhAfXiGH+1vrWA0mcH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l0S8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2" o:spid="_x0000_s1120" style="width:218.85pt;height:.65pt;mso-position-horizontal-relative:char;mso-position-vertical-relative:line" coordsize="4377,13">
                  <v:line id="Line 163" o:spid="_x0000_s112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FosUAAADcAAAADwAAAGRycy9kb3ducmV2LnhtbESPQWvCQBSE74L/YXlCb7pRqLapq4hQ&#10;Wggipl68PbOv2WD2bchuY/z3riD0OMzMN8xy3dtadNT6yrGC6SQBQVw4XXGp4PjzOX4D4QOyxtox&#10;KbiRh/VqOFhiqt2VD9TloRQRwj5FBSaEJpXSF4Ys+olriKP361qLIcq2lLrFa4TbWs6SZC4tVhwX&#10;DDa0NVRc8j+r4JydjofLaxa+dt17tpfYb/K9Uepl1G8+QATqw3/42f7WCmaLBT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Fo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0" o:spid="_x0000_s1118" style="width:218.85pt;height:.65pt;mso-position-horizontal-relative:char;mso-position-vertical-relative:line" coordsize="4377,13">
                  <v:line id="Line 161" o:spid="_x0000_s1119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+T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X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R+T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8" o:spid="_x0000_s1116" style="width:218.85pt;height:.65pt;mso-position-horizontal-relative:char;mso-position-vertical-relative:line" coordsize="4377,13">
                  <v:line id="Line 159" o:spid="_x0000_s111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DocYAAADcAAAADwAAAGRycy9kb3ducmV2LnhtbESPQWvCQBSE7wX/w/KE3uqmllZNXUUK&#10;pYUgkujF22v2NRvMvg3ZbYz/3hUKHoeZ+YZZrgfbiJ46XztW8DxJQBCXTtdcKTjsP5/mIHxA1tg4&#10;JgUX8rBejR6WmGp35pz6IlQiQtinqMCE0KZS+tKQRT9xLXH0fl1nMUTZVVJ3eI5w28hpkrxJizXH&#10;BYMtfRgqT8WfVfCTHQ/56TULX9t+ke0kDptiZ5R6HA+bdxCBhnAP/7e/tYLp7AV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Q6HGAAAA3AAAAA8AAAAAAAAA&#10;AAAAAAAAoQIAAGRycy9kb3ducmV2LnhtbFBLBQYAAAAABAAEAPkAAACU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6" o:spid="_x0000_s1114" style="width:223.9pt;height:.65pt;mso-position-horizontal-relative:char;mso-position-vertical-relative:line" coordsize="4478,13">
                  <v:line id="Line 157" o:spid="_x0000_s111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4TcUAAADcAAAADwAAAGRycy9kb3ducmV2LnhtbESPQWvCQBSE74L/YXlCb7pRqNrUVaRQ&#10;Wggipl68PbOv2WD2bchuY/rvXUHwOMzMN8xq09tadNT6yrGC6SQBQVw4XXGp4PjzOV6C8AFZY+2Y&#10;FPyTh816OFhhqt2VD9TloRQRwj5FBSaEJpXSF4Ys+olriKP361qLIcq2lLrFa4TbWs6SZC4tVhwX&#10;DDb0Yai45H9WwTk7HQ+X1yx87bq3bC+x3+Z7o9TLqN++gwjUh2f40f7WCmaLKdzPx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94Tc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55" o:spid="_x0000_s1113" style="position:absolute;z-index:-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4" o:spid="_x0000_s1112" style="position:absolute;z-index:-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3" o:spid="_x0000_s1111" style="position:absolute;z-index:-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1" o:spid="_x0000_s1109" style="width:218.85pt;height:.65pt;mso-position-horizontal-relative:char;mso-position-vertical-relative:line" coordsize="4377,13">
                  <v:line id="Line 152" o:spid="_x0000_s1110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9" o:spid="_x0000_s1107" style="width:218.85pt;height:.65pt;mso-position-horizontal-relative:char;mso-position-vertical-relative:line" coordsize="4377,13">
                  <v:line id="Line 150" o:spid="_x0000_s1108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7" o:spid="_x0000_s1105" style="width:203.15pt;height:.55pt;mso-position-horizontal-relative:char;mso-position-vertical-relative:line" coordsize="4063,11">
                  <v:line id="Line 148" o:spid="_x0000_s1106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aKcUAAADcAAAADwAAAGRycy9kb3ducmV2LnhtbESP0YrCMBRE3xf2H8Jd8EU0tYIs1Siu&#10;oOiLqOsHXJpr221zU5pYq19vhAUfh5k5w8wWnalES40rLCsYDSMQxKnVBWcKzr/rwTcI55E1VpZJ&#10;wZ0cLOafHzNMtL3xkdqTz0SAsEtQQe59nUjp0pwMuqGtiYN3sY1BH2STSd3gLcBNJeMomkiDBYeF&#10;HGta5ZSWp6tRUPSP/XK7iX/u+3j30H+HQ0vlUqneV7ecgvDU+Xf4v73VCuLJ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+aKcUAAADcAAAADwAAAAAAAAAA&#10;AAAAAAChAgAAZHJzL2Rvd25yZXYueG1sUEsFBgAAAAAEAAQA+QAAAJMDAAAAAA==&#10;" strokeweight=".18419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5" o:spid="_x0000_s1103" style="width:218.85pt;height:.65pt;mso-position-horizontal-relative:char;mso-position-vertical-relative:line" coordsize="4377,13">
                  <v:line id="Line 146" o:spid="_x0000_s1104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3" o:spid="_x0000_s1101" style="width:218.85pt;height:.65pt;mso-position-horizontal-relative:char;mso-position-vertical-relative:line" coordsize="4377,13">
                  <v:line id="Line 144" o:spid="_x0000_s1102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1" o:spid="_x0000_s1099" style="width:228.8pt;height:.65pt;mso-position-horizontal-relative:char;mso-position-vertical-relative:line" coordsize="4576,13">
                  <v:line id="Line 142" o:spid="_x0000_s110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9" o:spid="_x0000_s1097" style="width:228.8pt;height:.65pt;mso-position-horizontal-relative:char;mso-position-vertical-relative:line" coordsize="4576,13">
                  <v:line id="Line 140" o:spid="_x0000_s1098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8" o:spid="_x0000_s1096" style="position:absolute;z-index:-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6" o:spid="_x0000_s1094" style="width:223.9pt;height:.65pt;mso-position-horizontal-relative:char;mso-position-vertical-relative:line" coordsize="4478,13">
                  <v:line id="Line 137" o:spid="_x0000_s109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Od0cMAAADbAAAADwAAAGRycy9kb3ducmV2LnhtbESPQWvCQBSE74L/YXlCb7pRaNHoKiKU&#10;CqGI0Yu3Z/aZDWbfhuwa03/fLRQ8DjPzDbPa9LYWHbW+cqxgOklAEBdOV1wqOJ8+x3MQPiBrrB2T&#10;gh/ysFkPBytMtXvykbo8lCJC2KeowITQpFL6wpBFP3ENcfRurrUYomxLqVt8Rrit5SxJPqTFiuOC&#10;wYZ2hop7/rAKrtnlfLy/Z+Hru1tkB4n9Nj8Ypd5G/XYJIlAfXuH/9l4rmC3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jndH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5" o:spid="_x0000_s1093" style="position:absolute;z-index:-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4" o:spid="_x0000_s1092" style="position:absolute;z-index:-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3" o:spid="_x0000_s1091" style="position:absolute;z-index:-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1" o:spid="_x0000_s1089" style="width:228.8pt;height:.65pt;mso-position-horizontal-relative:char;mso-position-vertical-relative:line" coordsize="4576,13">
                  <v:line id="Line 132" o:spid="_x0000_s109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Altri motivi di esclusione previsti dalla legislazione </w:t>
            </w:r>
            <w:proofErr w:type="gramStart"/>
            <w:r w:rsidRPr="00C62527">
              <w:rPr>
                <w:rFonts w:ascii="Trebuchet MS" w:hAnsi="Trebuchet MS"/>
              </w:rPr>
              <w:t>nazione</w:t>
            </w:r>
            <w:proofErr w:type="gramEnd"/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proofErr w:type="gram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9" o:spid="_x0000_s1087" style="width:228.45pt;height:.6pt;mso-position-horizontal-relative:char;mso-position-vertical-relative:line" coordsize="4569,12">
                  <v:line id="Line 130" o:spid="_x0000_s1088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rR8AAAADbAAAADwAAAGRycy9kb3ducmV2LnhtbESP3YrCMBSE7wXfIRzBO01W8IeuURZl&#10;0Vu7PsChObZlm5OSpLXr0xtB2MthZr5htvvBNqInH2rHGj7mCgRx4UzNpYbrz/dsAyJEZIONY9Lw&#10;RwH2u/Foi5lxd75Qn8dSJAiHDDVUMbaZlKGoyGKYu5Y4eTfnLcYkfSmNx3uC20YulFpJizWnhQpb&#10;OlRU/Oad1dDh6aLyrpCP/qGOEoNv2vVa6+lk+PoEEWmI/+F3+2w0LJbw+pJ+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Bq0f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4855B9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28" o:spid="_x0000_s1086" style="position:absolute;z-index:-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6" o:spid="_x0000_s1084" style="width:204pt;height:.65pt;mso-position-horizontal-relative:char;mso-position-vertical-relative:line" coordsize="4080,13">
                  <v:line id="Line 127" o:spid="_x0000_s1085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4" o:spid="_x0000_s1082" style="width:204pt;height:.65pt;mso-position-horizontal-relative:char;mso-position-vertical-relative:line" coordsize="4080,13">
                  <v:line id="Line 125" o:spid="_x0000_s1083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4855B9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2" o:spid="_x0000_s1080" style="width:204pt;height:.65pt;mso-position-horizontal-relative:char;mso-position-vertical-relative:line" coordsize="4080,13">
                  <v:line id="Line 123" o:spid="_x0000_s1081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 xml:space="preserve">L’operatore economico dichiara di assumere </w:t>
            </w:r>
            <w:proofErr w:type="gramStart"/>
            <w:r w:rsidRPr="004C5879">
              <w:rPr>
                <w:rFonts w:ascii="Trebuchet MS" w:hAnsi="Trebuchet MS"/>
                <w:sz w:val="20"/>
              </w:rPr>
              <w:t xml:space="preserve">gli </w:t>
            </w:r>
            <w:proofErr w:type="spellStart"/>
            <w:r w:rsidRPr="004C5879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 xml:space="preserve"> tracciabilità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4855B9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 id="Text Box 121" o:spid="_x0000_s1168" type="#_x0000_t202" style="width:487.8pt;height:31.6pt;visibility:visible;mso-left-percent:-10001;mso-top-percent:-10001;mso-position-horizontal:absolute;mso-position-horizontal-relative:char;mso-position-vertical:absolute;mso-position-vertical-relative:line;mso-left-percent:-10001;mso-top-percent:-10001;v-text-anchor:top" fillcolor="yellow" strokeweight=".48pt">
            <v:textbox inset="0,0,0,0">
              <w:txbxContent>
                <w:p w:rsidR="00697E3E" w:rsidRPr="00456F51" w:rsidRDefault="00697E3E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 xml:space="preserve">Parte IV </w:t>
                  </w:r>
                </w:p>
                <w:p w:rsidR="00697E3E" w:rsidRPr="00456F51" w:rsidRDefault="00697E3E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>CRITERI DI SELEZIONE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4855B9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w:pict>
          <v:shape id="Text Box 120" o:spid="_x0000_s1065" type="#_x0000_t202" style="position:absolute;margin-left:51pt;margin-top:9.65pt;width:487.8pt;height:28.95pt;z-index:251609088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" fillcolor="#bebebe" strokecolor="#000009" strokeweight=".48pt">
            <v:textbox inset="0,0,0,0">
              <w:txbxContent>
                <w:p w:rsidR="00697E3E" w:rsidRDefault="00697E3E">
                  <w:pPr>
                    <w:spacing w:before="20"/>
                    <w:ind w:left="108" w:right="183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b/>
                      <w:sz w:val="15"/>
                    </w:rPr>
                    <w:t></w:t>
                  </w:r>
                  <w:r>
                    <w:rPr>
                      <w:rFonts w:ascii="Times New Roman" w:hAnsi="Times New Roman"/>
                      <w:b/>
                      <w:sz w:val="15"/>
                    </w:rPr>
                    <w:t xml:space="preserve"> </w:t>
                  </w:r>
                  <w:r>
                    <w:rPr>
                      <w:b/>
                      <w:sz w:val="15"/>
                    </w:rPr>
                    <w:t>della parte 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 cui appartiene il soggetto (1);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690D39">
      <w:pPr>
        <w:spacing w:before="116"/>
        <w:ind w:left="1709" w:right="1711"/>
        <w:jc w:val="center"/>
        <w:rPr>
          <w:rFonts w:ascii="Trebuchet MS" w:hAnsi="Trebuchet MS"/>
          <w:b/>
          <w:sz w:val="20"/>
        </w:rPr>
      </w:pPr>
      <w:r w:rsidRPr="00446ACE">
        <w:rPr>
          <w:rFonts w:ascii="Trebuchet MS" w:hAnsi="Trebuchet MS"/>
          <w:b/>
          <w:sz w:val="20"/>
          <w:highlight w:val="yellow"/>
        </w:rPr>
        <w:t>B - CAPACITA’ ECONOMICA E FINANZIARIA</w:t>
      </w:r>
    </w:p>
    <w:p w:rsidR="00F91D97" w:rsidRPr="00C62527" w:rsidRDefault="004855B9">
      <w:pPr>
        <w:pStyle w:val="Corpotesto"/>
        <w:spacing w:before="7"/>
        <w:rPr>
          <w:b/>
          <w:i w:val="0"/>
          <w:sz w:val="26"/>
        </w:rPr>
      </w:pPr>
      <w:r>
        <w:rPr>
          <w:noProof/>
          <w:lang w:bidi="ar-SA"/>
        </w:rPr>
        <w:pict>
          <v:shape id="Text Box 119" o:spid="_x0000_s1066" type="#_x0000_t202" style="position:absolute;margin-left:51.25pt;margin-top:17.65pt;width:489pt;height:25.5pt;z-index:251610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" filled="f" strokeweight=".48pt">
            <v:textbox inset="0,0,0,0">
              <w:txbxContent>
                <w:p w:rsidR="00697E3E" w:rsidRPr="00446ACE" w:rsidRDefault="00697E3E">
                  <w:pPr>
                    <w:spacing w:before="4" w:line="254" w:lineRule="auto"/>
                    <w:ind w:left="103" w:right="104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s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o o bando </w:t>
                  </w: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o nei documenti di gara</w:t>
                  </w:r>
                  <w:r w:rsidRPr="00446ACE">
                    <w:rPr>
                      <w:rFonts w:ascii="Trebuchet MS" w:hAnsi="Trebuchet MS"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b/>
          <w:i w:val="0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3749F3" w:rsidRDefault="003749F3">
      <w:pPr>
        <w:pStyle w:val="Corpotesto"/>
        <w:spacing w:before="2"/>
        <w:rPr>
          <w:b/>
          <w:i w:val="0"/>
          <w:sz w:val="14"/>
        </w:rPr>
      </w:pPr>
    </w:p>
    <w:p w:rsidR="00F91D97" w:rsidRPr="00C62527" w:rsidRDefault="004855B9">
      <w:pPr>
        <w:pStyle w:val="Corpotesto"/>
        <w:spacing w:before="2"/>
        <w:rPr>
          <w:b/>
          <w:i w:val="0"/>
          <w:sz w:val="14"/>
        </w:rPr>
      </w:pPr>
      <w:r>
        <w:rPr>
          <w:noProof/>
          <w:lang w:bidi="ar-SA"/>
        </w:rPr>
        <w:pict>
          <v:line id="Line 118" o:spid="_x0000_s1078" style="position:absolute;z-index:2516111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0.5pt" to="200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PIIAIAAEU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" strokeweight=".6pt">
            <w10:wrap type="topAndBottom" anchorx="page"/>
          </v:line>
        </w:pict>
      </w:r>
    </w:p>
    <w:p w:rsidR="00F91D97" w:rsidRPr="00446ACE" w:rsidRDefault="00690D39" w:rsidP="00446ACE">
      <w:pPr>
        <w:spacing w:before="62"/>
        <w:ind w:left="1416" w:right="1269" w:hanging="284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446ACE">
        <w:rPr>
          <w:rFonts w:ascii="Trebuchet MS" w:hAnsi="Trebuchet MS"/>
          <w:position w:val="4"/>
          <w:sz w:val="16"/>
          <w:szCs w:val="16"/>
        </w:rPr>
        <w:t>(</w:t>
      </w:r>
      <w:r w:rsidRPr="00446ACE">
        <w:rPr>
          <w:rFonts w:ascii="Trebuchet MS" w:hAnsi="Trebuchet MS"/>
          <w:position w:val="5"/>
          <w:sz w:val="16"/>
          <w:szCs w:val="16"/>
        </w:rPr>
        <w:t>1</w:t>
      </w:r>
      <w:proofErr w:type="gramEnd"/>
      <w:r w:rsidRPr="00446ACE">
        <w:rPr>
          <w:rFonts w:ascii="Trebuchet MS" w:hAnsi="Trebuchet MS"/>
          <w:position w:val="4"/>
          <w:sz w:val="16"/>
          <w:szCs w:val="16"/>
        </w:rPr>
        <w:t xml:space="preserve">) </w:t>
      </w:r>
      <w:r w:rsidRPr="00446ACE">
        <w:rPr>
          <w:rFonts w:ascii="Trebuchet MS" w:hAnsi="Trebuchet MS"/>
          <w:sz w:val="18"/>
          <w:szCs w:val="18"/>
        </w:rPr>
        <w:t xml:space="preserve">Conformemente all'elenco dell'allegato XI della direttiva 2014/24/UE; </w:t>
      </w:r>
      <w:r w:rsidRPr="00446ACE">
        <w:rPr>
          <w:rFonts w:ascii="Trebuchet MS" w:hAnsi="Trebuchet MS"/>
          <w:b/>
          <w:sz w:val="18"/>
          <w:szCs w:val="18"/>
        </w:rPr>
        <w:t>gli operatori economici di taluni Stati membri potrebbero dover soddisfare altri requisiti previsti nello stesso allegato.</w:t>
      </w:r>
    </w:p>
    <w:p w:rsidR="00F91D97" w:rsidRPr="00C62527" w:rsidRDefault="00F91D97">
      <w:pPr>
        <w:rPr>
          <w:rFonts w:ascii="Trebuchet MS" w:hAnsi="Trebuchet MS"/>
          <w:sz w:val="12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4855B9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lang w:bidi="ar-SA"/>
        </w:rPr>
        <w:lastRenderedPageBreak/>
        <w:pict>
          <v:line id="Line 117" o:spid="_x0000_s1077" style="position:absolute;z-index:-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37.85pt" to="494.75pt,6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08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Fhgp&#10;0sGSnoXiKMse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6" o:spid="_x0000_s1076" style="position:absolute;z-index:-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672.2pt" to="494.75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k0HgIAAEQ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5" o:spid="_x0000_s1075" style="position:absolute;z-index:-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672.2pt" to="531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UQ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4" o:spid="_x0000_s1074" style="position:absolute;z-index:-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6.6pt,706.55pt" to="494.75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EYHg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" strokeweight=".48pt">
            <w10:wrap anchorx="page" anchory="page"/>
          </v:line>
        </w:pict>
      </w:r>
      <w:r>
        <w:rPr>
          <w:rFonts w:ascii="Trebuchet MS" w:hAnsi="Trebuchet MS"/>
          <w:noProof/>
          <w:lang w:bidi="ar-SA"/>
        </w:rPr>
        <w:pict>
          <v:line id="Line 113" o:spid="_x0000_s1073" style="position:absolute;z-index:-2516787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2.85pt,706.55pt" to="531pt,7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yCHgIAAEQ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" strokeweight=".48pt">
            <w10:wrap anchorx="page" anchory="page"/>
          </v:line>
        </w:pict>
      </w:r>
    </w:p>
    <w:p w:rsidR="00F91D97" w:rsidRPr="00C62527" w:rsidRDefault="00F91D97">
      <w:pPr>
        <w:rPr>
          <w:rFonts w:ascii="Trebuchet MS" w:hAnsi="Trebuchet MS"/>
          <w:b/>
          <w:sz w:val="20"/>
        </w:rPr>
      </w:pPr>
    </w:p>
    <w:tbl>
      <w:tblPr>
        <w:tblW w:w="986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644"/>
      </w:tblGrid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economica e finanziaria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("generale") dell'operatore economico per il numero di esercizi richiesto nell'avviso o bando pertinente o nei documenti di gara è il seguente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142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per il numero di esercizi richiesto nell'avviso o bando pertinente o nei documenti di gara è il seguente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1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 [……] fatturato: [……] […] 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….…][……..…][……..…]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2a)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annuo ("specifico") dell'operatore economico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nel settore di attività oggetto dell'appalto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 specificato nell'avviso o bando pertinente o nei documenti di gara per il numero di esercizi richiesto è il seguente: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e/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284" w:hanging="284"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2b) Il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fatturato annuo medio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nel settore e per il numero di esercizi specificato nell'avviso o bando pertinente o nei documenti di gara è il seguente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2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proofErr w:type="gramEnd"/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esercizio: [……] fatturato: [……] […]valuta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(numero di esercizi, fatturato medio)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…….…][…………][…………]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3) Se le informazioni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relative al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fatturato (generale o specifico) non sono disponibili per tutto il periodo richiesto, indicare la data di costituzione o di avvio delle attività dell'operatore economico: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indici finanziari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3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specificati nell'avviso o bando pertinente o nei documenti di gar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a ai sensi dell’art.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83 comma 4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</w:t>
            </w:r>
            <w:proofErr w:type="spell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lett</w:t>
            </w:r>
            <w:proofErr w:type="spell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.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b)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del Codice, l'operatore economico dichiara che i valori attuali degli indici richiesti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sono i seguenti: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contextualSpacing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(indicazione dell'indice richiesto, come rapporto tra x e y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4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 valore)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…], [……] 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5"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(indirizzo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web, autorità o organismo di emanazione, riferimento preciso della documentazione):</w:t>
            </w: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……..…][…………][……….…]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L'importo assicurato 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dalla </w:t>
            </w:r>
            <w:r w:rsidRPr="00C62527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copertura contro i rischi professional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i è il seguente (articolo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83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, comma 4, lettera </w:t>
            </w:r>
            <w:r w:rsidRPr="00C62527">
              <w:rPr>
                <w:rFonts w:ascii="Trebuchet MS" w:eastAsia="Calibri" w:hAnsi="Trebuchet MS"/>
                <w:i/>
                <w:strike/>
                <w:color w:val="000000"/>
                <w:kern w:val="1"/>
                <w:sz w:val="18"/>
                <w:szCs w:val="18"/>
              </w:rPr>
              <w:t>c)</w:t>
            </w: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del Codice):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tali informazioni sono disponibili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 […] valuta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(indirizzo web, autorità o organismo di emanazione, riferimento preciso della documentazione):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i/>
                <w:strike/>
                <w:color w:val="00000A"/>
                <w:kern w:val="1"/>
                <w:sz w:val="18"/>
                <w:szCs w:val="18"/>
              </w:rPr>
              <w:t xml:space="preserve">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…….…][…………][………..…]</w:t>
            </w:r>
          </w:p>
        </w:tc>
      </w:tr>
      <w:tr w:rsidR="00AF122B" w:rsidRPr="00C62527" w:rsidTr="00E118A5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120" w:after="120"/>
              <w:ind w:left="284" w:hanging="284"/>
              <w:contextualSpacing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quanto riguarda 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eventuali altri requisiti economici o finanziari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specificati nell'avviso o bando pertinente o nei documenti di gara, l'operatore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economico dichiara che: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la documentazione pertinente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eventualmente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AF122B" w:rsidRPr="00C62527" w:rsidRDefault="00AF122B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t>C - CAPACITÀ TECNICHE E PROFESSIONALI</w:t>
      </w:r>
    </w:p>
    <w:p w:rsidR="00F91D97" w:rsidRPr="00C62527" w:rsidRDefault="004855B9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w:pict>
          <v:shape id="Text Box 110" o:spid="_x0000_s1067" type="#_x0000_t202" style="position:absolute;margin-left:51.25pt;margin-top:17.75pt;width:489pt;height:25pt;z-index:251612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" filled="f" strokeweight=".48pt">
            <v:textbox inset="0,0,0,0">
              <w:txbxContent>
                <w:p w:rsidR="00697E3E" w:rsidRPr="00365620" w:rsidRDefault="00697E3E">
                  <w:pPr>
                    <w:spacing w:before="4" w:line="254" w:lineRule="auto"/>
                    <w:ind w:left="103" w:right="103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365620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957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4644"/>
      </w:tblGrid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1a) Unicamente per gli </w:t>
            </w:r>
            <w:r w:rsidRPr="00C62527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 xml:space="preserve">appalti pubblici di lavori,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durante il periodo di riferimento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6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ha eseguito i seguenti lavori del tipo specificato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Se la documentazione pertinente sull'esecuzione e sul risultato soddisfacenti dei lavori più importanti è disponibile per via elettronica,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Numero di anni (periodo specificato nell'avviso o bando pertinente o nei documenti di gara): […]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Lavori: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………][………..…][……….…]</w:t>
            </w:r>
          </w:p>
        </w:tc>
      </w:tr>
      <w:tr w:rsidR="00AF122B" w:rsidRPr="00304703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26BC" w:rsidRPr="00304703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304703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Pr="00304703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D026BC" w:rsidRPr="0030470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strike/>
                <w:color w:val="00000A"/>
                <w:kern w:val="1"/>
                <w:sz w:val="20"/>
                <w:szCs w:val="20"/>
              </w:rPr>
            </w:pPr>
          </w:p>
          <w:p w:rsidR="001660A9" w:rsidRPr="00304703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AF122B" w:rsidRPr="00304703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SERVIZIO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304703" w:rsidRDefault="001B54F3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304703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304703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304703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304703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304703" w:rsidTr="001B54F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304703"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  <w:t>3)</w:t>
                  </w:r>
                </w:p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304703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304703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Può disporre dei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tecnici o organismi tecnici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7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citando in particolare quelli responsabili del controllo della qualità: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Nel caso di appalti pubblici di lavori l'operatore economico potrà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disporre dei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seguenti tecnici o organismi tecnici per l'esecuzione dei lavori: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…..……]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3)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Utilizza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attrezzature tecniche e adotta le seguenti misure per garantire la qualità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e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 xml:space="preserve">dispone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indicati di seguito: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4)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Potrà applicare 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sistemi di gestione e di tracciabilità della catena di approvvigionamento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durante l'esecuzione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5)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Per la fornitura di prodotti o la prestazione di servizi complessi o, eccezionalmente, di prodotti o servizi richiesti per una finalità particolare: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consentirà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l'esecuzione di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verifiche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8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delle sue capacità di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produzione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strutture tecniche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e, se necessario,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di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egli dispone, nonché delle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adottate per garantire la qualità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6)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Indicare 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titoli di studio e professionali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sono in possesso: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lo stesso prestatore di servizi o imprenditore,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e/o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(in funzione dei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requisiti richiesti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nell'avviso o bando pertinente o nei documenti di gara)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b)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i componenti della struttura tecnica-operativa/ gruppi di lavoro: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a)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b)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7)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potrà applicare durante l'esecuzione dell'appalto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di gestione ambientale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8)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L'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organico medio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e il numero dei dirigenti negli ultimi tre anni sono i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organico medio annuo: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numero di dirigenti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</w:t>
            </w:r>
          </w:p>
        </w:tc>
      </w:tr>
      <w:tr w:rsidR="00AF122B" w:rsidRPr="00304703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04703" w:rsidRDefault="00AF122B" w:rsidP="003F0335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9)</w:t>
            </w:r>
            <w:proofErr w:type="gramStart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</w:t>
            </w:r>
            <w:proofErr w:type="gramEnd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Per l'esecuzione dell'appalto l'operatore economico disporrà dell'</w:t>
            </w:r>
            <w:r w:rsidRPr="00304703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attrezzatura, del materiale e dell'equipaggiamento tecnico</w:t>
            </w:r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  <w:p w:rsidR="003F0335" w:rsidRPr="00304703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04703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  <w:p w:rsidR="003F0335" w:rsidRPr="00304703" w:rsidRDefault="003F0335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10)</w:t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intende eventualmente subappaltare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vertAlign w:val="superscript"/>
              </w:rPr>
              <w:footnoteReference w:id="9"/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la seguente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quota (espressa in percentuale)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hd w:val="clear" w:color="auto" w:fill="FFFFFF"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11)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fornirà i campioni, le descrizioni o le fotografie dei prodotti da fornire,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non necessariamente accompagnati dalle certificazioni di autenticità, come richiesti;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applicabile, l'operatore economico dichiara inoltre che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provvederà a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fornire le richieste certificazioni di autenticità.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…….…][……….…][…………]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12)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può fornire i richiesti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certificati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rilasciati da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istituti o servizi ufficiali incaricati del controllo della qualità,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riconosciuta competenza,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i quali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attestino la conformità di prodotti ben individuati mediante riferimenti alle specifiche tecniche o norme indicate nell'avviso o bando pertinente o nei documenti di gara?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In caso negativo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, spiegare perché e precisare di quali altri mezzi di prova si dispone: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………….…]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……..…][………….…][………….…]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65620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>13)</w:t>
            </w:r>
            <w:proofErr w:type="gramStart"/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 </w:t>
            </w:r>
            <w:proofErr w:type="gramEnd"/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Per quanto riguarda gli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eventuali altri requisiti tecnici e professionali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specificati nell'avviso o bando pertinente o nei documenti di gara, l'operatore economico dichiara che: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eventualmente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Default="00456F51" w:rsidP="00456F51">
      <w:pPr>
        <w:jc w:val="center"/>
        <w:rPr>
          <w:rFonts w:ascii="Trebuchet MS" w:hAnsi="Trebuchet MS"/>
          <w:sz w:val="20"/>
        </w:rPr>
      </w:pPr>
    </w:p>
    <w:p w:rsid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91D97" w:rsidRPr="00C62527" w:rsidRDefault="00F91D97">
      <w:pPr>
        <w:rPr>
          <w:rFonts w:ascii="Trebuchet MS" w:hAnsi="Trebuchet MS"/>
          <w:sz w:val="18"/>
        </w:rPr>
      </w:pPr>
    </w:p>
    <w:p w:rsidR="00FC752E" w:rsidRPr="00C62527" w:rsidRDefault="00FC752E">
      <w:pPr>
        <w:rPr>
          <w:rFonts w:ascii="Trebuchet MS" w:hAnsi="Trebuchet MS"/>
          <w:sz w:val="18"/>
        </w:rPr>
      </w:pPr>
    </w:p>
    <w:p w:rsidR="00FC752E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>
      <w:pPr>
        <w:spacing w:before="55"/>
        <w:ind w:left="1822"/>
        <w:rPr>
          <w:rFonts w:ascii="Trebuchet MS" w:hAnsi="Trebuchet MS"/>
          <w:b/>
          <w:sz w:val="24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Requisito: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756C52">
              <w:rPr>
                <w:b/>
              </w:rPr>
              <w:t>Possesso</w:t>
            </w:r>
            <w:r>
              <w:t xml:space="preserve"> di una </w:t>
            </w:r>
            <w:r w:rsidRPr="008247C1">
              <w:rPr>
                <w:b/>
              </w:rPr>
              <w:t>valutazione di conformità</w:t>
            </w:r>
            <w:r>
              <w:t xml:space="preserve"> del proprio sistema di gestione della </w:t>
            </w:r>
            <w:r w:rsidRPr="008247C1">
              <w:rPr>
                <w:b/>
              </w:rPr>
              <w:t>qualità</w:t>
            </w:r>
            <w:r>
              <w:t xml:space="preserve"> alla norma UNI EN ISO 9001</w:t>
            </w:r>
            <w:r w:rsidRPr="00680040">
              <w:t xml:space="preserve"> </w:t>
            </w:r>
            <w:r w:rsidRPr="00373445">
              <w:t>idonea, pertinente</w:t>
            </w:r>
            <w:r>
              <w:t xml:space="preserve"> e proporzionata al seguente oggetto: </w:t>
            </w:r>
            <w:r>
              <w:rPr>
                <w:i/>
              </w:rPr>
              <w:t xml:space="preserve">servizi cimiteriali </w:t>
            </w:r>
            <w:proofErr w:type="gramStart"/>
            <w:r>
              <w:rPr>
                <w:i/>
              </w:rPr>
              <w:t xml:space="preserve">( </w:t>
            </w:r>
            <w:proofErr w:type="gramEnd"/>
            <w:r>
              <w:rPr>
                <w:i/>
              </w:rPr>
              <w:t xml:space="preserve">o analoga dizione) EA </w:t>
            </w:r>
            <w:r>
              <w:rPr>
                <w:b/>
              </w:rPr>
              <w:t xml:space="preserve">/IAF </w:t>
            </w:r>
            <w:r>
              <w:rPr>
                <w:i/>
              </w:rPr>
              <w:t>39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8E5616" w:rsidRDefault="00476517" w:rsidP="00476517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ind w:left="0"/>
              <w:rPr>
                <w:rFonts w:cs="Arial"/>
              </w:rPr>
            </w:pPr>
            <w:r w:rsidRPr="00756C52">
              <w:rPr>
                <w:rFonts w:cs="Arial"/>
                <w:b/>
              </w:rPr>
              <w:t>Possesso</w:t>
            </w:r>
            <w:r w:rsidRPr="008E5616">
              <w:rPr>
                <w:rFonts w:cs="Arial"/>
                <w:b/>
              </w:rPr>
              <w:t xml:space="preserve"> </w:t>
            </w:r>
            <w:r w:rsidRPr="008E5616">
              <w:rPr>
                <w:rFonts w:cs="Arial"/>
              </w:rPr>
              <w:t xml:space="preserve">di </w:t>
            </w:r>
            <w:r w:rsidRPr="008247C1">
              <w:rPr>
                <w:rFonts w:cs="Arial"/>
                <w:b/>
              </w:rPr>
              <w:t>valutazione di conformità</w:t>
            </w:r>
            <w:r w:rsidRPr="008E5616">
              <w:rPr>
                <w:rFonts w:cs="Arial"/>
              </w:rPr>
              <w:t xml:space="preserve"> delle proprie </w:t>
            </w:r>
            <w:r w:rsidRPr="008E5616">
              <w:rPr>
                <w:rFonts w:cs="Calibri"/>
                <w:b/>
              </w:rPr>
              <w:t>misure di gestione ambientale</w:t>
            </w:r>
            <w:r>
              <w:rPr>
                <w:rFonts w:cs="Calibri"/>
                <w:b/>
              </w:rPr>
              <w:t xml:space="preserve"> alla norma</w:t>
            </w:r>
            <w:r w:rsidRPr="008E5616">
              <w:rPr>
                <w:rFonts w:cs="Calibri"/>
              </w:rPr>
              <w:t xml:space="preserve"> </w:t>
            </w:r>
            <w:r>
              <w:rPr>
                <w:rFonts w:cs="Calibri"/>
                <w:i/>
              </w:rPr>
              <w:t>UNI EN ISO 14001:</w:t>
            </w:r>
            <w:proofErr w:type="gramStart"/>
            <w:r>
              <w:rPr>
                <w:rFonts w:cs="Calibri"/>
                <w:i/>
              </w:rPr>
              <w:t>2015</w:t>
            </w:r>
            <w:r w:rsidRPr="0025419F">
              <w:rPr>
                <w:rFonts w:cs="Calibri"/>
              </w:rPr>
              <w:t xml:space="preserve">  </w:t>
            </w:r>
            <w:r w:rsidRPr="00373445">
              <w:rPr>
                <w:rFonts w:cs="Arial"/>
              </w:rPr>
              <w:t>idonea</w:t>
            </w:r>
            <w:proofErr w:type="gramEnd"/>
            <w:r w:rsidRPr="00373445">
              <w:rPr>
                <w:rFonts w:cs="Arial"/>
              </w:rPr>
              <w:t>, pertinente</w:t>
            </w:r>
            <w:r>
              <w:rPr>
                <w:rFonts w:cs="Arial"/>
              </w:rPr>
              <w:t xml:space="preserve"> e proporzionata al seguente oggetto: </w:t>
            </w:r>
            <w:r>
              <w:rPr>
                <w:rFonts w:cs="Arial"/>
                <w:i/>
              </w:rPr>
              <w:t xml:space="preserve">servizi cimiteriali ( o analoga dizione) EA </w:t>
            </w:r>
            <w:r>
              <w:rPr>
                <w:rFonts w:cs="Arial"/>
                <w:b/>
              </w:rPr>
              <w:t xml:space="preserve">/IAF </w:t>
            </w:r>
            <w:r>
              <w:rPr>
                <w:rFonts w:cs="Arial"/>
                <w:i/>
              </w:rPr>
              <w:t>39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B4302E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B4302E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B4302E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B4302E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B4302E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B4302E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B4302E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spacing w:before="4"/>
        <w:ind w:left="107"/>
        <w:jc w:val="center"/>
        <w:rPr>
          <w:b/>
          <w:sz w:val="20"/>
        </w:rPr>
      </w:pPr>
      <w:r w:rsidRPr="00B4302E">
        <w:rPr>
          <w:b/>
          <w:sz w:val="20"/>
        </w:rPr>
        <w:t>DICHIARA ALTRESI’</w:t>
      </w:r>
    </w:p>
    <w:p w:rsidR="00B4302E" w:rsidRPr="00B4302E" w:rsidRDefault="00B4302E" w:rsidP="00B4302E">
      <w:pPr>
        <w:spacing w:before="4"/>
        <w:ind w:left="107"/>
        <w:rPr>
          <w:sz w:val="20"/>
        </w:rPr>
      </w:pPr>
      <w:proofErr w:type="gramStart"/>
      <w:r w:rsidRPr="00B4302E">
        <w:rPr>
          <w:sz w:val="20"/>
        </w:rPr>
        <w:t>RELATIVAMENTE ALL’INSUSSISTENZA DI CAUSE DI ESCLUSIONE DALLE GARE DI APPALTO, DI CUI ALL’ART</w:t>
      </w:r>
      <w:proofErr w:type="gramEnd"/>
      <w:r w:rsidRPr="00B4302E">
        <w:rPr>
          <w:sz w:val="20"/>
        </w:rPr>
        <w:t xml:space="preserve">. 80 COMMA </w:t>
      </w:r>
      <w:proofErr w:type="gramStart"/>
      <w:r w:rsidRPr="00B4302E">
        <w:rPr>
          <w:sz w:val="20"/>
        </w:rPr>
        <w:t>1</w:t>
      </w:r>
      <w:proofErr w:type="gramEnd"/>
      <w:r w:rsidRPr="00B4302E">
        <w:rPr>
          <w:sz w:val="20"/>
        </w:rPr>
        <w:t>, LETTERE A) B), C), D) E) F) G) del D. LGS. N. 50/2016 CHE I FATTI STATI E QUALITA’ DI SEGUITO RIPORTATI CORRISPONDONO A VERITA’:</w:t>
      </w:r>
    </w:p>
    <w:p w:rsidR="00B4302E" w:rsidRPr="00B4302E" w:rsidRDefault="00B4302E" w:rsidP="00B4302E">
      <w:pPr>
        <w:spacing w:before="4"/>
        <w:ind w:left="107"/>
        <w:rPr>
          <w:sz w:val="20"/>
        </w:rPr>
      </w:pPr>
    </w:p>
    <w:p w:rsidR="00B4302E" w:rsidRPr="00B4302E" w:rsidRDefault="00B4302E" w:rsidP="00B4302E">
      <w:pPr>
        <w:keepNext/>
        <w:widowControl/>
        <w:numPr>
          <w:ilvl w:val="0"/>
          <w:numId w:val="39"/>
        </w:numPr>
        <w:autoSpaceDE/>
        <w:autoSpaceDN/>
        <w:jc w:val="both"/>
        <w:outlineLvl w:val="0"/>
        <w:rPr>
          <w:rFonts w:eastAsia="Trebuchet MS"/>
          <w:bCs/>
          <w:sz w:val="20"/>
          <w:szCs w:val="20"/>
          <w:shd w:val="clear" w:color="auto" w:fill="FFFFFF"/>
        </w:rPr>
      </w:pPr>
      <w:proofErr w:type="gramStart"/>
      <w:r w:rsidRPr="00B4302E">
        <w:rPr>
          <w:rFonts w:eastAsia="Trebuchet MS"/>
          <w:b/>
          <w:bCs/>
          <w:sz w:val="20"/>
          <w:szCs w:val="20"/>
          <w:shd w:val="clear" w:color="auto" w:fill="FFFFFF"/>
        </w:rPr>
        <w:t>in relazione alla</w:t>
      </w:r>
      <w:proofErr w:type="gramEnd"/>
      <w:r w:rsidRPr="00B4302E">
        <w:rPr>
          <w:rFonts w:eastAsia="Trebuchet MS"/>
          <w:b/>
          <w:bCs/>
          <w:sz w:val="20"/>
          <w:szCs w:val="20"/>
          <w:shd w:val="clear" w:color="auto" w:fill="FFFFFF"/>
        </w:rPr>
        <w:t xml:space="preserve"> propria posizione e in relazione alla posizione dei seguenti soggetti</w:t>
      </w:r>
      <w:r w:rsidRPr="00B4302E">
        <w:rPr>
          <w:rFonts w:eastAsia="Trebuchet MS"/>
          <w:b/>
          <w:bCs/>
          <w:sz w:val="20"/>
          <w:szCs w:val="20"/>
          <w:shd w:val="clear" w:color="auto" w:fill="FFFFFF"/>
          <w:vertAlign w:val="superscript"/>
        </w:rPr>
        <w:footnoteReference w:id="10"/>
      </w:r>
      <w:r w:rsidRPr="00B4302E">
        <w:rPr>
          <w:rFonts w:eastAsia="Trebuchet MS"/>
          <w:b/>
          <w:bCs/>
          <w:sz w:val="20"/>
          <w:szCs w:val="20"/>
          <w:shd w:val="clear" w:color="auto" w:fill="FFFFFF"/>
        </w:rPr>
        <w:t xml:space="preserve"> </w:t>
      </w:r>
      <w:r w:rsidRPr="00B4302E">
        <w:rPr>
          <w:rFonts w:eastAsia="Trebuchet MS"/>
          <w:bCs/>
          <w:sz w:val="20"/>
          <w:szCs w:val="20"/>
          <w:shd w:val="clear" w:color="auto" w:fill="FFFFFF"/>
        </w:rPr>
        <w:t>già indicati nella domanda di partecipazione e nel DGUE</w:t>
      </w:r>
    </w:p>
    <w:p w:rsidR="00B4302E" w:rsidRPr="00B4302E" w:rsidRDefault="00B4302E" w:rsidP="00B4302E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5"/>
        <w:gridCol w:w="1689"/>
        <w:gridCol w:w="1856"/>
        <w:gridCol w:w="1690"/>
        <w:gridCol w:w="2145"/>
      </w:tblGrid>
      <w:tr w:rsidR="00B4302E" w:rsidRPr="00B4302E" w:rsidTr="00B4302E">
        <w:tc>
          <w:tcPr>
            <w:tcW w:w="275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4302E">
              <w:rPr>
                <w:rFonts w:ascii="Verdana" w:hAnsi="Verdana"/>
                <w:sz w:val="18"/>
                <w:szCs w:val="18"/>
              </w:rPr>
              <w:t>Nominativo</w:t>
            </w:r>
            <w:proofErr w:type="gramEnd"/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302E">
              <w:rPr>
                <w:rFonts w:ascii="Verdana" w:hAnsi="Verdana"/>
                <w:sz w:val="18"/>
                <w:szCs w:val="18"/>
              </w:rPr>
              <w:t xml:space="preserve">Data e luogo </w:t>
            </w:r>
          </w:p>
          <w:p w:rsidR="00B4302E" w:rsidRPr="00B4302E" w:rsidRDefault="00B4302E" w:rsidP="00B4302E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4302E">
              <w:rPr>
                <w:rFonts w:ascii="Verdana" w:hAnsi="Verdana"/>
                <w:sz w:val="18"/>
                <w:szCs w:val="18"/>
              </w:rPr>
              <w:t>di</w:t>
            </w:r>
            <w:proofErr w:type="gramEnd"/>
            <w:r w:rsidRPr="00B4302E">
              <w:rPr>
                <w:rFonts w:ascii="Verdana" w:hAnsi="Verdana"/>
                <w:sz w:val="18"/>
                <w:szCs w:val="18"/>
              </w:rPr>
              <w:t xml:space="preserve"> nascita</w:t>
            </w: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302E">
              <w:rPr>
                <w:rFonts w:ascii="Verdana" w:hAnsi="Verdana"/>
                <w:sz w:val="18"/>
                <w:szCs w:val="18"/>
              </w:rPr>
              <w:t>C.F.</w:t>
            </w: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302E">
              <w:rPr>
                <w:rFonts w:ascii="Verdana" w:hAnsi="Verdana"/>
                <w:sz w:val="18"/>
                <w:szCs w:val="18"/>
              </w:rPr>
              <w:t>Qualifica</w:t>
            </w:r>
          </w:p>
        </w:tc>
        <w:tc>
          <w:tcPr>
            <w:tcW w:w="2145" w:type="dxa"/>
          </w:tcPr>
          <w:p w:rsidR="00B4302E" w:rsidRPr="00B4302E" w:rsidRDefault="00B4302E" w:rsidP="00B4302E">
            <w:pPr>
              <w:rPr>
                <w:rFonts w:ascii="Verdana" w:hAnsi="Verdana"/>
                <w:sz w:val="18"/>
                <w:szCs w:val="18"/>
              </w:rPr>
            </w:pPr>
            <w:r w:rsidRPr="00B4302E">
              <w:rPr>
                <w:rFonts w:ascii="Verdana" w:hAnsi="Verdana"/>
                <w:sz w:val="18"/>
                <w:szCs w:val="18"/>
              </w:rPr>
              <w:t>Residenza (indirizzo completo)</w:t>
            </w:r>
          </w:p>
        </w:tc>
      </w:tr>
      <w:tr w:rsidR="00B4302E" w:rsidRPr="00B4302E" w:rsidTr="00B4302E">
        <w:tc>
          <w:tcPr>
            <w:tcW w:w="275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4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</w:tr>
      <w:tr w:rsidR="00B4302E" w:rsidRPr="00B4302E" w:rsidTr="00B4302E">
        <w:tc>
          <w:tcPr>
            <w:tcW w:w="275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4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</w:tr>
      <w:tr w:rsidR="00B4302E" w:rsidRPr="00B4302E" w:rsidTr="00B4302E">
        <w:tc>
          <w:tcPr>
            <w:tcW w:w="275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45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</w:tr>
    </w:tbl>
    <w:p w:rsidR="00B4302E" w:rsidRPr="00B4302E" w:rsidRDefault="00B4302E" w:rsidP="00B4302E">
      <w:pPr>
        <w:rPr>
          <w:rFonts w:ascii="Verdana" w:hAnsi="Verdana"/>
          <w:b/>
        </w:rPr>
      </w:pPr>
      <w:r w:rsidRPr="00B4302E">
        <w:rPr>
          <w:rFonts w:ascii="Verdana" w:hAnsi="Verdana"/>
          <w:b/>
        </w:rPr>
        <w:tab/>
        <w:t xml:space="preserve"> </w:t>
      </w:r>
    </w:p>
    <w:p w:rsidR="00B4302E" w:rsidRPr="00B4302E" w:rsidRDefault="00B4302E" w:rsidP="00B4302E">
      <w:pPr>
        <w:adjustRightInd w:val="0"/>
        <w:ind w:left="720" w:hanging="720"/>
        <w:jc w:val="both"/>
        <w:rPr>
          <w:rFonts w:ascii="Verdana" w:hAnsi="Verdana"/>
          <w:b/>
        </w:rPr>
      </w:pPr>
    </w:p>
    <w:p w:rsidR="00B4302E" w:rsidRPr="00B4302E" w:rsidRDefault="00B4302E" w:rsidP="00B4302E">
      <w:pPr>
        <w:adjustRightInd w:val="0"/>
        <w:ind w:left="720" w:hanging="720"/>
        <w:jc w:val="both"/>
        <w:rPr>
          <w:b/>
          <w:sz w:val="20"/>
          <w:szCs w:val="20"/>
        </w:rPr>
      </w:pPr>
      <w:r w:rsidRPr="00B4302E">
        <w:rPr>
          <w:b/>
          <w:sz w:val="20"/>
          <w:szCs w:val="20"/>
        </w:rPr>
        <w:t xml:space="preserve">- CHE IN RELAZIONE ALL’ART. 80 COMMA </w:t>
      </w:r>
      <w:proofErr w:type="gramStart"/>
      <w:r w:rsidRPr="00B4302E">
        <w:rPr>
          <w:b/>
          <w:sz w:val="20"/>
          <w:szCs w:val="20"/>
        </w:rPr>
        <w:t>1</w:t>
      </w:r>
      <w:proofErr w:type="gramEnd"/>
      <w:r w:rsidRPr="00B4302E">
        <w:rPr>
          <w:b/>
          <w:sz w:val="20"/>
          <w:szCs w:val="20"/>
        </w:rPr>
        <w:t xml:space="preserve"> LETTERE A) B), C), D) E) F) G) del D.LGS. N. 50/2016</w:t>
      </w:r>
    </w:p>
    <w:p w:rsidR="00B4302E" w:rsidRPr="00B4302E" w:rsidRDefault="00B4302E" w:rsidP="00B4302E">
      <w:pPr>
        <w:jc w:val="both"/>
        <w:rPr>
          <w:i/>
          <w:sz w:val="20"/>
          <w:szCs w:val="20"/>
        </w:rPr>
      </w:pPr>
    </w:p>
    <w:p w:rsidR="00B4302E" w:rsidRPr="00B4302E" w:rsidRDefault="00B4302E" w:rsidP="00B4302E">
      <w:pPr>
        <w:jc w:val="both"/>
        <w:rPr>
          <w:sz w:val="20"/>
          <w:szCs w:val="20"/>
        </w:rPr>
      </w:pPr>
      <w:r w:rsidRPr="00B4302E">
        <w:rPr>
          <w:i/>
          <w:sz w:val="20"/>
          <w:szCs w:val="20"/>
        </w:rPr>
        <w:t xml:space="preserve"> </w:t>
      </w:r>
      <w:r w:rsidRPr="00B4302E">
        <w:rPr>
          <w:sz w:val="20"/>
          <w:szCs w:val="20"/>
        </w:rPr>
        <w:t xml:space="preserve">NEI CONFRONTI DEL SOTTOSCRITTO non è stata pronunciata alcuna sentenza definitiva di condanna, o emesso decreto penale di condanna divenuto irrevocabile, </w:t>
      </w:r>
      <w:proofErr w:type="gramStart"/>
      <w:r w:rsidRPr="00B4302E">
        <w:rPr>
          <w:sz w:val="20"/>
          <w:szCs w:val="20"/>
        </w:rPr>
        <w:t>ovvero</w:t>
      </w:r>
      <w:proofErr w:type="gramEnd"/>
      <w:r w:rsidRPr="00B4302E">
        <w:rPr>
          <w:sz w:val="20"/>
          <w:szCs w:val="20"/>
        </w:rPr>
        <w:t xml:space="preserve"> sentenza di applicazione</w:t>
      </w:r>
      <w:r w:rsidRPr="00B4302E">
        <w:rPr>
          <w:rFonts w:ascii="Verdana" w:hAnsi="Verdana"/>
        </w:rPr>
        <w:t xml:space="preserve"> </w:t>
      </w:r>
      <w:r w:rsidRPr="00B4302E">
        <w:rPr>
          <w:sz w:val="20"/>
          <w:szCs w:val="20"/>
        </w:rPr>
        <w:t>della pena su richiesta ai</w:t>
      </w:r>
      <w:r w:rsidRPr="00B4302E">
        <w:rPr>
          <w:rFonts w:ascii="Verdana" w:hAnsi="Verdana"/>
        </w:rPr>
        <w:t xml:space="preserve"> </w:t>
      </w:r>
      <w:r w:rsidRPr="00B4302E">
        <w:rPr>
          <w:sz w:val="20"/>
          <w:szCs w:val="20"/>
        </w:rPr>
        <w:t>sensi dell’art. 444 del Codice di procedura penale;</w:t>
      </w:r>
    </w:p>
    <w:p w:rsidR="00B4302E" w:rsidRPr="00B4302E" w:rsidRDefault="00B4302E" w:rsidP="00B4302E">
      <w:pPr>
        <w:jc w:val="center"/>
        <w:rPr>
          <w:b/>
          <w:i/>
          <w:sz w:val="20"/>
          <w:szCs w:val="20"/>
        </w:rPr>
      </w:pPr>
      <w:r w:rsidRPr="00B4302E">
        <w:rPr>
          <w:b/>
          <w:i/>
          <w:sz w:val="20"/>
          <w:szCs w:val="20"/>
        </w:rPr>
        <w:t>Oppure</w:t>
      </w:r>
    </w:p>
    <w:p w:rsidR="00B4302E" w:rsidRPr="00B4302E" w:rsidRDefault="00B4302E" w:rsidP="00B4302E">
      <w:pPr>
        <w:jc w:val="center"/>
        <w:rPr>
          <w:b/>
          <w:i/>
          <w:sz w:val="20"/>
          <w:szCs w:val="20"/>
        </w:rPr>
      </w:pPr>
    </w:p>
    <w:p w:rsidR="00B4302E" w:rsidRPr="00B4302E" w:rsidRDefault="00B4302E" w:rsidP="00B4302E">
      <w:pPr>
        <w:tabs>
          <w:tab w:val="left" w:pos="1080"/>
        </w:tabs>
        <w:jc w:val="both"/>
        <w:rPr>
          <w:noProof/>
          <w:sz w:val="20"/>
          <w:szCs w:val="20"/>
        </w:rPr>
      </w:pPr>
      <w:r w:rsidRPr="00B4302E">
        <w:rPr>
          <w:sz w:val="20"/>
          <w:szCs w:val="20"/>
        </w:rPr>
        <w:t xml:space="preserve">NEI CONFRONTI DEL SOTTOSCRITTO </w:t>
      </w:r>
      <w:r w:rsidRPr="00B4302E">
        <w:rPr>
          <w:noProof/>
          <w:sz w:val="20"/>
          <w:szCs w:val="20"/>
          <w:u w:val="single"/>
        </w:rPr>
        <w:t>sono</w:t>
      </w:r>
      <w:r w:rsidRPr="00B4302E">
        <w:rPr>
          <w:noProof/>
          <w:sz w:val="20"/>
          <w:szCs w:val="20"/>
        </w:rPr>
        <w:t xml:space="preserve">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 </w:t>
      </w:r>
      <w:r w:rsidRPr="00B4302E">
        <w:rPr>
          <w:b/>
          <w:noProof/>
          <w:sz w:val="20"/>
          <w:szCs w:val="20"/>
        </w:rPr>
        <w:t>(vedi NB):</w:t>
      </w:r>
    </w:p>
    <w:p w:rsidR="00B4302E" w:rsidRPr="00B4302E" w:rsidRDefault="00B4302E" w:rsidP="00B4302E">
      <w:pPr>
        <w:ind w:left="1080"/>
        <w:rPr>
          <w:rFonts w:ascii="Verdana" w:hAnsi="Verdana"/>
          <w:noProof/>
        </w:rPr>
      </w:pPr>
      <w:r w:rsidRPr="00B4302E">
        <w:rPr>
          <w:rFonts w:ascii="Verdana" w:hAnsi="Verdana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02E" w:rsidRPr="00B4302E" w:rsidRDefault="00B4302E" w:rsidP="00B4302E">
      <w:pPr>
        <w:tabs>
          <w:tab w:val="left" w:pos="3645"/>
        </w:tabs>
        <w:jc w:val="both"/>
        <w:rPr>
          <w:rFonts w:ascii="Verdana" w:hAnsi="Verdana"/>
        </w:rPr>
      </w:pPr>
      <w:r w:rsidRPr="00B4302E">
        <w:rPr>
          <w:rFonts w:ascii="Verdana" w:hAnsi="Verdana"/>
        </w:rPr>
        <w:tab/>
      </w:r>
    </w:p>
    <w:p w:rsidR="00B4302E" w:rsidRPr="00B4302E" w:rsidRDefault="00B4302E" w:rsidP="00B4302E">
      <w:pPr>
        <w:tabs>
          <w:tab w:val="left" w:pos="1080"/>
        </w:tabs>
        <w:jc w:val="both"/>
        <w:rPr>
          <w:sz w:val="20"/>
          <w:szCs w:val="20"/>
        </w:rPr>
      </w:pPr>
      <w:r w:rsidRPr="00B4302E">
        <w:rPr>
          <w:sz w:val="20"/>
          <w:szCs w:val="20"/>
        </w:rPr>
        <w:t xml:space="preserve">NEI CONFRONTI DI (riportare </w:t>
      </w:r>
      <w:proofErr w:type="gramStart"/>
      <w:r w:rsidRPr="00B4302E">
        <w:rPr>
          <w:sz w:val="20"/>
          <w:szCs w:val="20"/>
        </w:rPr>
        <w:t>nominativi</w:t>
      </w:r>
      <w:proofErr w:type="gramEnd"/>
      <w:r w:rsidRPr="00B4302E">
        <w:rPr>
          <w:sz w:val="20"/>
          <w:szCs w:val="20"/>
        </w:rPr>
        <w:t>)________________________________</w:t>
      </w:r>
    </w:p>
    <w:p w:rsidR="00B4302E" w:rsidRPr="00B4302E" w:rsidRDefault="00B4302E" w:rsidP="00B4302E">
      <w:pPr>
        <w:tabs>
          <w:tab w:val="left" w:pos="1080"/>
        </w:tabs>
        <w:jc w:val="both"/>
        <w:rPr>
          <w:sz w:val="20"/>
          <w:szCs w:val="20"/>
        </w:rPr>
      </w:pPr>
      <w:proofErr w:type="gramStart"/>
      <w:r w:rsidRPr="00B4302E">
        <w:rPr>
          <w:sz w:val="20"/>
          <w:szCs w:val="20"/>
        </w:rPr>
        <w:t>sono</w:t>
      </w:r>
      <w:proofErr w:type="gramEnd"/>
      <w:r w:rsidRPr="00B4302E">
        <w:rPr>
          <w:sz w:val="20"/>
          <w:szCs w:val="20"/>
        </w:rPr>
        <w:t xml:space="preserve">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 </w:t>
      </w:r>
      <w:r w:rsidRPr="00B4302E">
        <w:rPr>
          <w:b/>
          <w:sz w:val="20"/>
          <w:szCs w:val="20"/>
        </w:rPr>
        <w:t>(vedi NB):</w:t>
      </w:r>
    </w:p>
    <w:p w:rsidR="00B4302E" w:rsidRPr="00B4302E" w:rsidRDefault="00B4302E" w:rsidP="00B4302E">
      <w:pPr>
        <w:ind w:left="1080"/>
        <w:rPr>
          <w:rFonts w:ascii="Verdana" w:hAnsi="Verdana"/>
        </w:rPr>
      </w:pPr>
      <w:r w:rsidRPr="00B4302E">
        <w:rPr>
          <w:rFonts w:ascii="Verdana" w:hAnsi="Verdana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jc w:val="both"/>
        <w:rPr>
          <w:b/>
          <w:sz w:val="20"/>
          <w:szCs w:val="20"/>
        </w:rPr>
      </w:pPr>
      <w:r w:rsidRPr="00B4302E">
        <w:rPr>
          <w:b/>
          <w:bCs/>
          <w:iCs/>
          <w:sz w:val="20"/>
          <w:szCs w:val="20"/>
        </w:rPr>
        <w:lastRenderedPageBreak/>
        <w:t xml:space="preserve">- CHE nei confronti dei seguenti soggetti cessati </w:t>
      </w:r>
      <w:r w:rsidRPr="00B4302E">
        <w:rPr>
          <w:b/>
          <w:sz w:val="20"/>
          <w:szCs w:val="20"/>
        </w:rPr>
        <w:t xml:space="preserve">dalla carica nell’anno antecedente la data di pubblicazione del bando </w:t>
      </w:r>
      <w:proofErr w:type="gramStart"/>
      <w:r w:rsidRPr="00B4302E">
        <w:rPr>
          <w:b/>
          <w:sz w:val="20"/>
          <w:szCs w:val="20"/>
        </w:rPr>
        <w:t>di</w:t>
      </w:r>
      <w:proofErr w:type="gramEnd"/>
      <w:r w:rsidRPr="00B4302E">
        <w:rPr>
          <w:b/>
          <w:sz w:val="20"/>
          <w:szCs w:val="20"/>
        </w:rPr>
        <w:t xml:space="preserve"> gara</w:t>
      </w:r>
    </w:p>
    <w:p w:rsidR="00B4302E" w:rsidRPr="00B4302E" w:rsidRDefault="00B4302E" w:rsidP="00B4302E">
      <w:pPr>
        <w:jc w:val="both"/>
        <w:rPr>
          <w:sz w:val="20"/>
          <w:szCs w:val="20"/>
        </w:rPr>
      </w:pPr>
    </w:p>
    <w:tbl>
      <w:tblPr>
        <w:tblW w:w="105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1689"/>
        <w:gridCol w:w="1856"/>
        <w:gridCol w:w="1690"/>
        <w:gridCol w:w="3157"/>
      </w:tblGrid>
      <w:tr w:rsidR="00B4302E" w:rsidRPr="00B4302E" w:rsidTr="0055383C">
        <w:tc>
          <w:tcPr>
            <w:tcW w:w="2139" w:type="dxa"/>
          </w:tcPr>
          <w:p w:rsidR="00B4302E" w:rsidRPr="00B4302E" w:rsidRDefault="00B4302E" w:rsidP="00B4302E">
            <w:pPr>
              <w:jc w:val="both"/>
              <w:rPr>
                <w:sz w:val="20"/>
                <w:szCs w:val="20"/>
              </w:rPr>
            </w:pPr>
            <w:proofErr w:type="gramStart"/>
            <w:r w:rsidRPr="00B4302E">
              <w:rPr>
                <w:sz w:val="20"/>
                <w:szCs w:val="20"/>
              </w:rPr>
              <w:t>Nominativo</w:t>
            </w:r>
            <w:proofErr w:type="gramEnd"/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sz w:val="20"/>
                <w:szCs w:val="20"/>
              </w:rPr>
            </w:pPr>
            <w:r w:rsidRPr="00B4302E">
              <w:rPr>
                <w:sz w:val="20"/>
                <w:szCs w:val="20"/>
              </w:rPr>
              <w:t>Data e luogo di nascita</w:t>
            </w: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sz w:val="20"/>
                <w:szCs w:val="20"/>
              </w:rPr>
            </w:pPr>
            <w:r w:rsidRPr="00B4302E">
              <w:rPr>
                <w:sz w:val="20"/>
                <w:szCs w:val="20"/>
              </w:rPr>
              <w:t>C.F.</w:t>
            </w: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sz w:val="20"/>
                <w:szCs w:val="20"/>
              </w:rPr>
            </w:pPr>
            <w:r w:rsidRPr="00B4302E">
              <w:rPr>
                <w:sz w:val="20"/>
                <w:szCs w:val="20"/>
              </w:rPr>
              <w:t>Qualifica</w:t>
            </w:r>
          </w:p>
        </w:tc>
        <w:tc>
          <w:tcPr>
            <w:tcW w:w="3157" w:type="dxa"/>
          </w:tcPr>
          <w:p w:rsidR="00B4302E" w:rsidRPr="00B4302E" w:rsidRDefault="00B4302E" w:rsidP="00B4302E">
            <w:pPr>
              <w:jc w:val="both"/>
              <w:rPr>
                <w:sz w:val="20"/>
                <w:szCs w:val="20"/>
              </w:rPr>
            </w:pPr>
            <w:r w:rsidRPr="00B4302E">
              <w:rPr>
                <w:sz w:val="20"/>
                <w:szCs w:val="20"/>
              </w:rPr>
              <w:t>Residenza (indirizzo completo)</w:t>
            </w:r>
          </w:p>
        </w:tc>
      </w:tr>
      <w:tr w:rsidR="00B4302E" w:rsidRPr="00B4302E" w:rsidTr="0055383C">
        <w:tc>
          <w:tcPr>
            <w:tcW w:w="213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157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</w:tr>
      <w:tr w:rsidR="00B4302E" w:rsidRPr="00B4302E" w:rsidTr="0055383C">
        <w:tc>
          <w:tcPr>
            <w:tcW w:w="213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89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56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90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157" w:type="dxa"/>
          </w:tcPr>
          <w:p w:rsidR="00B4302E" w:rsidRPr="00B4302E" w:rsidRDefault="00B4302E" w:rsidP="00B4302E">
            <w:pPr>
              <w:jc w:val="both"/>
              <w:rPr>
                <w:rFonts w:ascii="Verdana" w:hAnsi="Verdana"/>
              </w:rPr>
            </w:pPr>
          </w:p>
        </w:tc>
      </w:tr>
    </w:tbl>
    <w:p w:rsidR="00B4302E" w:rsidRPr="00B4302E" w:rsidRDefault="00B4302E" w:rsidP="00B4302E">
      <w:pPr>
        <w:tabs>
          <w:tab w:val="left" w:pos="720"/>
        </w:tabs>
        <w:spacing w:line="240" w:lineRule="atLeast"/>
        <w:jc w:val="both"/>
        <w:rPr>
          <w:rFonts w:ascii="Verdana" w:hAnsi="Verdana"/>
          <w:b/>
          <w:bCs/>
          <w:iCs/>
          <w:smallCaps/>
        </w:rPr>
      </w:pPr>
    </w:p>
    <w:p w:rsidR="00B4302E" w:rsidRPr="00B4302E" w:rsidRDefault="00B4302E" w:rsidP="00B4302E">
      <w:pPr>
        <w:tabs>
          <w:tab w:val="left" w:pos="720"/>
        </w:tabs>
        <w:spacing w:line="240" w:lineRule="atLeast"/>
        <w:jc w:val="both"/>
        <w:rPr>
          <w:b/>
          <w:smallCaps/>
          <w:sz w:val="20"/>
          <w:szCs w:val="20"/>
        </w:rPr>
      </w:pPr>
      <w:r w:rsidRPr="00B4302E">
        <w:rPr>
          <w:b/>
          <w:bCs/>
          <w:iCs/>
          <w:smallCaps/>
          <w:sz w:val="20"/>
          <w:szCs w:val="20"/>
        </w:rPr>
        <w:t>Non sono stati</w:t>
      </w:r>
      <w:r w:rsidRPr="00B4302E">
        <w:rPr>
          <w:b/>
          <w:smallCaps/>
          <w:sz w:val="20"/>
          <w:szCs w:val="20"/>
        </w:rPr>
        <w:t xml:space="preserve"> emessi provvedimenti di cui ALL’ART. 80 COMMA </w:t>
      </w:r>
      <w:proofErr w:type="gramStart"/>
      <w:r w:rsidRPr="00B4302E">
        <w:rPr>
          <w:b/>
          <w:smallCaps/>
          <w:sz w:val="20"/>
          <w:szCs w:val="20"/>
        </w:rPr>
        <w:t>1</w:t>
      </w:r>
      <w:proofErr w:type="gramEnd"/>
      <w:r w:rsidRPr="00B4302E">
        <w:rPr>
          <w:b/>
          <w:smallCaps/>
          <w:sz w:val="20"/>
          <w:szCs w:val="20"/>
        </w:rPr>
        <w:t xml:space="preserve"> LETTERE A) B), C), D) E) F) G) del D.LGS. N. 50/2016</w:t>
      </w:r>
    </w:p>
    <w:p w:rsidR="00B4302E" w:rsidRPr="00B4302E" w:rsidRDefault="00B4302E" w:rsidP="00B4302E">
      <w:pPr>
        <w:tabs>
          <w:tab w:val="left" w:pos="720"/>
        </w:tabs>
        <w:spacing w:line="240" w:lineRule="atLeast"/>
        <w:jc w:val="both"/>
        <w:rPr>
          <w:b/>
          <w:smallCaps/>
          <w:sz w:val="20"/>
          <w:szCs w:val="20"/>
        </w:rPr>
      </w:pPr>
    </w:p>
    <w:p w:rsidR="00B4302E" w:rsidRPr="00B4302E" w:rsidRDefault="00B4302E" w:rsidP="00B4302E">
      <w:pPr>
        <w:tabs>
          <w:tab w:val="left" w:pos="720"/>
        </w:tabs>
        <w:jc w:val="center"/>
        <w:rPr>
          <w:b/>
          <w:sz w:val="20"/>
          <w:szCs w:val="20"/>
        </w:rPr>
      </w:pPr>
      <w:proofErr w:type="gramStart"/>
      <w:r w:rsidRPr="00B4302E">
        <w:rPr>
          <w:b/>
          <w:sz w:val="20"/>
          <w:szCs w:val="20"/>
        </w:rPr>
        <w:t>oppure</w:t>
      </w:r>
      <w:proofErr w:type="gramEnd"/>
    </w:p>
    <w:p w:rsidR="00B4302E" w:rsidRPr="00B4302E" w:rsidRDefault="00B4302E" w:rsidP="00B4302E">
      <w:pPr>
        <w:tabs>
          <w:tab w:val="left" w:pos="720"/>
        </w:tabs>
        <w:jc w:val="both"/>
        <w:rPr>
          <w:sz w:val="20"/>
          <w:szCs w:val="20"/>
        </w:rPr>
      </w:pPr>
      <w:r w:rsidRPr="00B4302E">
        <w:rPr>
          <w:sz w:val="20"/>
          <w:szCs w:val="20"/>
        </w:rPr>
        <w:t xml:space="preserve">NEI CONFRONTI DI (riportare i </w:t>
      </w:r>
      <w:proofErr w:type="gramStart"/>
      <w:r w:rsidRPr="00B4302E">
        <w:rPr>
          <w:sz w:val="20"/>
          <w:szCs w:val="20"/>
        </w:rPr>
        <w:t>nominativi</w:t>
      </w:r>
      <w:proofErr w:type="gramEnd"/>
      <w:r w:rsidRPr="00B4302E">
        <w:rPr>
          <w:sz w:val="20"/>
          <w:szCs w:val="20"/>
        </w:rPr>
        <w:t>)____________________________</w:t>
      </w:r>
    </w:p>
    <w:p w:rsidR="00B4302E" w:rsidRPr="00B4302E" w:rsidRDefault="00B4302E" w:rsidP="00B4302E">
      <w:pPr>
        <w:tabs>
          <w:tab w:val="left" w:pos="720"/>
        </w:tabs>
        <w:jc w:val="both"/>
        <w:rPr>
          <w:sz w:val="20"/>
          <w:szCs w:val="20"/>
        </w:rPr>
      </w:pPr>
      <w:r w:rsidRPr="00B4302E">
        <w:rPr>
          <w:sz w:val="20"/>
          <w:szCs w:val="20"/>
        </w:rPr>
        <w:t xml:space="preserve">Sono state pronunciate le seguenti sentenze di condanna passata in giudicato, o emesso decreto penale di condanna divenuto irrevocabile, </w:t>
      </w:r>
      <w:proofErr w:type="gramStart"/>
      <w:r w:rsidRPr="00B4302E">
        <w:rPr>
          <w:sz w:val="20"/>
          <w:szCs w:val="20"/>
        </w:rPr>
        <w:t>ovvero</w:t>
      </w:r>
      <w:proofErr w:type="gramEnd"/>
      <w:r w:rsidRPr="00B4302E">
        <w:rPr>
          <w:sz w:val="20"/>
          <w:szCs w:val="20"/>
        </w:rPr>
        <w:t xml:space="preserve"> sentenza di applicazione della pena su richiesta ai sensi dell’art. 444 del Codice di procedura penale </w:t>
      </w:r>
      <w:r w:rsidRPr="00B4302E">
        <w:rPr>
          <w:b/>
          <w:sz w:val="20"/>
          <w:szCs w:val="20"/>
        </w:rPr>
        <w:t>(vedi NB):</w:t>
      </w:r>
    </w:p>
    <w:p w:rsidR="00B4302E" w:rsidRPr="00B4302E" w:rsidRDefault="00B4302E" w:rsidP="00B4302E">
      <w:pPr>
        <w:tabs>
          <w:tab w:val="left" w:pos="720"/>
        </w:tabs>
        <w:jc w:val="both"/>
        <w:rPr>
          <w:rFonts w:ascii="Trebuchet MS"/>
          <w:sz w:val="2"/>
        </w:rPr>
      </w:pPr>
      <w:r w:rsidRPr="00B4302E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480E51" w:rsidRPr="00C62527" w:rsidRDefault="00456F51" w:rsidP="00456F51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 w:rsidR="004855B9">
        <w:rPr>
          <w:rFonts w:ascii="Trebuchet MS" w:hAnsi="Trebuchet MS"/>
          <w:noProof/>
          <w:lang w:bidi="ar-SA"/>
        </w:rPr>
        <w:pict>
          <v:shape id="_x0000_s1070" type="#_x0000_t202" style="position:absolute;margin-left:58.5pt;margin-top:1.05pt;width:493.3pt;height:16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" fillcolor="yellow" strokeweight=".48pt">
            <v:textbox inset="0,0,0,0">
              <w:txbxContent>
                <w:p w:rsidR="00697E3E" w:rsidRDefault="00697E3E" w:rsidP="00480E51">
                  <w:pPr>
                    <w:spacing w:before="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VI</w:t>
                  </w:r>
                  <w:proofErr w:type="gramStart"/>
                  <w:r>
                    <w:rPr>
                      <w:rFonts w:ascii="Trebuchet MS"/>
                      <w:b/>
                      <w:sz w:val="24"/>
                    </w:rPr>
                    <w:t xml:space="preserve"> :</w:t>
                  </w:r>
                  <w:proofErr w:type="gramEnd"/>
                  <w:r>
                    <w:rPr>
                      <w:rFonts w:ascii="Trebuchet MS"/>
                      <w:b/>
                      <w:sz w:val="24"/>
                    </w:rPr>
                    <w:t xml:space="preserve"> DICHIARAZIONI FINALI</w:t>
                  </w:r>
                </w:p>
              </w:txbxContent>
            </v:textbox>
            <w10:wrap type="topAndBottom" anchorx="page"/>
          </v:shape>
        </w:pict>
      </w: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480E51">
      <w:pPr>
        <w:rPr>
          <w:rFonts w:ascii="Trebuchet MS" w:hAnsi="Trebuchet MS"/>
          <w:sz w:val="2"/>
        </w:rPr>
      </w:pPr>
    </w:p>
    <w:p w:rsidR="00480E51" w:rsidRPr="00C62527" w:rsidRDefault="00480E51" w:rsidP="00312335">
      <w:pPr>
        <w:tabs>
          <w:tab w:val="left" w:pos="2520"/>
        </w:tabs>
        <w:ind w:left="1134" w:right="853"/>
        <w:jc w:val="both"/>
        <w:rPr>
          <w:rFonts w:ascii="Trebuchet MS" w:hAnsi="Trebuchet MS"/>
          <w:sz w:val="2"/>
        </w:rPr>
      </w:pPr>
      <w:r w:rsidRPr="00C62527">
        <w:rPr>
          <w:rFonts w:ascii="Trebuchet MS" w:hAnsi="Trebuchet MS"/>
          <w:sz w:val="20"/>
        </w:rPr>
        <w:t xml:space="preserve">Il sottoscritto/I sottoscritti dichiara/dichiarano formalmente che le informazioni riportate nelle precedenti parti da II a V sono veritiere e corrette e che il sottoscritto/i sottoscritti </w:t>
      </w:r>
      <w:proofErr w:type="gramStart"/>
      <w:r w:rsidRPr="00C62527">
        <w:rPr>
          <w:rFonts w:ascii="Trebuchet MS" w:hAnsi="Trebuchet MS"/>
          <w:sz w:val="20"/>
        </w:rPr>
        <w:t>è</w:t>
      </w:r>
      <w:proofErr w:type="gramEnd"/>
      <w:r w:rsidRPr="00C62527">
        <w:rPr>
          <w:rFonts w:ascii="Trebuchet MS" w:hAnsi="Trebuchet MS"/>
          <w:sz w:val="20"/>
        </w:rPr>
        <w:t>/sono consapevole/consapevoli delle conseguenze di una grave falsa dichiarazione, ai sensi dell’articolo 76 del DPR 445/2000.</w:t>
      </w:r>
    </w:p>
    <w:p w:rsidR="00480E51" w:rsidRPr="00C62527" w:rsidRDefault="00480E51" w:rsidP="00312335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</w:rPr>
      </w:pPr>
      <w:r w:rsidRPr="00C62527">
        <w:rPr>
          <w:rFonts w:ascii="Trebuchet MS" w:hAnsi="Trebuchet MS"/>
          <w:sz w:val="20"/>
        </w:rPr>
        <w:t>Ferme restando le disposizioni degli articoli</w:t>
      </w:r>
      <w:proofErr w:type="gramStart"/>
      <w:r w:rsidRPr="00C62527">
        <w:rPr>
          <w:rFonts w:ascii="Trebuchet MS" w:hAnsi="Trebuchet MS"/>
          <w:sz w:val="20"/>
        </w:rPr>
        <w:t xml:space="preserve">  </w:t>
      </w:r>
      <w:proofErr w:type="gramEnd"/>
      <w:r w:rsidRPr="00C62527">
        <w:rPr>
          <w:rFonts w:ascii="Trebuchet MS" w:hAnsi="Trebuchet MS"/>
          <w:sz w:val="20"/>
        </w:rPr>
        <w:t>40, 43 e 46 del DPR 445/2000, il sottoscritto/I sottoscritti dichiara/dichiarano formalmente di essere in grado di produrre, su richiesta e senza indugio, i certificati e le altre forme di prove documentali del caso, con le seguenti eccezioni:</w:t>
      </w:r>
    </w:p>
    <w:p w:rsidR="00480E51" w:rsidRPr="00C62527" w:rsidRDefault="00480E51" w:rsidP="00312335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</w:rPr>
      </w:pPr>
      <w:r w:rsidRPr="00C62527">
        <w:rPr>
          <w:rFonts w:ascii="Trebuchet MS" w:hAnsi="Trebuchet MS"/>
          <w:sz w:val="20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C62527">
        <w:rPr>
          <w:rFonts w:ascii="Trebuchet MS" w:hAnsi="Trebuchet MS"/>
          <w:sz w:val="20"/>
        </w:rPr>
        <w:t>(</w:t>
      </w:r>
      <w:proofErr w:type="gramEnd"/>
      <w:r w:rsidRPr="00C62527">
        <w:rPr>
          <w:rFonts w:ascii="Trebuchet MS" w:hAnsi="Trebuchet MS"/>
          <w:sz w:val="20"/>
        </w:rPr>
        <w:footnoteReference w:id="11"/>
      </w:r>
      <w:proofErr w:type="gramStart"/>
      <w:r w:rsidRPr="00C62527">
        <w:rPr>
          <w:rFonts w:ascii="Trebuchet MS" w:hAnsi="Trebuchet MS"/>
          <w:sz w:val="20"/>
        </w:rPr>
        <w:t>),</w:t>
      </w:r>
      <w:proofErr w:type="gramEnd"/>
      <w:r w:rsidRPr="00C62527">
        <w:rPr>
          <w:rFonts w:ascii="Trebuchet MS" w:hAnsi="Trebuchet MS"/>
          <w:sz w:val="20"/>
        </w:rPr>
        <w:t xml:space="preserve"> oppure</w:t>
      </w:r>
    </w:p>
    <w:p w:rsidR="00480E51" w:rsidRPr="00C62527" w:rsidRDefault="00480E51" w:rsidP="00312335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</w:rPr>
      </w:pPr>
      <w:r w:rsidRPr="00C62527">
        <w:rPr>
          <w:rFonts w:ascii="Trebuchet MS" w:hAnsi="Trebuchet MS"/>
          <w:sz w:val="20"/>
        </w:rPr>
        <w:t xml:space="preserve">b) a decorrere al più tardi dal 18 aprile 2018 </w:t>
      </w:r>
      <w:proofErr w:type="gramStart"/>
      <w:r w:rsidRPr="00C62527">
        <w:rPr>
          <w:rFonts w:ascii="Trebuchet MS" w:hAnsi="Trebuchet MS"/>
          <w:sz w:val="20"/>
        </w:rPr>
        <w:t>(</w:t>
      </w:r>
      <w:proofErr w:type="gramEnd"/>
      <w:r w:rsidRPr="00C62527">
        <w:rPr>
          <w:rFonts w:ascii="Trebuchet MS" w:hAnsi="Trebuchet MS"/>
          <w:sz w:val="20"/>
        </w:rPr>
        <w:footnoteReference w:id="12"/>
      </w:r>
      <w:proofErr w:type="gramStart"/>
      <w:r w:rsidRPr="00C62527">
        <w:rPr>
          <w:rFonts w:ascii="Trebuchet MS" w:hAnsi="Trebuchet MS"/>
          <w:sz w:val="20"/>
        </w:rPr>
        <w:t>),</w:t>
      </w:r>
      <w:proofErr w:type="gramEnd"/>
      <w:r w:rsidRPr="00C62527">
        <w:rPr>
          <w:rFonts w:ascii="Trebuchet MS" w:hAnsi="Trebuchet MS"/>
          <w:sz w:val="20"/>
        </w:rPr>
        <w:t xml:space="preserve"> l'amministrazione aggiudicatrice o l'ente aggiudicatore sono già in possesso della documentazione in questione.</w:t>
      </w:r>
    </w:p>
    <w:p w:rsidR="00480E51" w:rsidRPr="00C62527" w:rsidRDefault="00480E51" w:rsidP="00312335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</w:rPr>
      </w:pPr>
      <w:r w:rsidRPr="00C62527">
        <w:rPr>
          <w:rFonts w:ascii="Trebuchet MS" w:hAnsi="Trebuchet MS"/>
          <w:sz w:val="20"/>
        </w:rPr>
        <w:t>Il sottoscritto/I sottoscritti autorizza/</w:t>
      </w:r>
      <w:proofErr w:type="gramStart"/>
      <w:r w:rsidRPr="00C62527">
        <w:rPr>
          <w:rFonts w:ascii="Trebuchet MS" w:hAnsi="Trebuchet MS"/>
          <w:sz w:val="20"/>
        </w:rPr>
        <w:t>autorizzano</w:t>
      </w:r>
      <w:proofErr w:type="gramEnd"/>
      <w:r w:rsidRPr="00C62527">
        <w:rPr>
          <w:rFonts w:ascii="Trebuchet MS" w:hAnsi="Trebuchet MS"/>
          <w:sz w:val="20"/>
        </w:rPr>
        <w:t xml:space="preserve"> formalmente [nome dell'amministrazione aggiudicatrice o ente aggiudicatore di cui alla parte I, sezione A] ad accedere ai documenti complementari alle informazioni, di cui [alla parte/alla sezione/al punto o ai punti] del presente documento di gara unico europeo, ai fini della [procedura di appalto: (descrizione sommaria, estremi della pubblicazione nella Gazzetta ufficiale dell'Unione europea, numero di riferimento)].</w:t>
      </w:r>
    </w:p>
    <w:p w:rsidR="00480E51" w:rsidRPr="00C62527" w:rsidRDefault="00480E51" w:rsidP="00480E51">
      <w:pPr>
        <w:pStyle w:val="TableParagraph"/>
        <w:spacing w:before="4"/>
        <w:ind w:left="1134" w:right="853"/>
        <w:rPr>
          <w:rFonts w:ascii="Trebuchet MS" w:hAnsi="Trebuchet MS"/>
          <w:sz w:val="20"/>
        </w:rPr>
      </w:pPr>
      <w:r w:rsidRPr="00C62527">
        <w:rPr>
          <w:rFonts w:ascii="Trebuchet MS" w:hAnsi="Trebuchet MS"/>
          <w:sz w:val="20"/>
        </w:rPr>
        <w:t xml:space="preserve"> </w:t>
      </w:r>
    </w:p>
    <w:p w:rsidR="00480E51" w:rsidRDefault="00A66563" w:rsidP="00480E51">
      <w:pPr>
        <w:pStyle w:val="TableParagraph"/>
        <w:spacing w:before="4"/>
        <w:ind w:left="1134" w:right="853"/>
        <w:rPr>
          <w:rFonts w:ascii="Trebuchet MS" w:hAnsi="Trebuchet MS"/>
          <w:b/>
          <w:sz w:val="20"/>
        </w:rPr>
      </w:pPr>
      <w:r w:rsidRPr="00C62527">
        <w:rPr>
          <w:rFonts w:ascii="Trebuchet MS" w:hAnsi="Trebuchet MS"/>
          <w:b/>
          <w:sz w:val="20"/>
        </w:rPr>
        <w:t>Firma digitale</w:t>
      </w:r>
    </w:p>
    <w:p w:rsidR="00456F51" w:rsidRPr="00C62527" w:rsidRDefault="00456F51" w:rsidP="00480E51">
      <w:pPr>
        <w:pStyle w:val="TableParagraph"/>
        <w:spacing w:before="4"/>
        <w:ind w:left="1134" w:right="853"/>
        <w:rPr>
          <w:rFonts w:ascii="Trebuchet MS" w:hAnsi="Trebuchet MS"/>
          <w:b/>
          <w:sz w:val="20"/>
        </w:rPr>
      </w:pPr>
    </w:p>
    <w:sectPr w:rsidR="00456F51" w:rsidRPr="00C62527" w:rsidSect="00B4302E">
      <w:headerReference w:type="default" r:id="rId11"/>
      <w:footerReference w:type="default" r:id="rId12"/>
      <w:pgSz w:w="11910" w:h="16840"/>
      <w:pgMar w:top="426" w:right="1137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3E" w:rsidRDefault="00697E3E">
      <w:r>
        <w:separator/>
      </w:r>
    </w:p>
  </w:endnote>
  <w:endnote w:type="continuationSeparator" w:id="0">
    <w:p w:rsidR="00697E3E" w:rsidRDefault="0069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  <w:sz w:val="16"/>
      </w:rPr>
      <w:id w:val="33938548"/>
      <w:docPartObj>
        <w:docPartGallery w:val="Page Numbers (Bottom of Page)"/>
        <w:docPartUnique/>
      </w:docPartObj>
    </w:sdtPr>
    <w:sdtEndPr/>
    <w:sdtContent>
      <w:p w:rsidR="00697E3E" w:rsidRDefault="004855B9">
        <w:pPr>
          <w:pStyle w:val="Corpotesto"/>
          <w:spacing w:line="14" w:lineRule="auto"/>
          <w:rPr>
            <w:i w:val="0"/>
            <w:sz w:val="16"/>
          </w:rPr>
        </w:pPr>
        <w:r>
          <w:rPr>
            <w:i w:val="0"/>
            <w:noProof/>
            <w:sz w:val="16"/>
            <w:lang w:eastAsia="zh-TW"/>
          </w:rPr>
          <w:pict>
            <v:group id="_x0000_s16401" style="position:absolute;margin-left:-131.65pt;margin-top:0;width:34.4pt;height:56.45pt;z-index:503248080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402" type="#_x0000_t32" style="position:absolute;left:2111;top:15387;width:0;height:441;flip:y" o:connectortype="straight" strokecolor="#7f7f7f [1612]"/>
              <v:rect id="_x0000_s16403" style="position:absolute;left:1743;top:14699;width:688;height:688;v-text-anchor:middle" filled="f" strokecolor="#7f7f7f [1612]">
                <v:textbox>
                  <w:txbxContent>
                    <w:p w:rsidR="00697E3E" w:rsidRDefault="00476517">
                      <w:pPr>
                        <w:pStyle w:val="Pidipa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855B9" w:rsidRPr="004855B9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3E" w:rsidRDefault="00697E3E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3E" w:rsidRDefault="00697E3E">
      <w:r>
        <w:separator/>
      </w:r>
    </w:p>
  </w:footnote>
  <w:footnote w:type="continuationSeparator" w:id="0">
    <w:p w:rsidR="00697E3E" w:rsidRDefault="00697E3E">
      <w:r>
        <w:continuationSeparator/>
      </w:r>
    </w:p>
  </w:footnote>
  <w:footnote w:id="1">
    <w:p w:rsidR="00697E3E" w:rsidRPr="00365620" w:rsidRDefault="00697E3E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</w:r>
      <w:proofErr w:type="gramStart"/>
      <w:r w:rsidRPr="00365620">
        <w:rPr>
          <w:sz w:val="16"/>
          <w:szCs w:val="16"/>
        </w:rPr>
        <w:t>Solo se consentito dall'avviso o bando pertinente o dai documenti di gara.</w:t>
      </w:r>
      <w:proofErr w:type="gramEnd"/>
    </w:p>
  </w:footnote>
  <w:footnote w:id="2">
    <w:p w:rsidR="00697E3E" w:rsidRPr="00365620" w:rsidRDefault="00697E3E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  <w:vertAlign w:val="superscript"/>
        </w:rPr>
        <w:tab/>
      </w:r>
      <w:proofErr w:type="gramStart"/>
      <w:r w:rsidRPr="00365620">
        <w:rPr>
          <w:sz w:val="16"/>
          <w:szCs w:val="16"/>
        </w:rPr>
        <w:t>Solo se consentito dall'avviso o bando pertinente o dai documenti di gara.</w:t>
      </w:r>
      <w:proofErr w:type="gramEnd"/>
    </w:p>
  </w:footnote>
  <w:footnote w:id="3">
    <w:p w:rsidR="00697E3E" w:rsidRPr="00365620" w:rsidRDefault="00697E3E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  <w:t>Ad esempio, rapporto tra attività e passività.</w:t>
      </w:r>
    </w:p>
  </w:footnote>
  <w:footnote w:id="4">
    <w:p w:rsidR="00697E3E" w:rsidRPr="00365620" w:rsidRDefault="00697E3E" w:rsidP="00AF122B">
      <w:pPr>
        <w:tabs>
          <w:tab w:val="left" w:pos="284"/>
        </w:tabs>
        <w:rPr>
          <w:sz w:val="16"/>
          <w:szCs w:val="16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</w:t>
      </w:r>
      <w:proofErr w:type="gramEnd"/>
      <w:r w:rsidRPr="00365620">
        <w:rPr>
          <w:sz w:val="16"/>
          <w:szCs w:val="16"/>
        </w:rPr>
        <w:tab/>
        <w:t>Ad esempio, rapporto tra attività e passività.</w:t>
      </w:r>
    </w:p>
  </w:footnote>
  <w:footnote w:id="5">
    <w:p w:rsidR="00697E3E" w:rsidRPr="003E60D1" w:rsidRDefault="00697E3E" w:rsidP="00AF122B">
      <w:pPr>
        <w:tabs>
          <w:tab w:val="left" w:pos="284"/>
        </w:tabs>
        <w:rPr>
          <w:sz w:val="12"/>
          <w:szCs w:val="12"/>
        </w:rPr>
      </w:pPr>
      <w:r w:rsidRPr="00365620">
        <w:rPr>
          <w:sz w:val="16"/>
          <w:szCs w:val="16"/>
          <w:vertAlign w:val="superscript"/>
        </w:rPr>
        <w:t>(</w:t>
      </w:r>
      <w:r w:rsidRPr="00365620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65620">
        <w:rPr>
          <w:sz w:val="16"/>
          <w:szCs w:val="16"/>
          <w:vertAlign w:val="superscript"/>
        </w:rPr>
        <w:t>)</w:t>
      </w:r>
      <w:r w:rsidRPr="00365620">
        <w:rPr>
          <w:sz w:val="16"/>
          <w:szCs w:val="16"/>
        </w:rPr>
        <w:t xml:space="preserve">  </w:t>
      </w:r>
      <w:proofErr w:type="gramEnd"/>
      <w:r w:rsidRPr="00365620">
        <w:rPr>
          <w:sz w:val="16"/>
          <w:szCs w:val="16"/>
        </w:rPr>
        <w:tab/>
        <w:t xml:space="preserve">Ripetere </w:t>
      </w:r>
      <w:proofErr w:type="gramStart"/>
      <w:r w:rsidRPr="00365620">
        <w:rPr>
          <w:sz w:val="16"/>
          <w:szCs w:val="16"/>
        </w:rPr>
        <w:t>tante volte quanto necessario</w:t>
      </w:r>
      <w:proofErr w:type="gramEnd"/>
      <w:r w:rsidRPr="00365620">
        <w:rPr>
          <w:sz w:val="16"/>
          <w:szCs w:val="16"/>
        </w:rPr>
        <w:t>.</w:t>
      </w:r>
    </w:p>
  </w:footnote>
  <w:footnote w:id="6">
    <w:p w:rsidR="00697E3E" w:rsidRPr="00365620" w:rsidRDefault="00697E3E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proofErr w:type="gramStart"/>
      <w:r w:rsidRPr="00365620">
        <w:rPr>
          <w:sz w:val="16"/>
          <w:szCs w:val="16"/>
        </w:rPr>
        <w:t xml:space="preserve">) </w:t>
      </w:r>
      <w:proofErr w:type="gramEnd"/>
      <w:r w:rsidRPr="00365620">
        <w:rPr>
          <w:sz w:val="16"/>
          <w:szCs w:val="16"/>
        </w:rPr>
        <w:t xml:space="preserve">Le amministrazioni aggiudicatrici possono </w:t>
      </w:r>
      <w:r w:rsidRPr="00365620">
        <w:rPr>
          <w:b/>
          <w:sz w:val="16"/>
          <w:szCs w:val="16"/>
        </w:rPr>
        <w:t>richiedere</w:t>
      </w:r>
      <w:r w:rsidRPr="00365620">
        <w:rPr>
          <w:sz w:val="16"/>
          <w:szCs w:val="16"/>
        </w:rPr>
        <w:t xml:space="preserve"> fino a cinque anni e </w:t>
      </w:r>
      <w:r w:rsidRPr="00365620">
        <w:rPr>
          <w:b/>
          <w:sz w:val="16"/>
          <w:szCs w:val="16"/>
        </w:rPr>
        <w:t>ammettere</w:t>
      </w:r>
      <w:r w:rsidRPr="00365620">
        <w:rPr>
          <w:sz w:val="16"/>
          <w:szCs w:val="16"/>
        </w:rPr>
        <w:t xml:space="preserve"> un'esperienza che risale a </w:t>
      </w:r>
      <w:r w:rsidRPr="00365620">
        <w:rPr>
          <w:b/>
          <w:sz w:val="16"/>
          <w:szCs w:val="16"/>
        </w:rPr>
        <w:t>più</w:t>
      </w:r>
      <w:r w:rsidRPr="00365620">
        <w:rPr>
          <w:sz w:val="16"/>
          <w:szCs w:val="16"/>
        </w:rPr>
        <w:t xml:space="preserve"> di cinque anni prima.</w:t>
      </w:r>
    </w:p>
  </w:footnote>
  <w:footnote w:id="7">
    <w:p w:rsidR="00697E3E" w:rsidRPr="00365620" w:rsidRDefault="00697E3E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proofErr w:type="gramStart"/>
      <w:r w:rsidRPr="00365620">
        <w:rPr>
          <w:sz w:val="16"/>
          <w:szCs w:val="16"/>
        </w:rPr>
        <w:t xml:space="preserve">)  </w:t>
      </w:r>
      <w:proofErr w:type="gramEnd"/>
      <w:r w:rsidRPr="00365620">
        <w:rPr>
          <w:sz w:val="16"/>
          <w:szCs w:val="16"/>
        </w:rPr>
        <w:t>Per i tecnici o gli organismi tecnici che non fanno parte integrante dell'operatore economico, ma sulle cui capacità l'operatore economico fa affidamento come previsto alla parte II, sezione C, devono essere compilati DGUE distinti.</w:t>
      </w:r>
    </w:p>
  </w:footnote>
  <w:footnote w:id="8">
    <w:p w:rsidR="00697E3E" w:rsidRPr="003F0335" w:rsidRDefault="00697E3E" w:rsidP="00AF122B">
      <w:pPr>
        <w:jc w:val="both"/>
        <w:rPr>
          <w:sz w:val="16"/>
          <w:szCs w:val="16"/>
        </w:rPr>
      </w:pPr>
      <w:r w:rsidRPr="003F0335">
        <w:rPr>
          <w:sz w:val="16"/>
          <w:szCs w:val="16"/>
        </w:rPr>
        <w:t>(</w:t>
      </w:r>
      <w:r w:rsidRPr="003F0335">
        <w:rPr>
          <w:rStyle w:val="Caratterenotaapidipagina"/>
          <w:sz w:val="16"/>
          <w:szCs w:val="16"/>
        </w:rPr>
        <w:footnoteRef/>
      </w:r>
      <w:proofErr w:type="gramStart"/>
      <w:r w:rsidRPr="003F0335">
        <w:rPr>
          <w:sz w:val="16"/>
          <w:szCs w:val="16"/>
        </w:rPr>
        <w:t xml:space="preserve">) </w:t>
      </w:r>
      <w:proofErr w:type="gramEnd"/>
      <w:r w:rsidRPr="003F0335">
        <w:rPr>
          <w:sz w:val="16"/>
          <w:szCs w:val="16"/>
        </w:rPr>
        <w:t>La verifica è eseguita dall'amministrazione aggiudicatrice o, se essa acconsente, per suo conto da un organismo ufficiale competente del paese in cui è stabilito il fornitore o il prestatore dei servizi.</w:t>
      </w:r>
    </w:p>
  </w:footnote>
  <w:footnote w:id="9">
    <w:p w:rsidR="00697E3E" w:rsidRPr="003E60D1" w:rsidRDefault="00697E3E" w:rsidP="00AF122B">
      <w:pPr>
        <w:ind w:left="284" w:right="-574" w:hanging="284"/>
        <w:jc w:val="both"/>
        <w:rPr>
          <w:sz w:val="12"/>
          <w:szCs w:val="12"/>
        </w:rPr>
      </w:pPr>
      <w:r w:rsidRPr="003F0335">
        <w:rPr>
          <w:sz w:val="16"/>
          <w:szCs w:val="16"/>
          <w:vertAlign w:val="superscript"/>
        </w:rPr>
        <w:t>(</w:t>
      </w:r>
      <w:r w:rsidRPr="003F0335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F0335">
        <w:rPr>
          <w:sz w:val="16"/>
          <w:szCs w:val="16"/>
          <w:vertAlign w:val="superscript"/>
        </w:rPr>
        <w:t>)</w:t>
      </w:r>
      <w:r w:rsidRPr="003F0335">
        <w:rPr>
          <w:sz w:val="16"/>
          <w:szCs w:val="16"/>
        </w:rPr>
        <w:t xml:space="preserve">   </w:t>
      </w:r>
      <w:proofErr w:type="gramEnd"/>
      <w:r w:rsidRPr="003F0335">
        <w:rPr>
          <w:sz w:val="16"/>
          <w:szCs w:val="16"/>
        </w:rPr>
        <w:tab/>
        <w:t xml:space="preserve">Si noti che se l'operatore economico </w:t>
      </w:r>
      <w:r w:rsidRPr="003F0335">
        <w:rPr>
          <w:b/>
          <w:sz w:val="16"/>
          <w:szCs w:val="16"/>
          <w:u w:val="single"/>
        </w:rPr>
        <w:t>ha</w:t>
      </w:r>
      <w:r w:rsidRPr="003F0335">
        <w:rPr>
          <w:sz w:val="16"/>
          <w:szCs w:val="16"/>
        </w:rPr>
        <w:t xml:space="preserve"> deciso di subappaltare una quota dell'appalto </w:t>
      </w:r>
      <w:r w:rsidRPr="003F0335">
        <w:rPr>
          <w:b/>
          <w:sz w:val="16"/>
          <w:szCs w:val="16"/>
          <w:u w:val="single"/>
        </w:rPr>
        <w:t>e</w:t>
      </w:r>
      <w:r w:rsidRPr="003F0335">
        <w:rPr>
          <w:sz w:val="16"/>
          <w:szCs w:val="16"/>
        </w:rPr>
        <w:t xml:space="preserve"> fa affidamento sulle capacità del subappaltatore per eseguire tale quota, è necessario compilare un DGUE distinto per ogni subappaltatore, vedasi parte II, sezione C.</w:t>
      </w:r>
    </w:p>
  </w:footnote>
  <w:footnote w:id="10">
    <w:p w:rsidR="00B4302E" w:rsidRPr="007041C2" w:rsidRDefault="00B4302E" w:rsidP="00B4302E">
      <w:pPr>
        <w:pStyle w:val="Pidipagina"/>
        <w:rPr>
          <w:b/>
          <w:sz w:val="18"/>
          <w:szCs w:val="18"/>
        </w:rPr>
      </w:pPr>
      <w:r w:rsidRPr="007041C2">
        <w:rPr>
          <w:rStyle w:val="Rimandonotaapidipagina"/>
          <w:sz w:val="18"/>
          <w:szCs w:val="18"/>
        </w:rPr>
        <w:footnoteRef/>
      </w:r>
      <w:r w:rsidRPr="007041C2">
        <w:rPr>
          <w:sz w:val="18"/>
          <w:szCs w:val="18"/>
        </w:rPr>
        <w:t xml:space="preserve"> </w:t>
      </w:r>
      <w:r w:rsidRPr="007041C2">
        <w:rPr>
          <w:b/>
          <w:sz w:val="18"/>
          <w:szCs w:val="18"/>
        </w:rPr>
        <w:t>* SOGGETTI nei confronti dei quali opera l’esclusione di cui ai</w:t>
      </w:r>
      <w:proofErr w:type="gramStart"/>
      <w:r w:rsidRPr="007041C2">
        <w:rPr>
          <w:b/>
          <w:sz w:val="18"/>
          <w:szCs w:val="18"/>
        </w:rPr>
        <w:t xml:space="preserve">  </w:t>
      </w:r>
      <w:proofErr w:type="gramEnd"/>
      <w:r w:rsidRPr="007041C2">
        <w:rPr>
          <w:b/>
          <w:sz w:val="18"/>
          <w:szCs w:val="18"/>
        </w:rPr>
        <w:t>commi 1 e 2 art 80 del D.LGS n. 50/2016 :</w:t>
      </w:r>
      <w:r w:rsidRPr="007041C2">
        <w:rPr>
          <w:sz w:val="18"/>
          <w:szCs w:val="18"/>
        </w:rPr>
        <w:t xml:space="preserve">  titolare o  direttore tecnico, se si tratta di impresa individuale; un socio o direttore tecnico, se si tratta di società in nome collettivo; dei soci accomandatari o del direttore tecnico, se si tratta di società in accomandita semplice; dei membri del consiglio di amministrazione cui sia stata conferita la legale rappresentanza, </w:t>
      </w:r>
      <w:r w:rsidRPr="007041C2">
        <w:rPr>
          <w:bCs/>
          <w:sz w:val="18"/>
          <w:szCs w:val="18"/>
        </w:rPr>
        <w:t>ivi compresi institori e procuratori generali, dei membri degli organi con poteri</w:t>
      </w:r>
      <w:r w:rsidRPr="007041C2">
        <w:rPr>
          <w:b/>
          <w:bCs/>
          <w:color w:val="000080"/>
          <w:sz w:val="18"/>
          <w:szCs w:val="18"/>
        </w:rPr>
        <w:t xml:space="preserve"> </w:t>
      </w:r>
      <w:r w:rsidRPr="007041C2">
        <w:rPr>
          <w:sz w:val="18"/>
          <w:szCs w:val="18"/>
        </w:rPr>
        <w:t xml:space="preserve">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 In ogni caso l'esclusione e il divieto operano anche nei confronti dei soggetti cessati dalla carica nell'anno antecedente la data di pubblicazione del bando </w:t>
      </w:r>
      <w:proofErr w:type="gramStart"/>
      <w:r w:rsidRPr="007041C2">
        <w:rPr>
          <w:sz w:val="18"/>
          <w:szCs w:val="18"/>
        </w:rPr>
        <w:t>di</w:t>
      </w:r>
      <w:proofErr w:type="gramEnd"/>
      <w:r w:rsidRPr="007041C2">
        <w:rPr>
          <w:sz w:val="18"/>
          <w:szCs w:val="18"/>
        </w:rPr>
        <w:t xml:space="preserve"> gara, qualora l'impresa non dimostri che vi sia stata completa ed effettiva dissociazione della condotta penalmente sanzionata.</w:t>
      </w:r>
    </w:p>
    <w:p w:rsidR="00B4302E" w:rsidRPr="007041C2" w:rsidRDefault="00B4302E" w:rsidP="00B4302E">
      <w:pPr>
        <w:pStyle w:val="Testonotaapidipagina"/>
        <w:rPr>
          <w:sz w:val="18"/>
          <w:szCs w:val="18"/>
        </w:rPr>
      </w:pPr>
    </w:p>
  </w:footnote>
  <w:footnote w:id="11">
    <w:p w:rsidR="00697E3E" w:rsidRPr="003E60D1" w:rsidRDefault="00697E3E" w:rsidP="00AF4A5C">
      <w:pPr>
        <w:tabs>
          <w:tab w:val="left" w:pos="284"/>
        </w:tabs>
        <w:ind w:right="-574"/>
        <w:rPr>
          <w:sz w:val="12"/>
          <w:szCs w:val="12"/>
        </w:rPr>
      </w:pPr>
    </w:p>
  </w:footnote>
  <w:footnote w:id="12">
    <w:p w:rsidR="00697E3E" w:rsidRPr="003E60D1" w:rsidRDefault="00697E3E" w:rsidP="00AF4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3E" w:rsidRDefault="004855B9">
    <w:pPr>
      <w:pStyle w:val="Corpotesto"/>
      <w:spacing w:line="14" w:lineRule="auto"/>
      <w:rPr>
        <w:i w:val="0"/>
      </w:rPr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98" type="#_x0000_t32" style="position:absolute;margin-left:53.65pt;margin-top:61.05pt;width:487.85pt;height:1.35pt;z-index:503246032" o:connectortype="straight"/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6386" type="#_x0000_t202" style="position:absolute;margin-left:321.5pt;margin-top:34.85pt;width:220pt;height:56.75pt;z-index:-72520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jdrw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" filled="f" stroked="f">
          <v:textbox style="mso-next-textbox:#Text Box 2" inset="0,0,0,0">
            <w:txbxContent>
              <w:p w:rsidR="00697E3E" w:rsidRDefault="00697E3E">
                <w:pPr>
                  <w:ind w:left="214" w:right="210"/>
                  <w:jc w:val="center"/>
                  <w:rPr>
                    <w:rFonts w:ascii="Times New Roman"/>
                    <w:sz w:val="24"/>
                  </w:rPr>
                </w:pPr>
              </w:p>
              <w:p w:rsidR="00697E3E" w:rsidRPr="001928CD" w:rsidRDefault="00697E3E" w:rsidP="00B46E36">
                <w:pPr>
                  <w:tabs>
                    <w:tab w:val="left" w:pos="4395"/>
                  </w:tabs>
                  <w:rPr>
                    <w:sz w:val="20"/>
                    <w:szCs w:val="20"/>
                  </w:rPr>
                </w:pPr>
                <w:r w:rsidRPr="006A1B32">
                  <w:rPr>
                    <w:rFonts w:ascii="Times New Roman"/>
                  </w:rPr>
                  <w:t xml:space="preserve">          </w:t>
                </w:r>
                <w:r w:rsidRPr="001928CD">
                  <w:rPr>
                    <w:sz w:val="20"/>
                    <w:szCs w:val="20"/>
                  </w:rPr>
                  <w:t>SETTORE AFFARI GENERALI</w:t>
                </w:r>
              </w:p>
              <w:p w:rsidR="00697E3E" w:rsidRPr="001928CD" w:rsidRDefault="00697E3E" w:rsidP="00A66563">
                <w:pPr>
                  <w:ind w:left="214" w:right="210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                   SERVIZIO GARE</w:t>
                </w:r>
              </w:p>
            </w:txbxContent>
          </v:textbox>
          <w10:wrap anchorx="page" anchory="page"/>
        </v:shape>
      </w:pict>
    </w:r>
    <w:r w:rsidR="00697E3E"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pict>
        <v:shape id="Text Box 3" o:spid="_x0000_s1638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Ta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" filled="f" stroked="f">
          <v:textbox inset="0,0,0,0">
            <w:txbxContent>
              <w:p w:rsidR="00697E3E" w:rsidRDefault="00697E3E">
                <w:pPr>
                  <w:ind w:left="77" w:right="76" w:hanging="1"/>
                  <w:jc w:val="center"/>
                  <w:rPr>
                    <w:rFonts w:ascii="Times New Roman"/>
                    <w:sz w:val="26"/>
                  </w:rPr>
                </w:pPr>
              </w:p>
              <w:p w:rsidR="00697E3E" w:rsidRPr="001928CD" w:rsidRDefault="00697E3E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COMUNE </w:t>
                </w:r>
              </w:p>
              <w:p w:rsidR="00697E3E" w:rsidRPr="001928CD" w:rsidRDefault="00697E3E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DI SESTO FIORENTINO </w:t>
                </w:r>
              </w:p>
              <w:p w:rsidR="00697E3E" w:rsidRDefault="00697E3E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3E" w:rsidRDefault="00697E3E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9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0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1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2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4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5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6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18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19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0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1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2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3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4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5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26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27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28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29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0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2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3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4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5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6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8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7"/>
  </w:num>
  <w:num w:numId="5">
    <w:abstractNumId w:val="14"/>
  </w:num>
  <w:num w:numId="6">
    <w:abstractNumId w:val="34"/>
  </w:num>
  <w:num w:numId="7">
    <w:abstractNumId w:val="13"/>
  </w:num>
  <w:num w:numId="8">
    <w:abstractNumId w:val="15"/>
  </w:num>
  <w:num w:numId="9">
    <w:abstractNumId w:val="20"/>
  </w:num>
  <w:num w:numId="10">
    <w:abstractNumId w:val="8"/>
  </w:num>
  <w:num w:numId="11">
    <w:abstractNumId w:val="30"/>
  </w:num>
  <w:num w:numId="12">
    <w:abstractNumId w:val="37"/>
  </w:num>
  <w:num w:numId="13">
    <w:abstractNumId w:val="28"/>
  </w:num>
  <w:num w:numId="14">
    <w:abstractNumId w:val="35"/>
  </w:num>
  <w:num w:numId="15">
    <w:abstractNumId w:val="6"/>
  </w:num>
  <w:num w:numId="16">
    <w:abstractNumId w:val="26"/>
  </w:num>
  <w:num w:numId="17">
    <w:abstractNumId w:val="9"/>
  </w:num>
  <w:num w:numId="18">
    <w:abstractNumId w:val="25"/>
  </w:num>
  <w:num w:numId="19">
    <w:abstractNumId w:val="18"/>
  </w:num>
  <w:num w:numId="20">
    <w:abstractNumId w:val="33"/>
  </w:num>
  <w:num w:numId="21">
    <w:abstractNumId w:val="3"/>
  </w:num>
  <w:num w:numId="22">
    <w:abstractNumId w:val="4"/>
  </w:num>
  <w:num w:numId="23">
    <w:abstractNumId w:val="29"/>
  </w:num>
  <w:num w:numId="24">
    <w:abstractNumId w:val="17"/>
  </w:num>
  <w:num w:numId="25">
    <w:abstractNumId w:val="23"/>
  </w:num>
  <w:num w:numId="26">
    <w:abstractNumId w:val="38"/>
  </w:num>
  <w:num w:numId="27">
    <w:abstractNumId w:val="32"/>
  </w:num>
  <w:num w:numId="28">
    <w:abstractNumId w:val="10"/>
  </w:num>
  <w:num w:numId="29">
    <w:abstractNumId w:val="31"/>
  </w:num>
  <w:num w:numId="30">
    <w:abstractNumId w:val="24"/>
  </w:num>
  <w:num w:numId="31">
    <w:abstractNumId w:val="5"/>
  </w:num>
  <w:num w:numId="32">
    <w:abstractNumId w:val="27"/>
  </w:num>
  <w:num w:numId="33">
    <w:abstractNumId w:val="11"/>
  </w:num>
  <w:num w:numId="34">
    <w:abstractNumId w:val="0"/>
  </w:num>
  <w:num w:numId="35">
    <w:abstractNumId w:val="1"/>
  </w:num>
  <w:num w:numId="36">
    <w:abstractNumId w:val="2"/>
  </w:num>
  <w:num w:numId="37">
    <w:abstractNumId w:val="36"/>
  </w:num>
  <w:num w:numId="38">
    <w:abstractNumId w:val="1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406"/>
    <o:shapelayout v:ext="edit">
      <o:idmap v:ext="edit" data="16"/>
      <o:rules v:ext="edit">
        <o:r id="V:Rule3" type="connector" idref="#_x0000_s16402"/>
        <o:r id="V:Rule4" type="connector" idref="#_x0000_s1639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1458"/>
    <w:rsid w:val="00005392"/>
    <w:rsid w:val="0002790A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61F0"/>
    <w:rsid w:val="00227B29"/>
    <w:rsid w:val="00233FB8"/>
    <w:rsid w:val="00253153"/>
    <w:rsid w:val="0025684B"/>
    <w:rsid w:val="002839CC"/>
    <w:rsid w:val="00304703"/>
    <w:rsid w:val="00312335"/>
    <w:rsid w:val="00365620"/>
    <w:rsid w:val="003749F3"/>
    <w:rsid w:val="00374CDE"/>
    <w:rsid w:val="003A57BE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855B9"/>
    <w:rsid w:val="004971B5"/>
    <w:rsid w:val="004C5879"/>
    <w:rsid w:val="004E2F37"/>
    <w:rsid w:val="004F1DE9"/>
    <w:rsid w:val="004F3E5E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77E3D"/>
    <w:rsid w:val="006861C8"/>
    <w:rsid w:val="00690D39"/>
    <w:rsid w:val="00697E3E"/>
    <w:rsid w:val="006A1B32"/>
    <w:rsid w:val="006C7CF5"/>
    <w:rsid w:val="006D38FC"/>
    <w:rsid w:val="006E5C92"/>
    <w:rsid w:val="00733641"/>
    <w:rsid w:val="007A67B5"/>
    <w:rsid w:val="007B67A1"/>
    <w:rsid w:val="00817FDB"/>
    <w:rsid w:val="00904D6D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23A6E"/>
    <w:rsid w:val="00A37E47"/>
    <w:rsid w:val="00A66563"/>
    <w:rsid w:val="00A7315B"/>
    <w:rsid w:val="00AB2316"/>
    <w:rsid w:val="00AF122B"/>
    <w:rsid w:val="00AF4A5C"/>
    <w:rsid w:val="00B26BE6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55949"/>
    <w:rsid w:val="00C62527"/>
    <w:rsid w:val="00C670C6"/>
    <w:rsid w:val="00C95FC9"/>
    <w:rsid w:val="00CA3774"/>
    <w:rsid w:val="00CF56BE"/>
    <w:rsid w:val="00D017E5"/>
    <w:rsid w:val="00D026BC"/>
    <w:rsid w:val="00D03AC8"/>
    <w:rsid w:val="00D30996"/>
    <w:rsid w:val="00DB3EDE"/>
    <w:rsid w:val="00E118A5"/>
    <w:rsid w:val="00E162D1"/>
    <w:rsid w:val="00E45577"/>
    <w:rsid w:val="00E52C80"/>
    <w:rsid w:val="00E9558C"/>
    <w:rsid w:val="00ED1477"/>
    <w:rsid w:val="00EE1C69"/>
    <w:rsid w:val="00EE426C"/>
    <w:rsid w:val="00F414A5"/>
    <w:rsid w:val="00F549A1"/>
    <w:rsid w:val="00F74FE5"/>
    <w:rsid w:val="00F80255"/>
    <w:rsid w:val="00F91D97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uiPriority w:val="99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321E-EF4C-4AA8-B4E7-253068F1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7606</Words>
  <Characters>43360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50865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8</cp:revision>
  <dcterms:created xsi:type="dcterms:W3CDTF">2018-08-28T10:43:00Z</dcterms:created>
  <dcterms:modified xsi:type="dcterms:W3CDTF">2018-09-13T15:26:00Z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