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50789D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173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f1f1f1" strokeweight=".72pt">
            <v:textbox inset="0,0,0,0">
              <w:txbxContent>
                <w:p w:rsidR="00A67F32" w:rsidRDefault="00A67F32" w:rsidP="00697E3E">
                  <w:pPr>
                    <w:spacing w:before="2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DOCUMENTO DI GARA UNICO EUROPEO (DGUE)</w:t>
                  </w:r>
                </w:p>
                <w:p w:rsidR="00A67F32" w:rsidRDefault="00A67F32">
                  <w:pPr>
                    <w:spacing w:before="22"/>
                    <w:ind w:left="2916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              CONCORRENTE</w:t>
                  </w:r>
                </w:p>
              </w:txbxContent>
            </v:textbox>
            <w10:wrap type="none"/>
            <w10:anchorlock/>
          </v:shape>
        </w:pict>
      </w:r>
    </w:p>
    <w:p w:rsidR="00F91D97" w:rsidRPr="00C62527" w:rsidRDefault="0050789D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w:pict>
          <v:shape id="Text Box 252" o:spid="_x0000_s1027" type="#_x0000_t202" style="position:absolute;margin-left:51pt;margin-top:13.25pt;width:493.3pt;height:31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<v:textbox inset="0,0,0,0">
              <w:txbxContent>
                <w:p w:rsidR="00A67F32" w:rsidRDefault="00A67F32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</w:t>
                  </w:r>
                </w:p>
                <w:p w:rsidR="00A67F32" w:rsidRPr="00456F51" w:rsidRDefault="00A67F32">
                  <w:pPr>
                    <w:spacing w:before="14"/>
                    <w:ind w:left="9" w:right="11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456F51">
                    <w:rPr>
                      <w:rFonts w:ascii="Trebuchet MS"/>
                      <w:b/>
                      <w:sz w:val="24"/>
                    </w:rPr>
                    <w:t>INFORMAZIONI SULLA PROCEDURA DI APPALTO E SULL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’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AMMINISTRAZIONE AGGIUDICATRICE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C62527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C62527"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C62527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C62527"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C62527" w:rsidRDefault="00F74FE5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0042</w:t>
            </w:r>
            <w:r w:rsidR="00C62527"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</w:t>
            </w:r>
            <w:r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010480</w:t>
            </w:r>
            <w:r w:rsidR="00165C7C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(COMUNE DI SESTO FIORENTINO)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dell’appalto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060EAC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165C7C" w:rsidRDefault="00165C7C" w:rsidP="00060EAC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060EAC" w:rsidRPr="00060EAC" w:rsidRDefault="00060EAC" w:rsidP="00060EAC">
            <w:pPr>
              <w:adjustRightInd w:val="0"/>
              <w:ind w:left="145" w:right="168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060EAC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PROCEDURA NEGOZIATA </w:t>
            </w:r>
            <w:r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PREVIA MANIFESTAZIONE D’INTERESSE </w:t>
            </w:r>
            <w:r w:rsidRPr="00060EAC">
              <w:rPr>
                <w:rFonts w:ascii="Trebuchet MS" w:hAnsi="Trebuchet MS"/>
                <w:b/>
                <w:color w:val="0000FF"/>
                <w:sz w:val="20"/>
                <w:szCs w:val="20"/>
              </w:rPr>
              <w:t>EX ART. 36 C. 2 LETT. C) DEL D. LGS. 50/2016, PER LA CONCESSIONE DEL SERVIZIO DI RIMOZIONE, BLOCCO, TRASPORTO, CUSTODIA E RESTITUZIONE DEI VEICOLI AI SENSI DELL’ART. 159 DEL D. LGS. 285/1992</w:t>
            </w:r>
          </w:p>
          <w:p w:rsidR="00F91D97" w:rsidRPr="00060EAC" w:rsidRDefault="00F91D97" w:rsidP="00060EAC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</w:tc>
      </w:tr>
      <w:tr w:rsidR="00F91D97" w:rsidRPr="00EF61A5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374CDE" w:rsidRDefault="00374CDE" w:rsidP="00CB3669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6861C8">
              <w:rPr>
                <w:rFonts w:ascii="Trebuchet MS" w:hAnsi="Trebuchet MS"/>
                <w:b/>
                <w:color w:val="0000FF"/>
                <w:sz w:val="20"/>
                <w:szCs w:val="20"/>
                <w:lang w:val="en-US"/>
              </w:rPr>
              <w:t xml:space="preserve">CIG </w:t>
            </w:r>
            <w:r w:rsidR="00EF61A5" w:rsidRPr="00EF61A5">
              <w:rPr>
                <w:rFonts w:ascii="Trebuchet MS" w:hAnsi="Trebuchet MS"/>
                <w:b/>
                <w:color w:val="0000FF"/>
                <w:sz w:val="20"/>
                <w:szCs w:val="20"/>
                <w:lang w:val="en-US"/>
              </w:rPr>
              <w:t>766864915A</w:t>
            </w:r>
          </w:p>
          <w:p w:rsidR="00CB3669" w:rsidRPr="006861C8" w:rsidRDefault="00CB3669" w:rsidP="00CB3669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  <w:lang w:val="en-US"/>
              </w:rPr>
            </w:pPr>
          </w:p>
        </w:tc>
      </w:tr>
    </w:tbl>
    <w:p w:rsidR="00F91D97" w:rsidRPr="006861C8" w:rsidRDefault="00F91D97">
      <w:pPr>
        <w:pStyle w:val="Corpotesto"/>
        <w:spacing w:before="4"/>
        <w:rPr>
          <w:i w:val="0"/>
          <w:sz w:val="18"/>
          <w:lang w:val="en-US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50789D">
      <w:pPr>
        <w:pStyle w:val="Corpotesto"/>
        <w:spacing w:before="9"/>
        <w:rPr>
          <w:sz w:val="21"/>
        </w:rPr>
      </w:pPr>
      <w:r>
        <w:rPr>
          <w:noProof/>
          <w:lang w:bidi="ar-SA"/>
        </w:rPr>
        <w:pict>
          <v:shape id="Text Box 250" o:spid="_x0000_s1028" type="#_x0000_t202" style="position:absolute;margin-left:51pt;margin-top:14.9pt;width:493.3pt;height:31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<v:textbox inset="0,0,0,0">
              <w:txbxContent>
                <w:p w:rsidR="00A67F32" w:rsidRDefault="00A67F32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II</w:t>
                  </w:r>
                </w:p>
                <w:p w:rsidR="00A67F32" w:rsidRDefault="00A67F32">
                  <w:pPr>
                    <w:spacing w:before="15"/>
                    <w:ind w:left="9" w:right="9"/>
                    <w:jc w:val="center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 xml:space="preserve">INFORMAZIONI SULL’OPERATORE </w:t>
                  </w:r>
                  <w:r>
                    <w:rPr>
                      <w:rFonts w:ascii="Trebuchet MS" w:hAnsi="Trebuchet MS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Text Box 249" o:spid="_x0000_s1029" type="#_x0000_t202" style="position:absolute;margin-left:51pt;margin-top:61.85pt;width:493.3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<v:textbox inset="0,0,0,0">
              <w:txbxContent>
                <w:p w:rsidR="00A67F32" w:rsidRDefault="00A67F32">
                  <w:pPr>
                    <w:spacing w:before="22"/>
                    <w:ind w:left="2825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A - Informazioni sull’operatore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8"/>
        <w:rPr>
          <w:sz w:val="19"/>
        </w:rPr>
      </w:pP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Persona a cui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comunicazione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Nominativo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quale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e-mail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n.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e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C62527" w:rsidRDefault="00F91D97">
      <w:pPr>
        <w:pStyle w:val="Corpotesto"/>
        <w:rPr>
          <w:sz w:val="19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r w:rsidRPr="00374CDE">
        <w:rPr>
          <w:i/>
          <w:w w:val="95"/>
          <w:sz w:val="18"/>
          <w:szCs w:val="18"/>
        </w:rPr>
        <w:t>qualora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8"/>
          <w:footerReference w:type="default" r:id="rId9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microimpresa oppure un’impresa piccola o media? </w:t>
            </w:r>
            <w:r w:rsidRPr="005E5D29">
              <w:rPr>
                <w:rFonts w:ascii="Trebuchet MS" w:hAnsi="Trebuchet MS"/>
                <w:b/>
                <w:i/>
                <w:sz w:val="20"/>
              </w:rPr>
              <w:t>(3)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microimprese: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50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r w:rsidRPr="00374CDE">
        <w:rPr>
          <w:i/>
          <w:w w:val="95"/>
          <w:sz w:val="18"/>
          <w:szCs w:val="18"/>
        </w:rPr>
        <w:t>medie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50789D">
      <w:pPr>
        <w:pStyle w:val="Corpotesto"/>
        <w:spacing w:before="7"/>
        <w:rPr>
          <w:sz w:val="19"/>
        </w:rPr>
      </w:pPr>
      <w:r>
        <w:rPr>
          <w:noProof/>
          <w:lang w:bidi="ar-SA"/>
        </w:rPr>
        <w:pict>
          <v:group id="Group 233" o:spid="_x0000_s1030" style="position:absolute;margin-left:51pt;margin-top:13.35pt;width:489.5pt;height:171.75pt;z-index:-251665408;mso-wrap-distance-left:0;mso-wrap-distance-right:0;mso-position-horizontal-relative:page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<v:textbox inset="0,0,0,0">
                <w:txbxContent>
                  <w:p w:rsidR="00A67F32" w:rsidRPr="005E5D29" w:rsidRDefault="00A67F32">
                    <w:pPr>
                      <w:spacing w:before="2"/>
                      <w:ind w:left="103"/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  <w:t>Solo in caso di appalti RISERVATI:</w:t>
                    </w:r>
                  </w:p>
                  <w:p w:rsidR="00A67F32" w:rsidRPr="005E5D29" w:rsidRDefault="00A67F32">
                    <w:pPr>
                      <w:spacing w:before="4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A67F32" w:rsidRPr="005E5D29" w:rsidRDefault="00A67F32">
                    <w:pPr>
                      <w:spacing w:before="1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L’operatore economico è un laboratorio protetto, una impresa sociale o provvede all’esecuzione del</w:t>
                    </w:r>
                  </w:p>
                  <w:p w:rsidR="00A67F32" w:rsidRPr="005E5D29" w:rsidRDefault="00A67F32">
                    <w:pPr>
                      <w:spacing w:before="16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contratto nel contesto di programmi di lavoro protetti (art. 112 del Codice)?</w:t>
                    </w:r>
                  </w:p>
                  <w:p w:rsidR="00A67F32" w:rsidRPr="005E5D29" w:rsidRDefault="00A67F32">
                    <w:pPr>
                      <w:spacing w:before="5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A67F32" w:rsidRPr="005E5D29" w:rsidRDefault="00A67F32">
                    <w:pPr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  NO</w:t>
                    </w:r>
                  </w:p>
                  <w:p w:rsidR="00A67F32" w:rsidRPr="005E5D29" w:rsidRDefault="00A67F32">
                    <w:pPr>
                      <w:tabs>
                        <w:tab w:val="left" w:pos="857"/>
                        <w:tab w:val="left" w:pos="8841"/>
                      </w:tabs>
                      <w:spacing w:before="13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  SI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  <w:t xml:space="preserve">qual è la % corrispondente di lavoratori con disabilità o svantaggiati?  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</w:r>
                  </w:p>
                  <w:p w:rsidR="00A67F32" w:rsidRPr="005E5D29" w:rsidRDefault="00A67F32">
                    <w:pPr>
                      <w:spacing w:before="6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</w:p>
                  <w:p w:rsidR="00A67F32" w:rsidRPr="001928CD" w:rsidRDefault="00A67F32">
                    <w:pPr>
                      <w:spacing w:line="254" w:lineRule="auto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Se richiesto specificare a quale o quali categorie di lavoratori con disabilità o svantaggiati appartengono i dipendenti interessati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oppure possiede un certificato equivalente (ad esempio rilasciato nell’ambito nazionale di qualificazione o prequalificazione)?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(artt.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L</w:t>
            </w:r>
            <w:r w:rsidRPr="00C62527">
              <w:rPr>
                <w:rFonts w:ascii="Trebuchet MS" w:hAnsi="Trebuchet MS"/>
                <w:sz w:val="20"/>
                <w:szCs w:val="20"/>
              </w:rPr>
              <w:t>gs.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presente 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a) indicare la denominazione dell’elenco o del</w:t>
            </w:r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riferimento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d) l’iscrizione o la certificazione comprende tutti i</w:t>
            </w:r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criteri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(5)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50789D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232" o:spid="_x0000_s1163" style="position:absolute;z-index:-2516951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63"/>
        <w:gridCol w:w="27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o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i/>
                <w:sz w:val="20"/>
                <w:szCs w:val="20"/>
              </w:rPr>
              <w:t>(se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è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elettronicamente,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  <w:gridSpan w:val="2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77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Se pertinente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 l'operatore economico, </w:t>
            </w:r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in caso di contratti di lavori pubblici di importo superiore a 150.000 euro, è in possesso di attestazione rilasciata da Società Organismi di Attestazione (SOA), ai sensi dell’articolo 84 del Codice (settori ordinari)?</w:t>
            </w:r>
          </w:p>
          <w:p w:rsidR="00A23A6E" w:rsidRPr="00C62527" w:rsidRDefault="00A23A6E" w:rsidP="00A23A6E">
            <w:pPr>
              <w:pStyle w:val="Text1"/>
              <w:ind w:left="114" w:right="98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ovvero,</w:t>
            </w: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è in possesso di attestazione rilasciata  nell’ambito dei Sistemi di qualificazione di cui all’articolo 134 del Codice, previsti per i settori speciali</w:t>
            </w:r>
          </w:p>
          <w:p w:rsidR="00A23A6E" w:rsidRPr="00C62527" w:rsidRDefault="00A23A6E" w:rsidP="00A23A6E">
            <w:pPr>
              <w:pStyle w:val="Text1"/>
              <w:spacing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In caso affermativo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6"/>
              </w:numPr>
              <w:spacing w:before="0" w:after="0"/>
              <w:ind w:left="114" w:right="98" w:firstLine="0"/>
              <w:jc w:val="both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Indicare gli estremi dell’attestazione (denominazione dell’Organismo di attestazione ovvero Sistema di qualificazione, numero e data dell’attestazione) 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    Se l’attestazione di qualificazione è disponibile elettronicamente, indicare: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    Indicare, se pertinente, le categorie di qualificazione alla quale si riferisce l’attestazione: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    L'attestazione di qualificazione comprende tutti i criteri di selezione richiesti?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[ ] Sì [ ] No</w:t>
            </w: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[ ] Sì [ ] No</w:t>
            </w:r>
          </w:p>
          <w:p w:rsidR="00A23A6E" w:rsidRPr="00C62527" w:rsidRDefault="00A23A6E" w:rsidP="00A23A6E">
            <w:pPr>
              <w:pStyle w:val="Text1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1928CD" w:rsidRPr="00C62527" w:rsidRDefault="001928CD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5"/>
              </w:numPr>
              <w:spacing w:before="0" w:after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[…………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.…]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1928CD">
            <w:pPr>
              <w:pStyle w:val="Text1"/>
              <w:spacing w:before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    (indirizzo web, autorità o organismo di emanazione,  riferimento preciso della documentazione):        [………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</w:p>
          <w:p w:rsidR="001928CD" w:rsidRDefault="001928CD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     […………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A23A6E">
            <w:pPr>
              <w:pStyle w:val="Text1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 [ ] Sì [ ] 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567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Corpotesto"/>
              <w:spacing w:before="3"/>
              <w:rPr>
                <w:i w:val="0"/>
                <w:sz w:val="18"/>
                <w:szCs w:val="18"/>
              </w:rPr>
            </w:pPr>
            <w:r w:rsidRPr="00C62527">
              <w:rPr>
                <w:rFonts w:eastAsia="Calibri" w:cs="Arial"/>
                <w:b/>
                <w:i w:val="0"/>
                <w:color w:val="000000"/>
                <w:w w:val="0"/>
                <w:kern w:val="1"/>
                <w:sz w:val="18"/>
                <w:szCs w:val="18"/>
              </w:rPr>
              <w:t xml:space="preserve">Si evidenzia che 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gli operatori economici, iscritti in elenchi di cui all’articolo 90 del Codice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D. Lgs. 50/2016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o in possesso di attestazione di qualificazione SOA (per lavori di importo superiore a 150.000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,00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euro) di cui all’articolo 84 o in possesso di attestazione rilasciata da Sistemi di qualificazione di cui all’articolo 134 del Codice, non compilano le Sezioni B e C della Parte IV.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L'operatore economico partecipa alla procedura di appalto insieme ad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1765D9">
        <w:trPr>
          <w:trHeight w:val="3416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(accertarsi che gli altri operatori interessati presentino un proprio documento distinto)</w:t>
            </w:r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……………………………………………………………..</w:t>
            </w:r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(mandatario) </w:t>
            </w:r>
          </w:p>
          <w:p w:rsidR="00F91D97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….</w:t>
            </w:r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consorzio stabile 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consorzio ordinario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5D7E40"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consorzio fra soc. coop. di prod. lavoro o fra imprese artigiane  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coassicurazione in qualità di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 delegataria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 xml:space="preserve">% rischio 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delegante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  <w:t xml:space="preserve">% rischio  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  <w:tr w:rsidR="00F91D97" w:rsidRPr="00C62527">
        <w:trPr>
          <w:trHeight w:val="270"/>
        </w:trPr>
        <w:tc>
          <w:tcPr>
            <w:tcW w:w="9780" w:type="dxa"/>
            <w:shd w:val="clear" w:color="auto" w:fill="F1F1F1"/>
          </w:tcPr>
          <w:p w:rsidR="00F91D97" w:rsidRPr="000F3631" w:rsidRDefault="00690D39">
            <w:pPr>
              <w:pStyle w:val="TableParagraph"/>
              <w:spacing w:before="4" w:line="246" w:lineRule="exact"/>
              <w:ind w:left="3278" w:right="326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0"/>
                <w:sz w:val="20"/>
                <w:szCs w:val="20"/>
              </w:rPr>
              <w:t>LOTTI</w:t>
            </w:r>
          </w:p>
        </w:tc>
      </w:tr>
      <w:tr w:rsidR="00F91D97" w:rsidRPr="00C62527">
        <w:trPr>
          <w:trHeight w:val="1001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(da compilare solo per le procedure che sono suddivise in lotti)</w:t>
            </w:r>
          </w:p>
          <w:p w:rsidR="00F91D97" w:rsidRPr="000F3631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L'operatore economico partecipa alla procedura per i seguenti lotti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: …………………………………………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C62527" w:rsidRDefault="0050789D">
      <w:pPr>
        <w:pStyle w:val="Corpotesto"/>
        <w:spacing w:before="5"/>
        <w:rPr>
          <w:i w:val="0"/>
          <w:sz w:val="26"/>
        </w:rPr>
      </w:pPr>
      <w:r>
        <w:rPr>
          <w:noProof/>
          <w:lang w:bidi="ar-SA"/>
        </w:rPr>
        <w:pict>
          <v:shape id="Text Box 230" o:spid="_x0000_s1046" type="#_x0000_t202" style="position:absolute;margin-left:51pt;margin-top:17.4pt;width:493.3pt;height:17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" filled="f" strokeweight=".48pt">
            <v:textbox inset="0,0,0,0">
              <w:txbxContent>
                <w:p w:rsidR="00A67F32" w:rsidRDefault="00A67F32">
                  <w:pPr>
                    <w:spacing w:before="22"/>
                    <w:ind w:left="1879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B - Informazioni sui rappresentanti dell’operatore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(compilare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indicare)</w:t>
      </w:r>
    </w:p>
    <w:p w:rsidR="00F91D97" w:rsidRPr="00C62527" w:rsidRDefault="0050789D">
      <w:pPr>
        <w:pStyle w:val="Corpotesto"/>
        <w:spacing w:before="9"/>
        <w:rPr>
          <w:sz w:val="23"/>
        </w:rPr>
      </w:pPr>
      <w:r>
        <w:rPr>
          <w:noProof/>
          <w:lang w:bidi="ar-SA"/>
        </w:rPr>
        <w:pict>
          <v:shape id="Text Box 229" o:spid="_x0000_s1047" type="#_x0000_t202" style="position:absolute;margin-left:55.2pt;margin-top:15.05pt;width:484.9pt;height:28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<v:textbox inset="0,0,0,0">
              <w:txbxContent>
                <w:p w:rsidR="00A67F32" w:rsidRPr="00DB3EDE" w:rsidRDefault="00A67F32">
                  <w:pPr>
                    <w:spacing w:before="148"/>
                    <w:ind w:left="2222"/>
                    <w:rPr>
                      <w:rFonts w:ascii="Trebuchet MS" w:hAnsi="Trebuchet MS"/>
                      <w:b/>
                      <w:sz w:val="20"/>
                    </w:rPr>
                  </w:pPr>
                  <w:r w:rsidRPr="00DB3EDE">
                    <w:rPr>
                      <w:b/>
                    </w:rPr>
                    <w:t xml:space="preserve">B1 - </w:t>
                  </w:r>
                  <w:r w:rsidRPr="00DB3EDE">
                    <w:rPr>
                      <w:rFonts w:ascii="Trebuchet MS" w:hAnsi="Trebuchet MS"/>
                      <w:b/>
                    </w:rPr>
                    <w:t xml:space="preserve">in caso di impresa individuale o società di persone </w:t>
                  </w:r>
                  <w:r w:rsidRPr="00DB3EDE">
                    <w:rPr>
                      <w:rFonts w:ascii="Trebuchet MS" w:hAnsi="Trebuchet MS"/>
                      <w:b/>
                      <w:sz w:val="20"/>
                    </w:rPr>
                    <w:t>(6)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9"/>
        <w:rPr>
          <w:sz w:val="14"/>
        </w:rPr>
      </w:pPr>
    </w:p>
    <w:p w:rsidR="00F91D97" w:rsidRPr="00DB3EDE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62"/>
        <w:rPr>
          <w:i/>
          <w:sz w:val="18"/>
          <w:szCs w:val="18"/>
        </w:rPr>
      </w:pPr>
      <w:r w:rsidRPr="00DB3EDE">
        <w:rPr>
          <w:i/>
          <w:sz w:val="18"/>
          <w:szCs w:val="18"/>
        </w:rPr>
        <w:t>indicare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con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singole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tabelle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2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ogni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soggetto</w:t>
      </w:r>
      <w:r w:rsidRPr="00DB3EDE">
        <w:rPr>
          <w:i/>
          <w:spacing w:val="-15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ove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presenti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TUTTI: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r w:rsidRPr="00DB3EDE">
        <w:rPr>
          <w:i/>
          <w:sz w:val="18"/>
          <w:szCs w:val="18"/>
        </w:rPr>
        <w:t>i titolari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DB3EDE">
        <w:rPr>
          <w:i/>
          <w:sz w:val="18"/>
          <w:szCs w:val="18"/>
        </w:rPr>
        <w:t>gli amministratori muniti di rappresentanza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r w:rsidRPr="00DB3EDE">
        <w:rPr>
          <w:i/>
          <w:sz w:val="18"/>
          <w:szCs w:val="18"/>
        </w:rPr>
        <w:t>i direttori tecnici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4"/>
        <w:ind w:firstLine="0"/>
        <w:rPr>
          <w:i/>
          <w:sz w:val="18"/>
          <w:szCs w:val="18"/>
        </w:rPr>
      </w:pPr>
      <w:r w:rsidRPr="00DB3EDE">
        <w:rPr>
          <w:i/>
          <w:sz w:val="18"/>
          <w:szCs w:val="18"/>
        </w:rPr>
        <w:t>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soci</w:t>
      </w:r>
      <w:r w:rsidRPr="00DB3EDE">
        <w:rPr>
          <w:i/>
          <w:spacing w:val="-17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di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s.n.c.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e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gli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accomandatari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le</w:t>
      </w:r>
      <w:r w:rsidRPr="00DB3EDE">
        <w:rPr>
          <w:i/>
          <w:spacing w:val="-18"/>
          <w:sz w:val="18"/>
          <w:szCs w:val="18"/>
        </w:rPr>
        <w:t xml:space="preserve"> </w:t>
      </w:r>
      <w:r w:rsidR="00DB3EDE" w:rsidRPr="00DB3EDE">
        <w:rPr>
          <w:i/>
          <w:sz w:val="18"/>
          <w:szCs w:val="18"/>
        </w:rPr>
        <w:t>S.a.s.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r w:rsidRPr="00DB3EDE">
        <w:rPr>
          <w:i/>
          <w:sz w:val="18"/>
          <w:szCs w:val="18"/>
        </w:rPr>
        <w:t>i procuratori generali e speciali e gli institori</w:t>
      </w:r>
      <w:r w:rsidR="00DB3EDE">
        <w:rPr>
          <w:i/>
          <w:sz w:val="18"/>
          <w:szCs w:val="18"/>
        </w:rPr>
        <w:t>;</w:t>
      </w:r>
    </w:p>
    <w:p w:rsidR="00F91D97" w:rsidRPr="00DB3EDE" w:rsidRDefault="00DB3EDE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 </w:t>
      </w:r>
      <w:r w:rsidR="00690D39" w:rsidRPr="00DB3EDE">
        <w:rPr>
          <w:i/>
          <w:sz w:val="18"/>
          <w:szCs w:val="18"/>
        </w:rPr>
        <w:t>membri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degli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organismi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di</w:t>
      </w:r>
      <w:r w:rsidR="00690D39" w:rsidRPr="00DB3EDE">
        <w:rPr>
          <w:i/>
          <w:spacing w:val="-17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vigilanza</w:t>
      </w:r>
      <w:r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27" w:firstLine="0"/>
        <w:rPr>
          <w:i/>
          <w:sz w:val="18"/>
          <w:szCs w:val="18"/>
        </w:rPr>
      </w:pPr>
      <w:r w:rsidRPr="00DB3EDE">
        <w:rPr>
          <w:i/>
          <w:sz w:val="18"/>
          <w:szCs w:val="18"/>
        </w:rPr>
        <w:t xml:space="preserve">i soggetti </w:t>
      </w:r>
      <w:r w:rsidRPr="00FA1ECA">
        <w:rPr>
          <w:i/>
          <w:sz w:val="18"/>
          <w:szCs w:val="18"/>
        </w:rPr>
        <w:t>CESSATI</w:t>
      </w:r>
      <w:r w:rsidRPr="00DB3EDE">
        <w:rPr>
          <w:i/>
          <w:sz w:val="18"/>
          <w:szCs w:val="18"/>
        </w:rPr>
        <w:t xml:space="preserve"> dalle cariche societarie – nell’anno antecedente la data di pubblicazione/invio della documentazione di gara (titolare e direttore tecnico se impresa individuale; socio o direttore tecnico se s.n.c.; soci accomandatari o direttore tecnico se </w:t>
      </w:r>
      <w:r w:rsidR="00165C7C" w:rsidRPr="00DB3EDE">
        <w:rPr>
          <w:i/>
          <w:sz w:val="18"/>
          <w:szCs w:val="18"/>
        </w:rPr>
        <w:t>S.a.s.</w:t>
      </w:r>
      <w:r w:rsidRPr="00DB3EDE">
        <w:rPr>
          <w:i/>
          <w:sz w:val="18"/>
          <w:szCs w:val="18"/>
        </w:rPr>
        <w:t>)</w:t>
      </w:r>
      <w:r w:rsidR="00FA1ECA">
        <w:rPr>
          <w:i/>
          <w:sz w:val="18"/>
          <w:szCs w:val="18"/>
        </w:rPr>
        <w:t>.</w:t>
      </w:r>
    </w:p>
    <w:p w:rsidR="00F91D97" w:rsidRDefault="00F91D97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Pr="00C62527" w:rsidRDefault="00DB3EDE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lastRenderedPageBreak/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titolare</w:t>
            </w: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r w:rsidR="00690D39" w:rsidRPr="00C62527">
              <w:rPr>
                <w:rFonts w:ascii="Trebuchet MS" w:hAnsi="Trebuchet MS"/>
                <w:sz w:val="20"/>
              </w:rPr>
              <w:t xml:space="preserve">carica/ruolo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50789D">
      <w:pPr>
        <w:pStyle w:val="Corpotesto"/>
        <w:spacing w:before="7"/>
        <w:rPr>
          <w:sz w:val="12"/>
        </w:rPr>
      </w:pPr>
      <w:r>
        <w:rPr>
          <w:noProof/>
          <w:lang w:bidi="ar-SA"/>
        </w:rPr>
        <w:pict>
          <v:shape id="Text Box 228" o:spid="_x0000_s1048" type="#_x0000_t202" style="position:absolute;margin-left:55.2pt;margin-top:8.5pt;width:484.9pt;height:28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" fillcolor="#f1f1f1" stroked="f">
            <v:textbox inset="0,0,0,0">
              <w:txbxContent>
                <w:p w:rsidR="00A67F32" w:rsidRDefault="00A67F32">
                  <w:pPr>
                    <w:spacing w:before="148"/>
                    <w:ind w:left="1195"/>
                    <w:rPr>
                      <w:rFonts w:ascii="Trebuchet MS" w:hAnsi="Trebuchet MS"/>
                      <w:b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b/>
                    </w:rPr>
                    <w:t xml:space="preserve">B2 </w:t>
                  </w:r>
                  <w:r>
                    <w:rPr>
                      <w:rFonts w:ascii="Trebuchet MS" w:hAnsi="Trebuchet MS"/>
                      <w:b/>
                      <w:w w:val="105"/>
                    </w:rPr>
                    <w:t xml:space="preserve">– </w:t>
                  </w:r>
                  <w:r>
                    <w:rPr>
                      <w:rFonts w:ascii="Trebuchet MS" w:hAnsi="Trebuchet MS"/>
                      <w:b/>
                    </w:rPr>
                    <w:t xml:space="preserve">in caso di società di capitali ordinaria/tradizionale o consorzio ordinario </w:t>
                  </w:r>
                  <w:r>
                    <w:rPr>
                      <w:rFonts w:ascii="Trebuchet MS" w:hAnsi="Trebuchet MS"/>
                      <w:b/>
                      <w:i/>
                      <w:sz w:val="20"/>
                    </w:rPr>
                    <w:t>(7)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indicare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 xml:space="preserve">gli amministratori muniti di rappresentanza (compresi Presidente, Vice Presidente del CdA,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l’amministratore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CdA,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50789D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line id="Line 227" o:spid="_x0000_s1162" style="position:absolute;z-index:-2516940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<w10:wrap anchorx="page" anchory="page"/>
          </v:line>
        </w:pict>
      </w:r>
      <w:r>
        <w:rPr>
          <w:noProof/>
          <w:sz w:val="18"/>
          <w:szCs w:val="18"/>
          <w:lang w:bidi="ar-SA"/>
        </w:rPr>
        <w:pict>
          <v:line id="Line 226" o:spid="_x0000_s1161" style="position:absolute;z-index:-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50789D">
      <w:pPr>
        <w:pStyle w:val="Corpotesto"/>
      </w:pPr>
      <w:r>
        <w:rPr>
          <w:noProof/>
          <w:lang w:bidi="ar-SA"/>
        </w:rPr>
        <w:pict>
          <v:shape id="_x0000_s1167" type="#_x0000_t202" style="position:absolute;margin-left:48.7pt;margin-top:19.55pt;width:484.9pt;height:28.1pt;z-index:-251647488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" fillcolor="#f1f1f1" stroked="f">
            <v:textbox inset="0,0,0,0">
              <w:txbxContent>
                <w:p w:rsidR="00A67F32" w:rsidRPr="00FA1ECA" w:rsidRDefault="00A67F32" w:rsidP="00FA1ECA">
                  <w:pPr>
                    <w:spacing w:before="148"/>
                    <w:ind w:left="1195"/>
                    <w:jc w:val="center"/>
                    <w:rPr>
                      <w:rFonts w:ascii="Trebuchet MS" w:hAnsi="Trebuchet MS"/>
                      <w:b/>
                    </w:rPr>
                  </w:pPr>
                  <w:r w:rsidRPr="00FA1ECA">
                    <w:rPr>
                      <w:rFonts w:ascii="Trebuchet MS" w:hAnsi="Trebuchet MS"/>
                      <w:b/>
                    </w:rPr>
                    <w:t>B3 – in caso di società di capitali con modello dualistico o consorzi (8)</w:t>
                  </w:r>
                </w:p>
                <w:p w:rsidR="00A67F32" w:rsidRPr="00FA1ECA" w:rsidRDefault="00A67F32" w:rsidP="00FA1ECA"/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indicare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gli amministratori muniti di rappresentanza (compresi Presidente, Vice Presidente del CdG, Consiglieri di Gestione (CdG),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lastRenderedPageBreak/>
        <w:t>l’amministratore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i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CdG,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B3669" w:rsidRDefault="00F91D97">
      <w:pPr>
        <w:pStyle w:val="Corpotesto"/>
      </w:pPr>
    </w:p>
    <w:p w:rsidR="00F91D97" w:rsidRPr="00CB3669" w:rsidRDefault="0050789D">
      <w:pPr>
        <w:pStyle w:val="Corpotesto"/>
        <w:spacing w:before="5"/>
      </w:pPr>
      <w:r>
        <w:rPr>
          <w:noProof/>
          <w:lang w:bidi="ar-SA"/>
        </w:rPr>
        <w:pict>
          <v:group id="Group 221" o:spid="_x0000_s1049" style="position:absolute;margin-left:50.25pt;margin-top:12.15pt;width:493.8pt;height:14.55pt;z-index:-251661312;mso-wrap-distance-left:0;mso-wrap-distance-right:0;mso-position-horizontal-relative:page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">
            <v:line id="Line 225" o:spid="_x0000_s1050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An/8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jNF/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An/8UAAADcAAAADwAAAAAAAAAA&#10;AAAAAAChAgAAZHJzL2Rvd25yZXYueG1sUEsFBgAAAAAEAAQA+QAAAJMDAAAAAA==&#10;" strokeweight=".48pt"/>
            <v:line id="Line 224" o:spid="_x0000_s1051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yCZMUAAADcAAAADwAAAGRycy9kb3ducmV2LnhtbESPQWsCMRSE7wX/Q3hCbzWrYi2rUWxB&#10;LeyptlCPj+S5Wdy8LJu4u/33plDocZiZb5j1dnC16KgNlWcF00kGglh7U3Gp4Otz//QCIkRkg7Vn&#10;UvBDAbab0cMac+N7/qDuFEuRIBxyVGBjbHIpg7bkMEx8Q5y8i28dxiTbUpoW+wR3tZxl2bN0WHFa&#10;sNjQmyV9Pd2cgu5YnLti6VEfv4tXq/eHatkflHocD7sViEhD/A//td+Ngtl8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yCZMUAAADcAAAADwAAAAAAAAAA&#10;AAAAAAChAgAAZHJzL2Rvd25yZXYueG1sUEsFBgAAAAAEAAQA+QAAAJMDAAAAAA==&#10;" strokeweight=".48pt"/>
            <v:line id="Line 223" o:spid="_x0000_s1052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4cE8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4cE8UAAADcAAAADwAAAAAAAAAA&#10;AAAAAAChAgAAZHJzL2Rvd25yZXYueG1sUEsFBgAAAAAEAAQA+QAAAJMDAAAAAA==&#10;" strokeweight=".48pt"/>
            <v:shape id="Text Box 222" o:spid="_x0000_s1053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<v:textbox style="mso-next-textbox:#Text Box 222" inset="0,0,0,0">
                <w:txbxContent>
                  <w:p w:rsidR="00A67F32" w:rsidRPr="00060EAC" w:rsidRDefault="00A67F32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  <w:r w:rsidRPr="00060EAC">
                      <w:rPr>
                        <w:rFonts w:ascii="Trebuchet MS" w:hAnsi="Trebuchet MS"/>
                        <w:b/>
                        <w:highlight w:val="yellow"/>
                      </w:rPr>
                      <w:t xml:space="preserve">C </w:t>
                    </w:r>
                    <w:r w:rsidRPr="00060EAC">
                      <w:rPr>
                        <w:rFonts w:ascii="Trebuchet MS" w:hAnsi="Trebuchet MS"/>
                        <w:b/>
                        <w:w w:val="110"/>
                        <w:highlight w:val="yellow"/>
                      </w:rPr>
                      <w:t xml:space="preserve">– </w:t>
                    </w:r>
                    <w:r w:rsidRPr="00060EAC">
                      <w:rPr>
                        <w:rFonts w:ascii="Trebuchet MS" w:hAnsi="Trebuchet MS"/>
                        <w:b/>
                        <w:highlight w:val="yellow"/>
                      </w:rPr>
                      <w:t>Informazioni sull’affidamento sulle capacità di altri soggetti</w:t>
                    </w:r>
                  </w:p>
                  <w:p w:rsidR="00A67F32" w:rsidRPr="00165C7C" w:rsidRDefault="00A67F32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  <w:p w:rsidR="00A67F32" w:rsidRDefault="00A67F32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F91D97" w:rsidRPr="00CB3669" w:rsidRDefault="0050789D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group id="Group 216" o:spid="_x0000_s1054" style="width:493.8pt;height:21.2pt;mso-position-horizontal-relative:char;mso-position-vertical-relative:line" coordsize="9876,272">
            <v:line id="Line 220" o:spid="_x0000_s1055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jGMIAAADcAAAADwAAAGRycy9kb3ducmV2LnhtbERP32vCMBB+F/wfwgm+abqJOjqjbAN1&#10;0Ke5wfZ4JLemrLmUJrb1vzcDwbf7+H7eZje4WnTUhsqzgod5BoJYe1NxqeDrcz97AhEissHaMym4&#10;UIDddjzaYG58zx/UnWIpUgiHHBXYGJtcyqAtOQxz3xAn7te3DmOCbSlNi30Kd7V8zLKVdFhxarDY&#10;0Jsl/Xc6OwXdsfjpirVHffwuXq3eH6p1f1BqOhlenkFEGuJdfHO/mzR/sYT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njGMIAAADcAAAADwAAAAAAAAAAAAAA&#10;AAChAgAAZHJzL2Rvd25yZXYueG1sUEsFBgAAAAAEAAQA+QAAAJADAAAAAA==&#10;" strokeweight=".48pt"/>
            <v:line id="Line 219" o:spid="_x0000_s1056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t9b8IAAADcAAAADwAAAGRycy9kb3ducmV2LnhtbERP32vCMBB+H/g/hBvsbaZzoFKNMgV1&#10;0KepoI9HcjZlzaU0Wdv994sg7O0+vp+3XA+uFh21ofKs4G2cgSDW3lRcKjifdq9zECEiG6w9k4Jf&#10;CrBejZ6WmBvf8xd1x1iKFMIhRwU2xiaXMmhLDsPYN8SJu/nWYUywLaVpsU/hrpaTLJtKhxWnBosN&#10;bS3p7+OPU9AdimtXzDzqw6XYWL3bV7N+r9TL8/CxABFpiP/ih/vTpPnvU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t9b8IAAADcAAAADwAAAAAAAAAAAAAA&#10;AAChAgAAZHJzL2Rvd25yZXYueG1sUEsFBgAAAAAEAAQA+QAAAJADAAAAAA==&#10;" strokeweight=".48pt"/>
            <v:line id="Line 218" o:spid="_x0000_s1057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fY9MIAAADcAAAADwAAAGRycy9kb3ducmV2LnhtbERPyWrDMBC9B/IPYgK9JXJbiI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fY9MIAAADcAAAADwAAAAAAAAAAAAAA&#10;AAChAgAAZHJzL2Rvd25yZXYueG1sUEsFBgAAAAAEAAQA+QAAAJADAAAAAA==&#10;" strokeweight=".48pt"/>
            <v:shape id="Text Box 217" o:spid="_x0000_s1058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<v:textbox style="mso-next-textbox:#Text Box 217" inset="0,0,0,0">
                <w:txbxContent>
                  <w:p w:rsidR="00A67F32" w:rsidRPr="00060EAC" w:rsidRDefault="00A67F32" w:rsidP="00165C7C">
                    <w:pPr>
                      <w:spacing w:before="2"/>
                      <w:ind w:left="2835" w:right="2503"/>
                      <w:jc w:val="center"/>
                      <w:rPr>
                        <w:rFonts w:ascii="Trebuchet MS" w:hAnsi="Trebuchet MS"/>
                        <w:b/>
                      </w:rPr>
                    </w:pPr>
                    <w:r w:rsidRPr="00060EAC">
                      <w:rPr>
                        <w:rFonts w:ascii="Trebuchet MS" w:hAnsi="Trebuchet MS"/>
                        <w:b/>
                        <w:highlight w:val="yellow"/>
                      </w:rPr>
                      <w:t>(art.</w:t>
                    </w:r>
                    <w:r w:rsidRPr="00060EAC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060EAC">
                      <w:rPr>
                        <w:rFonts w:ascii="Trebuchet MS" w:hAnsi="Trebuchet MS"/>
                        <w:b/>
                        <w:highlight w:val="yellow"/>
                      </w:rPr>
                      <w:t>89</w:t>
                    </w:r>
                    <w:r w:rsidRPr="00060EAC">
                      <w:rPr>
                        <w:rFonts w:ascii="Trebuchet MS" w:hAnsi="Trebuchet MS"/>
                        <w:b/>
                        <w:spacing w:val="-16"/>
                        <w:highlight w:val="yellow"/>
                      </w:rPr>
                      <w:t xml:space="preserve"> </w:t>
                    </w:r>
                    <w:r w:rsidRPr="00060EAC">
                      <w:rPr>
                        <w:rFonts w:ascii="Trebuchet MS" w:hAnsi="Trebuchet MS"/>
                        <w:b/>
                        <w:highlight w:val="yellow"/>
                      </w:rPr>
                      <w:t>del</w:t>
                    </w:r>
                    <w:r w:rsidRPr="00060EAC">
                      <w:rPr>
                        <w:rFonts w:ascii="Trebuchet MS" w:hAnsi="Trebuchet MS"/>
                        <w:b/>
                        <w:spacing w:val="-14"/>
                        <w:highlight w:val="yellow"/>
                      </w:rPr>
                      <w:t xml:space="preserve"> </w:t>
                    </w:r>
                    <w:r w:rsidRPr="00060EAC">
                      <w:rPr>
                        <w:rFonts w:ascii="Trebuchet MS" w:hAnsi="Trebuchet MS"/>
                        <w:b/>
                        <w:highlight w:val="yellow"/>
                      </w:rPr>
                      <w:t>Codice</w:t>
                    </w:r>
                    <w:r w:rsidRPr="00060EAC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060EAC">
                      <w:rPr>
                        <w:rFonts w:ascii="Trebuchet MS" w:hAnsi="Trebuchet MS"/>
                        <w:b/>
                        <w:highlight w:val="yellow"/>
                      </w:rPr>
                      <w:t>–</w:t>
                    </w:r>
                    <w:r w:rsidRPr="00060EAC">
                      <w:rPr>
                        <w:rFonts w:ascii="Trebuchet MS" w:hAnsi="Trebuchet MS"/>
                        <w:b/>
                        <w:spacing w:val="-13"/>
                        <w:highlight w:val="yellow"/>
                      </w:rPr>
                      <w:t xml:space="preserve"> </w:t>
                    </w:r>
                    <w:r w:rsidRPr="00060EAC">
                      <w:rPr>
                        <w:rFonts w:ascii="Trebuchet MS" w:hAnsi="Trebuchet MS"/>
                        <w:b/>
                        <w:highlight w:val="yellow"/>
                      </w:rPr>
                      <w:t>avvalimento)</w:t>
                    </w:r>
                  </w:p>
                </w:txbxContent>
              </v:textbox>
            </v:shape>
            <w10:anchorlock/>
          </v:group>
        </w:pict>
      </w:r>
    </w:p>
    <w:p w:rsidR="00F91D97" w:rsidRPr="00CB3669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B3669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B3669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CB3669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CB3669">
        <w:trPr>
          <w:trHeight w:val="123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CB3669">
              <w:rPr>
                <w:rFonts w:ascii="Trebuchet MS" w:hAnsi="Trebuchet MS"/>
                <w:sz w:val="20"/>
                <w:u w:val="single"/>
              </w:rPr>
              <w:t>per</w:t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CB3669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i</w:t>
            </w:r>
            <w:r w:rsidRPr="00CB3669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criteri</w:t>
            </w:r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e</w:t>
            </w:r>
            <w:r w:rsidRPr="00CB3669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le</w:t>
            </w:r>
            <w:r w:rsidRPr="00CB3669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regole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(eventuali)</w:t>
            </w:r>
            <w:r w:rsidRPr="00CB3669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della</w:t>
            </w:r>
            <w:r w:rsidRPr="00CB3669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parte</w:t>
            </w:r>
            <w:r w:rsidRPr="00CB3669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V?</w:t>
            </w:r>
          </w:p>
          <w:p w:rsidR="00F91D97" w:rsidRPr="00CB3669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CB3669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CB3669">
              <w:rPr>
                <w:rFonts w:ascii="Trebuchet MS" w:hAnsi="Trebuchet MS"/>
                <w:i/>
                <w:w w:val="95"/>
                <w:sz w:val="18"/>
              </w:rPr>
              <w:t>(barrare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B3669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CB3669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all’avvalimento)</w:t>
            </w:r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□</w:t>
            </w:r>
            <w:r w:rsidRPr="00CB3669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SI</w:t>
            </w:r>
            <w:r w:rsidRPr="00CB3669">
              <w:rPr>
                <w:rFonts w:ascii="Trebuchet MS" w:hAnsi="Trebuchet MS"/>
                <w:sz w:val="20"/>
              </w:rPr>
              <w:tab/>
            </w:r>
            <w:r w:rsidR="001765D9" w:rsidRPr="00CB3669">
              <w:rPr>
                <w:rFonts w:ascii="Trebuchet MS" w:hAnsi="Trebuchet MS"/>
                <w:sz w:val="20"/>
              </w:rPr>
              <w:t xml:space="preserve">□ </w:t>
            </w:r>
            <w:r w:rsidRPr="00CB3669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B3669">
        <w:trPr>
          <w:trHeight w:val="372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lastRenderedPageBreak/>
              <w:t xml:space="preserve">Se ricorre all’avvalimento dichiara di avvalersi, alle condizioni e nei limiti previsti dall’art. 89 </w:t>
            </w:r>
            <w:r w:rsidR="00C670C6" w:rsidRPr="00CB3669">
              <w:rPr>
                <w:rFonts w:ascii="Trebuchet MS" w:hAnsi="Trebuchet MS"/>
                <w:sz w:val="20"/>
              </w:rPr>
              <w:t>D</w:t>
            </w:r>
            <w:r w:rsidRPr="00CB3669">
              <w:rPr>
                <w:rFonts w:ascii="Trebuchet MS" w:hAnsi="Trebuchet MS"/>
                <w:sz w:val="20"/>
              </w:rPr>
              <w:t>.</w:t>
            </w:r>
            <w:r w:rsidR="00C670C6" w:rsidRPr="00CB3669">
              <w:rPr>
                <w:rFonts w:ascii="Trebuchet MS" w:hAnsi="Trebuchet MS"/>
                <w:sz w:val="20"/>
              </w:rPr>
              <w:t xml:space="preserve"> L</w:t>
            </w:r>
            <w:r w:rsidRPr="00CB3669">
              <w:rPr>
                <w:rFonts w:ascii="Trebuchet MS" w:hAnsi="Trebuchet MS"/>
                <w:sz w:val="20"/>
              </w:rPr>
              <w:t>gs. 50/2016, dei requisiti di capacità economico- finanziaria e/o tecnico-professionali necessari per la partecipazione alla gara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B3669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Che la/le impresa/e di cui si avvale è/sono la/le seguente/i:</w:t>
            </w:r>
          </w:p>
          <w:p w:rsidR="00F91D97" w:rsidRPr="00CB3669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r w:rsidRPr="00CB3669">
              <w:rPr>
                <w:rFonts w:ascii="Trebuchet MS" w:hAnsi="Trebuchet MS"/>
                <w:i/>
                <w:sz w:val="18"/>
              </w:rPr>
              <w:t xml:space="preserve">(indicare i dati di tutte le imprese di cui l’operatore economico si avvale.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Ciascuna di queste imprese dovrà compilare un proprio DGUE)</w:t>
            </w:r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indicare i requisiti di cui si avvale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50789D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3" o:spid="_x0000_s1158" style="width:219pt;height:.65pt;mso-position-horizontal-relative:char;mso-position-vertical-relative:line" coordsize="4380,13">
                  <v:line id="Line 215" o:spid="_x0000_s1160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k2LM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fPpv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k2LMIAAADcAAAADwAAAAAAAAAAAAAA&#10;AAChAgAAZHJzL2Rvd25yZXYueG1sUEsFBgAAAAAEAAQA+QAAAJADAAAAAA==&#10;" strokeweight=".22817mm"/>
                  <v:line id="Line 214" o:spid="_x0000_s1159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6bHcIAAADcAAAADwAAAGRycy9kb3ducmV2LnhtbERPTWvCQBC9F/oflin0VjdVFBtdRQRp&#10;IYgYvfQ2ZqfZYHY2ZNeY/ntXELzN433OfNnbWnTU+sqxgs9BAoK4cLriUsHxsPmYgvABWWPtmBT8&#10;k4fl4vVljql2V95Tl4dSxBD2KSowITSplL4wZNEPXEMcuT/XWgwRtqXULV5juK3lMEkm0mLFscFg&#10;Q2tDxTm/WAWn7Pe4P4+z8L3tvrKdxH6V74xS72/9agYiUB+e4of7R8f5oxHcn4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/6bHcIAAADc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50789D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1" o:spid="_x0000_s1156" style="width:218.85pt;height:.65pt;mso-position-horizontal-relative:char;mso-position-vertical-relative:line" coordsize="4377,13">
                  <v:line id="Line 212" o:spid="_x0000_s115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Pwl8IAAADcAAAADwAAAGRycy9kb3ducmV2LnhtbERPTYvCMBC9C/6HMMLeNHVhF61GEUFW&#10;KItYvXgbm7EpNpPSxNr995uFBW/zeJ+zXPe2Fh21vnKsYDpJQBAXTldcKjifduMZCB+QNdaOScEP&#10;eVivhoMlpto9+UhdHkoRQ9inqMCE0KRS+sKQRT9xDXHkbq61GCJsS6lbfMZwW8v3JPmUFiuODQYb&#10;2hoq7vnDKrhml/Px/pGFr+9unh0k9pv8YJR6G/WbBYhAfXiJ/917HedP5/D3TLx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Pwl8IAAADc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Ragione sociale</w:t>
            </w:r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Indirizzo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C.f./p.iva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B3669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Legale rappresentante 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B3669" w:rsidRDefault="0050789D">
      <w:pPr>
        <w:pStyle w:val="Corpotesto"/>
        <w:spacing w:before="7"/>
        <w:rPr>
          <w:i w:val="0"/>
          <w:sz w:val="11"/>
        </w:rPr>
      </w:pPr>
      <w:r>
        <w:rPr>
          <w:noProof/>
          <w:lang w:bidi="ar-SA"/>
        </w:rPr>
        <w:pict>
          <v:shape id="Text Box 210" o:spid="_x0000_s1059" type="#_x0000_t202" style="position:absolute;margin-left:51.25pt;margin-top:8.9pt;width:489pt;height:72.7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" filled="f" strokeweight=".48pt">
            <v:textbox inset="0,0,0,0">
              <w:txbxContent>
                <w:p w:rsidR="00A67F32" w:rsidRPr="00060EAC" w:rsidRDefault="00A67F32">
                  <w:pPr>
                    <w:spacing w:before="4" w:line="254" w:lineRule="auto"/>
                    <w:ind w:left="103" w:right="100"/>
                    <w:jc w:val="both"/>
                    <w:rPr>
                      <w:sz w:val="18"/>
                    </w:rPr>
                  </w:pPr>
                  <w:r w:rsidRPr="00060EAC">
                    <w:rPr>
                      <w:w w:val="95"/>
                      <w:sz w:val="18"/>
                    </w:rPr>
                    <w:t>N.B.:</w:t>
                  </w:r>
                  <w:r w:rsidRPr="00060EAC">
                    <w:rPr>
                      <w:spacing w:val="-16"/>
                      <w:w w:val="95"/>
                      <w:sz w:val="18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</w:rPr>
                    <w:t>In</w:t>
                  </w:r>
                  <w:r w:rsidRPr="00060EAC">
                    <w:rPr>
                      <w:spacing w:val="-17"/>
                      <w:w w:val="95"/>
                      <w:sz w:val="18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caso</w:t>
                  </w:r>
                  <w:r w:rsidRPr="00060EAC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affermativo</w:t>
                  </w:r>
                  <w:r w:rsidRPr="00060EAC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presentare</w:t>
                  </w:r>
                  <w:r w:rsidRPr="00060EAC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per</w:t>
                  </w:r>
                  <w:r w:rsidRPr="00060EAC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ciascuno</w:t>
                  </w:r>
                  <w:r w:rsidRPr="00060EAC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dei</w:t>
                  </w:r>
                  <w:r w:rsidRPr="00060EAC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soggetti</w:t>
                  </w:r>
                  <w:r w:rsidRPr="00060EAC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interessati</w:t>
                  </w:r>
                  <w:r w:rsidRPr="00060EAC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un</w:t>
                  </w:r>
                  <w:r w:rsidRPr="00060EAC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DGUE</w:t>
                  </w:r>
                  <w:r w:rsidRPr="00060EAC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distinto</w:t>
                  </w:r>
                  <w:r w:rsidRPr="00060EAC">
                    <w:rPr>
                      <w:spacing w:val="-12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(allegato</w:t>
                  </w:r>
                  <w:r w:rsidRPr="00060EAC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agli</w:t>
                  </w:r>
                  <w:r w:rsidRPr="00060EAC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atti</w:t>
                  </w:r>
                  <w:r w:rsidRPr="00060EAC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di</w:t>
                  </w:r>
                  <w:r w:rsidRPr="00060EAC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  <w:u w:val="single"/>
                    </w:rPr>
                    <w:t>gara)</w:t>
                  </w:r>
                  <w:r w:rsidRPr="00060EAC">
                    <w:rPr>
                      <w:w w:val="95"/>
                      <w:sz w:val="18"/>
                    </w:rPr>
                    <w:t>,</w:t>
                  </w:r>
                  <w:r w:rsidRPr="00060EAC">
                    <w:rPr>
                      <w:spacing w:val="-16"/>
                      <w:w w:val="95"/>
                      <w:sz w:val="18"/>
                    </w:rPr>
                    <w:t xml:space="preserve"> </w:t>
                  </w:r>
                  <w:r w:rsidRPr="00060EAC">
                    <w:rPr>
                      <w:w w:val="95"/>
                      <w:sz w:val="18"/>
                    </w:rPr>
                    <w:t xml:space="preserve">debitamente </w:t>
                  </w:r>
                  <w:r w:rsidRPr="00060EAC">
                    <w:rPr>
                      <w:sz w:val="18"/>
                    </w:rPr>
                    <w:t>compilato</w:t>
                  </w:r>
                  <w:r w:rsidRPr="00060EAC">
                    <w:rPr>
                      <w:spacing w:val="-30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e</w:t>
                  </w:r>
                  <w:r w:rsidRPr="00060EAC">
                    <w:rPr>
                      <w:spacing w:val="-30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firmato</w:t>
                  </w:r>
                  <w:r w:rsidRPr="00060EAC">
                    <w:rPr>
                      <w:spacing w:val="-29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dai</w:t>
                  </w:r>
                  <w:r w:rsidRPr="00060EAC">
                    <w:rPr>
                      <w:spacing w:val="-30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soggetti</w:t>
                  </w:r>
                  <w:r w:rsidRPr="00060EAC">
                    <w:rPr>
                      <w:spacing w:val="-29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interessati,</w:t>
                  </w:r>
                  <w:r w:rsidRPr="00060EAC">
                    <w:rPr>
                      <w:spacing w:val="-28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con</w:t>
                  </w:r>
                  <w:r w:rsidRPr="00060EAC">
                    <w:rPr>
                      <w:spacing w:val="-31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le</w:t>
                  </w:r>
                  <w:r w:rsidRPr="00060EAC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informazioni</w:t>
                  </w:r>
                  <w:r w:rsidRPr="00060EAC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richieste</w:t>
                  </w:r>
                  <w:r w:rsidRPr="00060EAC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dalle</w:t>
                  </w:r>
                  <w:r w:rsidRPr="00060EAC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Sezioni</w:t>
                  </w:r>
                  <w:r w:rsidRPr="00060EAC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A</w:t>
                  </w:r>
                  <w:r w:rsidRPr="00060EAC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e</w:t>
                  </w:r>
                  <w:r w:rsidRPr="00060EAC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B</w:t>
                  </w:r>
                  <w:r w:rsidRPr="00060EAC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 xml:space="preserve">della </w:t>
                  </w:r>
                  <w:r w:rsidRPr="00060EAC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presente</w:t>
                  </w:r>
                  <w:r w:rsidRPr="00060EAC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parte</w:t>
                  </w:r>
                  <w:r w:rsidRPr="00060EAC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e</w:t>
                  </w:r>
                  <w:r w:rsidRPr="00060EAC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dalla</w:t>
                  </w:r>
                  <w:r w:rsidRPr="00060EAC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parte</w:t>
                  </w:r>
                  <w:r w:rsidRPr="00060EAC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III, dalla</w:t>
                  </w:r>
                  <w:r w:rsidRPr="00060EAC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parte</w:t>
                  </w:r>
                  <w:r w:rsidRPr="00060EAC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IV</w:t>
                  </w:r>
                  <w:r w:rsidRPr="00060EAC">
                    <w:rPr>
                      <w:spacing w:val="-10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ove</w:t>
                  </w:r>
                  <w:r w:rsidRPr="00060EAC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pertinente</w:t>
                  </w:r>
                  <w:r w:rsidRPr="00060EAC">
                    <w:rPr>
                      <w:spacing w:val="-10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e</w:t>
                  </w:r>
                  <w:r w:rsidRPr="00060EAC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dalla</w:t>
                  </w:r>
                  <w:r w:rsidRPr="00060EAC">
                    <w:rPr>
                      <w:spacing w:val="-11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parte</w:t>
                  </w:r>
                  <w:r w:rsidRPr="00060EAC">
                    <w:rPr>
                      <w:spacing w:val="-13"/>
                      <w:sz w:val="18"/>
                      <w:u w:val="single"/>
                    </w:rPr>
                    <w:t xml:space="preserve"> </w:t>
                  </w:r>
                  <w:r w:rsidRPr="00060EAC">
                    <w:rPr>
                      <w:sz w:val="18"/>
                      <w:u w:val="single"/>
                    </w:rPr>
                    <w:t>VI</w:t>
                  </w:r>
                  <w:r w:rsidRPr="00060EAC">
                    <w:rPr>
                      <w:sz w:val="18"/>
                    </w:rPr>
                    <w:t>.</w:t>
                  </w:r>
                </w:p>
                <w:p w:rsidR="00A67F32" w:rsidRPr="00060EAC" w:rsidRDefault="00A67F32">
                  <w:pPr>
                    <w:spacing w:line="254" w:lineRule="auto"/>
                    <w:ind w:left="103" w:right="99"/>
                    <w:jc w:val="both"/>
                    <w:rPr>
                      <w:sz w:val="18"/>
                    </w:rPr>
                  </w:pPr>
                  <w:r w:rsidRPr="00060EAC">
                    <w:rPr>
                      <w:sz w:val="18"/>
                    </w:rPr>
                    <w:t>Si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noti</w:t>
                  </w:r>
                  <w:r w:rsidRPr="00060EAC">
                    <w:rPr>
                      <w:spacing w:val="-1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che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dovrebbero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essere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indicati</w:t>
                  </w:r>
                  <w:r w:rsidRPr="00060EAC">
                    <w:rPr>
                      <w:spacing w:val="-1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anche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i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tecnici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o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gli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organismi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tecnici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che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non</w:t>
                  </w:r>
                  <w:r w:rsidRPr="00060EAC">
                    <w:rPr>
                      <w:spacing w:val="-1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facciano</w:t>
                  </w:r>
                  <w:r w:rsidRPr="00060EAC">
                    <w:rPr>
                      <w:spacing w:val="-14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parte</w:t>
                  </w:r>
                  <w:r w:rsidRPr="00060EAC">
                    <w:rPr>
                      <w:spacing w:val="-1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integrante</w:t>
                  </w:r>
                  <w:r w:rsidRPr="00060EAC">
                    <w:rPr>
                      <w:spacing w:val="-1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dell’operatore economico,</w:t>
                  </w:r>
                  <w:r w:rsidRPr="00060EAC">
                    <w:rPr>
                      <w:spacing w:val="-27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in</w:t>
                  </w:r>
                  <w:r w:rsidRPr="00060EAC">
                    <w:rPr>
                      <w:spacing w:val="-28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particolare</w:t>
                  </w:r>
                  <w:r w:rsidRPr="00060EAC">
                    <w:rPr>
                      <w:spacing w:val="-27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quelli</w:t>
                  </w:r>
                  <w:r w:rsidRPr="00060EAC">
                    <w:rPr>
                      <w:spacing w:val="-27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responsabili</w:t>
                  </w:r>
                  <w:r w:rsidRPr="00060EAC">
                    <w:rPr>
                      <w:spacing w:val="-2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del</w:t>
                  </w:r>
                  <w:r w:rsidRPr="00060EAC">
                    <w:rPr>
                      <w:spacing w:val="-2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controllo</w:t>
                  </w:r>
                  <w:r w:rsidRPr="00060EAC">
                    <w:rPr>
                      <w:spacing w:val="-2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della</w:t>
                  </w:r>
                  <w:r w:rsidRPr="00060EAC">
                    <w:rPr>
                      <w:spacing w:val="-27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qualità</w:t>
                  </w:r>
                  <w:r w:rsidRPr="00060EAC">
                    <w:rPr>
                      <w:spacing w:val="-27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e,</w:t>
                  </w:r>
                  <w:r w:rsidRPr="00060EAC">
                    <w:rPr>
                      <w:spacing w:val="-27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per</w:t>
                  </w:r>
                  <w:r w:rsidRPr="00060EAC">
                    <w:rPr>
                      <w:spacing w:val="-25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gli</w:t>
                  </w:r>
                  <w:r w:rsidRPr="00060EAC">
                    <w:rPr>
                      <w:spacing w:val="-28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appalti</w:t>
                  </w:r>
                  <w:r w:rsidRPr="00060EAC">
                    <w:rPr>
                      <w:spacing w:val="-2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pubblici</w:t>
                  </w:r>
                  <w:r w:rsidRPr="00060EAC">
                    <w:rPr>
                      <w:spacing w:val="-2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di</w:t>
                  </w:r>
                  <w:r w:rsidRPr="00060EAC">
                    <w:rPr>
                      <w:spacing w:val="-2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lavori,</w:t>
                  </w:r>
                  <w:r w:rsidRPr="00060EAC">
                    <w:rPr>
                      <w:spacing w:val="-2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quelli</w:t>
                  </w:r>
                  <w:r w:rsidRPr="00060EAC">
                    <w:rPr>
                      <w:spacing w:val="-2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in</w:t>
                  </w:r>
                  <w:r w:rsidRPr="00060EAC">
                    <w:rPr>
                      <w:spacing w:val="-28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cui</w:t>
                  </w:r>
                  <w:r w:rsidRPr="00060EAC">
                    <w:rPr>
                      <w:spacing w:val="-26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l’operatore economico</w:t>
                  </w:r>
                  <w:r w:rsidRPr="00060EAC">
                    <w:rPr>
                      <w:spacing w:val="-11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disporrà</w:t>
                  </w:r>
                  <w:r w:rsidRPr="00060EAC">
                    <w:rPr>
                      <w:spacing w:val="-12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per</w:t>
                  </w:r>
                  <w:r w:rsidRPr="00060EAC">
                    <w:rPr>
                      <w:spacing w:val="-12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l’esecuzione</w:t>
                  </w:r>
                  <w:r w:rsidRPr="00060EAC">
                    <w:rPr>
                      <w:spacing w:val="-13"/>
                      <w:sz w:val="18"/>
                    </w:rPr>
                    <w:t xml:space="preserve"> </w:t>
                  </w:r>
                  <w:r w:rsidRPr="00060EAC">
                    <w:rPr>
                      <w:sz w:val="18"/>
                    </w:rPr>
                    <w:t>dell’opera.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Text Box 209" o:spid="_x0000_s1060" type="#_x0000_t202" style="position:absolute;margin-left:51pt;margin-top:102pt;width:493.3pt;height:49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" filled="f" strokeweight=".48pt">
            <v:textbox inset="0,0,0,0">
              <w:txbxContent>
                <w:p w:rsidR="00A67F32" w:rsidRPr="00C670C6" w:rsidRDefault="00A67F32">
                  <w:pPr>
                    <w:spacing w:before="21"/>
                    <w:ind w:left="9" w:right="20"/>
                    <w:jc w:val="center"/>
                    <w:rPr>
                      <w:rFonts w:ascii="Trebuchet MS" w:hAnsi="Trebuchet MS"/>
                      <w:b/>
                      <w:highlight w:val="yellow"/>
                    </w:rPr>
                  </w:pP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D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>Informazioni in relazione ai subappaltatori sulle cui capacità l’operatore economico NON fa</w:t>
                  </w:r>
                </w:p>
                <w:p w:rsidR="00A67F32" w:rsidRPr="00C670C6" w:rsidRDefault="00A67F32">
                  <w:pPr>
                    <w:spacing w:before="40"/>
                    <w:ind w:left="9" w:right="10"/>
                    <w:jc w:val="center"/>
                    <w:rPr>
                      <w:rFonts w:ascii="Trebuchet MS"/>
                      <w:b/>
                      <w:highlight w:val="yellow"/>
                    </w:rPr>
                  </w:pPr>
                  <w:r w:rsidRPr="00C670C6">
                    <w:rPr>
                      <w:rFonts w:ascii="Trebuchet MS"/>
                      <w:b/>
                      <w:highlight w:val="yellow"/>
                    </w:rPr>
                    <w:t>affidamento</w:t>
                  </w:r>
                </w:p>
                <w:p w:rsidR="00A67F32" w:rsidRDefault="00A67F32">
                  <w:pPr>
                    <w:spacing w:before="121"/>
                    <w:ind w:left="9" w:right="10"/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 xml:space="preserve">(art. 105 del Codice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sz w:val="2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subappalto)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Text Box 208" o:spid="_x0000_s1061" type="#_x0000_t202" style="position:absolute;margin-left:51.25pt;margin-top:165.5pt;width:489pt;height:22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" filled="f" strokeweight=".48pt">
            <v:textbox inset="0,0,0,0">
              <w:txbxContent>
                <w:p w:rsidR="00A67F32" w:rsidRDefault="00A67F32">
                  <w:pPr>
                    <w:spacing w:before="4"/>
                    <w:ind w:left="3" w:right="3"/>
                    <w:jc w:val="center"/>
                    <w:rPr>
                      <w:w w:val="95"/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 xml:space="preserve">Tale sezione è da compilare solo se tali informazioni sono esplicitamente richieste dall’amministrazione aggiudicatrice </w:t>
                  </w:r>
                </w:p>
                <w:p w:rsidR="00A67F32" w:rsidRPr="00BD0DCD" w:rsidRDefault="00A67F32" w:rsidP="003A57BE">
                  <w:pPr>
                    <w:spacing w:before="4"/>
                    <w:ind w:left="3" w:right="3"/>
                    <w:jc w:val="center"/>
                    <w:rPr>
                      <w:w w:val="95"/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 xml:space="preserve">o dall’ente </w:t>
                  </w:r>
                  <w:r w:rsidRPr="00BD0DCD">
                    <w:rPr>
                      <w:w w:val="95"/>
                      <w:sz w:val="18"/>
                    </w:rPr>
                    <w:t>aggiudicatore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4"/>
        <w:rPr>
          <w:i w:val="0"/>
          <w:sz w:val="16"/>
        </w:rPr>
      </w:pPr>
    </w:p>
    <w:p w:rsidR="00F91D97" w:rsidRPr="00C62527" w:rsidRDefault="00F91D97">
      <w:pPr>
        <w:pStyle w:val="Corpotesto"/>
        <w:spacing w:before="7"/>
        <w:rPr>
          <w:i w:val="0"/>
          <w:sz w:val="17"/>
        </w:rPr>
      </w:pPr>
    </w:p>
    <w:p w:rsidR="00F91D97" w:rsidRPr="00C62527" w:rsidRDefault="0050789D">
      <w:pPr>
        <w:pStyle w:val="Corpotesto"/>
        <w:rPr>
          <w:i w:val="0"/>
          <w:sz w:val="21"/>
        </w:rPr>
      </w:pPr>
      <w:r>
        <w:rPr>
          <w:noProof/>
          <w:lang w:bidi="ar-SA"/>
        </w:rPr>
        <w:pict>
          <v:shape id="Text Box 199" o:spid="_x0000_s1062" type="#_x0000_t202" style="position:absolute;margin-left:51.25pt;margin-top:467.2pt;width:489pt;height:44.5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" filled="f" strokeweight=".48pt">
            <v:textbox style="mso-next-textbox:#Text Box 199" inset="0,0,0,0">
              <w:txbxContent>
                <w:p w:rsidR="00A67F32" w:rsidRDefault="00A67F32">
                  <w:pPr>
                    <w:spacing w:before="4" w:line="254" w:lineRule="auto"/>
                    <w:ind w:left="103" w:right="102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Se l’Amministrazione aggiudicatrice o l’ente aggiudicatore richiede esplicitamente queste informazioni in aggiunta alle informazioni</w:t>
                  </w:r>
                  <w:r>
                    <w:rPr>
                      <w:spacing w:val="-2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presente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sezione,</w:t>
                  </w:r>
                  <w:r>
                    <w:rPr>
                      <w:spacing w:val="-24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ognuno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dei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subappaltatori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(o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categorie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subappaltatori)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interessati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dovrà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compilare</w:t>
                  </w:r>
                  <w:r w:rsidRPr="00233FB8">
                    <w:rPr>
                      <w:b/>
                      <w:spacing w:val="-24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un proprio</w:t>
                  </w:r>
                  <w:r w:rsidRPr="00233FB8">
                    <w:rPr>
                      <w:b/>
                      <w:spacing w:val="-6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DGUE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fornendo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informazioni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richieste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dalle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Sezioni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parte,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III,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IV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ove pertinente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VI.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3" w:right="3"/>
              <w:jc w:val="center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0"/>
              </w:rPr>
              <w:t>SUBAPPALTATORE</w:t>
            </w:r>
          </w:p>
        </w:tc>
      </w:tr>
      <w:tr w:rsidR="00F91D97" w:rsidRPr="00C62527">
        <w:trPr>
          <w:trHeight w:val="248"/>
        </w:trPr>
        <w:tc>
          <w:tcPr>
            <w:tcW w:w="4890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25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intende subappaltare parte</w:t>
            </w:r>
          </w:p>
        </w:tc>
        <w:tc>
          <w:tcPr>
            <w:tcW w:w="4900" w:type="dxa"/>
            <w:tcBorders>
              <w:bottom w:val="nil"/>
            </w:tcBorders>
          </w:tcPr>
          <w:p w:rsidR="00F91D97" w:rsidRPr="00C62527" w:rsidRDefault="001765D9" w:rsidP="009F68D2">
            <w:pPr>
              <w:pStyle w:val="TableParagraph"/>
              <w:spacing w:before="4" w:line="225" w:lineRule="exact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9F68D2" w:rsidRPr="00C62527">
              <w:rPr>
                <w:rFonts w:ascii="Trebuchet MS" w:hAnsi="Trebuchet MS"/>
                <w:sz w:val="20"/>
              </w:rPr>
              <w:t>SI</w:t>
            </w:r>
          </w:p>
        </w:tc>
      </w:tr>
      <w:tr w:rsidR="00F91D97" w:rsidRPr="00C62527" w:rsidTr="001765D9">
        <w:trPr>
          <w:trHeight w:val="504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del contratto a terzi?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9F68D2">
            <w:pPr>
              <w:pStyle w:val="TableParagraph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NO</w:t>
            </w:r>
          </w:p>
          <w:p w:rsidR="00B93D85" w:rsidRPr="00C62527" w:rsidRDefault="00B93D85" w:rsidP="00BE5993">
            <w:pPr>
              <w:tabs>
                <w:tab w:val="left" w:pos="2680"/>
              </w:tabs>
              <w:rPr>
                <w:rFonts w:ascii="Trebuchet MS" w:hAnsi="Trebuchet MS"/>
                <w:sz w:val="20"/>
              </w:rPr>
            </w:pPr>
          </w:p>
        </w:tc>
      </w:tr>
      <w:tr w:rsidR="00F91D97" w:rsidRPr="00C62527" w:rsidTr="00BE5993">
        <w:trPr>
          <w:trHeight w:val="270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55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</w:t>
            </w:r>
            <w:r w:rsidR="00BE5993" w:rsidRPr="00C62527">
              <w:rPr>
                <w:rFonts w:ascii="Trebuchet MS" w:hAnsi="Trebuchet MS"/>
                <w:sz w:val="20"/>
              </w:rPr>
              <w:t>:</w:t>
            </w:r>
          </w:p>
          <w:p w:rsidR="000F24BB" w:rsidRPr="00C62527" w:rsidRDefault="000F24BB">
            <w:pPr>
              <w:pStyle w:val="TableParagraph"/>
              <w:spacing w:before="155"/>
              <w:ind w:left="107"/>
              <w:rPr>
                <w:rFonts w:ascii="Trebuchet MS" w:hAnsi="Trebuchet MS"/>
                <w:sz w:val="20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F91D97" w:rsidP="00BE5993">
            <w:pPr>
              <w:pStyle w:val="TableParagraph"/>
              <w:spacing w:line="20" w:lineRule="exact"/>
              <w:rPr>
                <w:rFonts w:ascii="Trebuchet MS" w:hAnsi="Trebuchet MS"/>
                <w:sz w:val="2"/>
              </w:rPr>
            </w:pPr>
          </w:p>
        </w:tc>
      </w:tr>
      <w:tr w:rsidR="00F91D97" w:rsidRPr="00C62527" w:rsidTr="000F24BB">
        <w:trPr>
          <w:trHeight w:val="224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BE5993" w:rsidP="00BE5993">
            <w:pPr>
              <w:pStyle w:val="TableParagraph"/>
              <w:spacing w:before="12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Elencare</w:t>
            </w:r>
            <w:r w:rsidR="00690D39"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le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prestazioni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lavorazioni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da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subappaltare</w:t>
            </w:r>
            <w:r w:rsidR="00690D39"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e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C95FC9">
            <w:pPr>
              <w:pStyle w:val="TableParagrap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 xml:space="preserve">  __________________________________________________</w:t>
            </w:r>
          </w:p>
          <w:p w:rsidR="00EE426C" w:rsidRPr="00C62527" w:rsidRDefault="00EE426C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EE426C" w:rsidRPr="00C62527" w:rsidRDefault="00EE426C">
            <w:pPr>
              <w:pStyle w:val="TableParagrap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 xml:space="preserve">  __________________________________________________</w:t>
            </w:r>
          </w:p>
        </w:tc>
      </w:tr>
      <w:tr w:rsidR="00F91D97" w:rsidRPr="00C62527">
        <w:trPr>
          <w:trHeight w:val="243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462"/>
                <w:tab w:val="left" w:pos="1311"/>
                <w:tab w:val="left" w:pos="2018"/>
                <w:tab w:val="left" w:pos="2450"/>
                <w:tab w:val="left" w:pos="3745"/>
              </w:tabs>
              <w:spacing w:line="215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z w:val="20"/>
              </w:rPr>
              <w:tab/>
              <w:t>relativa</w:t>
            </w:r>
            <w:r w:rsidRPr="00C62527">
              <w:rPr>
                <w:rFonts w:ascii="Trebuchet MS" w:hAnsi="Trebuchet MS"/>
                <w:sz w:val="20"/>
              </w:rPr>
              <w:tab/>
              <w:t>quota</w:t>
            </w:r>
            <w:r w:rsidRPr="00C62527">
              <w:rPr>
                <w:rFonts w:ascii="Trebuchet MS" w:hAnsi="Trebuchet MS"/>
                <w:sz w:val="20"/>
              </w:rPr>
              <w:tab/>
              <w:t>(in</w:t>
            </w:r>
            <w:r w:rsidRPr="00C62527">
              <w:rPr>
                <w:rFonts w:ascii="Trebuchet MS" w:hAnsi="Trebuchet MS"/>
                <w:sz w:val="20"/>
              </w:rPr>
              <w:tab/>
              <w:t>percentuale)</w:t>
            </w:r>
            <w:r w:rsidRPr="00C62527">
              <w:rPr>
                <w:rFonts w:ascii="Trebuchet MS" w:hAnsi="Trebuchet MS"/>
                <w:sz w:val="20"/>
              </w:rPr>
              <w:tab/>
              <w:t>sull’importo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C95FC9" w:rsidP="00C95FC9">
            <w:pPr>
              <w:pStyle w:val="TableParagraph"/>
              <w:spacing w:line="20" w:lineRule="exact"/>
              <w:rPr>
                <w:rFonts w:ascii="Trebuchet MS" w:hAnsi="Trebuchet MS"/>
                <w:sz w:val="2"/>
              </w:rPr>
            </w:pPr>
            <w:r w:rsidRPr="00C62527">
              <w:rPr>
                <w:rFonts w:ascii="Trebuchet MS" w:hAnsi="Trebuchet MS"/>
                <w:sz w:val="18"/>
              </w:rPr>
              <w:t>__________________________________________________</w:t>
            </w:r>
          </w:p>
        </w:tc>
      </w:tr>
      <w:tr w:rsidR="00F91D97" w:rsidRPr="00C62527">
        <w:trPr>
          <w:trHeight w:val="349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13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105"/>
                <w:sz w:val="20"/>
              </w:rPr>
              <w:t>contrattuale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</w:p>
        </w:tc>
      </w:tr>
      <w:tr w:rsidR="00F91D97" w:rsidRPr="00C62527">
        <w:trPr>
          <w:trHeight w:val="399"/>
        </w:trPr>
        <w:tc>
          <w:tcPr>
            <w:tcW w:w="4890" w:type="dxa"/>
            <w:tcBorders>
              <w:top w:val="nil"/>
            </w:tcBorders>
          </w:tcPr>
          <w:p w:rsidR="00BE5993" w:rsidRPr="00C62527" w:rsidRDefault="00BE5993" w:rsidP="00993E60">
            <w:pPr>
              <w:pStyle w:val="TableParagraph"/>
              <w:spacing w:before="159" w:line="220" w:lineRule="exact"/>
              <w:rPr>
                <w:rFonts w:ascii="Trebuchet MS" w:hAnsi="Trebuchet MS"/>
                <w:sz w:val="20"/>
              </w:rPr>
            </w:pPr>
          </w:p>
        </w:tc>
        <w:tc>
          <w:tcPr>
            <w:tcW w:w="4900" w:type="dxa"/>
            <w:tcBorders>
              <w:top w:val="nil"/>
            </w:tcBorders>
          </w:tcPr>
          <w:p w:rsidR="00BE5993" w:rsidRPr="00C62527" w:rsidRDefault="00BE5993" w:rsidP="00BE5993">
            <w:pPr>
              <w:pStyle w:val="TableParagraph"/>
              <w:tabs>
                <w:tab w:val="left" w:pos="4423"/>
              </w:tabs>
              <w:spacing w:before="88"/>
              <w:ind w:left="11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u w:val="single"/>
              </w:rPr>
              <w:tab/>
            </w:r>
          </w:p>
        </w:tc>
      </w:tr>
    </w:tbl>
    <w:p w:rsidR="00A23A6E" w:rsidRPr="00C62527" w:rsidRDefault="00A23A6E">
      <w:pPr>
        <w:pStyle w:val="Corpotesto"/>
        <w:rPr>
          <w:i w:val="0"/>
          <w:sz w:val="12"/>
        </w:rPr>
      </w:pPr>
    </w:p>
    <w:p w:rsidR="00A23A6E" w:rsidRPr="00C62527" w:rsidRDefault="00A23A6E">
      <w:pPr>
        <w:pStyle w:val="Corpotesto"/>
        <w:spacing w:before="10"/>
        <w:rPr>
          <w:i w:val="0"/>
          <w:sz w:val="9"/>
        </w:rPr>
      </w:pPr>
    </w:p>
    <w:p w:rsidR="00F91D97" w:rsidRPr="00C62527" w:rsidRDefault="0050789D">
      <w:pPr>
        <w:pStyle w:val="Corpotesto"/>
        <w:spacing w:before="2"/>
        <w:rPr>
          <w:i w:val="0"/>
          <w:sz w:val="17"/>
        </w:rPr>
      </w:pPr>
      <w:r>
        <w:rPr>
          <w:noProof/>
          <w:lang w:bidi="ar-SA"/>
        </w:rPr>
        <w:pict>
          <v:shape id="Text Box 198" o:spid="_x0000_s1063" type="#_x0000_t202" style="position:absolute;margin-left:46.7pt;margin-top:12.9pt;width:493.3pt;height:31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L27K8QzAgAAZQQAAA4AAAAAAAAAAAAAAAAA&#10;LgIAAGRycy9lMm9Eb2MueG1sUEsBAi0AFAAGAAgAAAAhAFmIgpfeAAAACQEAAA8AAAAAAAAAAAAA&#10;AAAAjQQAAGRycy9kb3ducmV2LnhtbFBLBQYAAAAABAAEAPMAAACYBQAAAAA=&#10;" fillcolor="yellow" strokeweight=".48pt">
            <v:textbox style="mso-next-textbox:#Text Box 198" inset="0,0,0,0">
              <w:txbxContent>
                <w:p w:rsidR="00A67F32" w:rsidRDefault="00A67F32" w:rsidP="003A57BE">
                  <w:pPr>
                    <w:spacing w:before="19" w:line="252" w:lineRule="auto"/>
                    <w:ind w:left="3402" w:right="3702" w:firstLine="851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Parte III </w:t>
                  </w:r>
                </w:p>
                <w:p w:rsidR="00A67F32" w:rsidRDefault="00A67F32" w:rsidP="003A57BE">
                  <w:pPr>
                    <w:spacing w:before="19" w:line="252" w:lineRule="auto"/>
                    <w:ind w:left="3544" w:right="3615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3A57BE">
                    <w:rPr>
                      <w:rFonts w:ascii="Trebuchet MS"/>
                      <w:b/>
                      <w:sz w:val="24"/>
                    </w:rPr>
                    <w:t>MOTIVI DI ESCLUSIONE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177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L</w:t>
            </w:r>
            <w:r w:rsidRPr="004F1DE9">
              <w:rPr>
                <w:rFonts w:ascii="Trebuchet MS" w:hAnsi="Trebuchet MS"/>
                <w:highlight w:val="yellow"/>
              </w:rPr>
              <w:t>gs. 50/2016</w:t>
            </w:r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lastRenderedPageBreak/>
              <w:t>l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  <w:t>delitti,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per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dall’articolo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dall’articolo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dall’articolo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quanto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stata pronunciata condanna con sentenza definitiva o decreto penale di condanna divenuto irrevocabile o sentenza di applicazione della pena su richiesta ai sensi dell’art.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r w:rsidRPr="00C62527">
              <w:rPr>
                <w:rFonts w:ascii="Trebuchet MS" w:hAnsi="Trebuchet MS"/>
                <w:i/>
                <w:sz w:val="20"/>
              </w:rPr>
              <w:t>oppure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che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sz w:val="16"/>
              </w:rPr>
              <w:t>che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r w:rsidRPr="00C62527">
              <w:rPr>
                <w:rFonts w:ascii="Trebuchet MS" w:hAnsi="Trebuchet MS"/>
                <w:i/>
                <w:sz w:val="20"/>
              </w:rPr>
              <w:t>oppure</w:t>
            </w:r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sz w:val="16"/>
              </w:rPr>
              <w:t>che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50789D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97" o:spid="_x0000_s1155" style="position:absolute;z-index:2516172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istigazione alla</w:t>
            </w:r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traffico di 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943851" w:rsidRDefault="00690D39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nonchè all’articolo del codice civile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</w:p>
          <w:p w:rsidR="00CA2180" w:rsidRP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r>
              <w:rPr>
                <w:rFonts w:ascii="Trebuchet MS" w:hAnsi="Trebuchet MS"/>
                <w:w w:val="95"/>
                <w:sz w:val="20"/>
              </w:rPr>
              <w:t xml:space="preserve">b bis) </w:t>
            </w:r>
            <w:r w:rsidR="00CA2180">
              <w:rPr>
                <w:rFonts w:ascii="Trebuchet MS" w:hAnsi="Trebuchet MS"/>
                <w:w w:val="95"/>
                <w:sz w:val="20"/>
              </w:rPr>
              <w:t>false comunicazioni sociali di cui agli articoli 2621 e 2622 del codice civile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frode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delitti,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consumati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tentati,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finalità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C62527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attività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29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648-ter.1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 w:rsidP="00060EAC">
            <w:pPr>
              <w:pStyle w:val="TableParagraph"/>
              <w:spacing w:before="27" w:line="271" w:lineRule="auto"/>
              <w:ind w:left="107" w:right="98"/>
              <w:jc w:val="both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e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"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sfruttamento del lavoro minorile e altre forme di tratta di esseri umani definite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ogni altro delitto da cui derivi, quale pena 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ed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dal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ha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r w:rsidRPr="004F1DE9">
              <w:rPr>
                <w:rFonts w:ascii="Trebuchet MS" w:hAnsi="Trebuchet MS"/>
                <w:b/>
                <w:sz w:val="20"/>
              </w:rPr>
              <w:t>documento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dell’art.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r w:rsidRPr="00C62527">
              <w:rPr>
                <w:rFonts w:ascii="Trebuchet MS" w:hAnsi="Trebuchet MS"/>
                <w:i/>
                <w:sz w:val="20"/>
              </w:rPr>
              <w:t>oppure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sz w:val="16"/>
              </w:rPr>
              <w:t>che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  <w:t>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5" o:spid="_x0000_s1153" style="width:206.05pt;height:.6pt;mso-position-horizontal-relative:char;mso-position-vertical-relative:line" coordsize="4121,12">
                  <v:line id="Line 196" o:spid="_x0000_s1154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JSdL4AAADcAAAADwAAAGRycy9kb3ducmV2LnhtbERPzYrCMBC+C/sOYRa8aaIHK12jyC6y&#10;Xq0+wNDMtsVmUpK0dn16Iwje5uP7nc1utK0YyIfGsYbFXIEgLp1puNJwOR9maxAhIhtsHZOGfwqw&#10;235MNpgbd+MTDUWsRArhkKOGOsYulzKUNVkMc9cRJ+7PeYsxQV9J4/GWwm0rl0qtpMWGU0ONHX3X&#10;VF6L3mro8fekir6U9+GufiQG33ZZpvX0c9x/gYg0xrf45T6aNH+RwfOZdIHc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4lJ0vgAAANw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qualifica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3" o:spid="_x0000_s1151" style="width:206.05pt;height:.6pt;mso-position-horizontal-relative:char;mso-position-vertical-relative:line" coordsize="4121,12">
                  <v:line id="Line 194" o:spid="_x0000_s1152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pmMAAAADcAAAADwAAAGRycy9kb3ducmV2LnhtbERPS2rDMBDdF3IHMYXuaimFNMG1EkpK&#10;SbZ2c4DBmtim1shIsuP69FWg0N083neKw2x7MZEPnWMN60yBIK6d6bjRcPn6fN6BCBHZYO+YNPxQ&#10;gMN+9VBgbtyNS5qq2IgUwiFHDW2MQy5lqFuyGDI3ECfu6rzFmKBvpPF4S+G2ly9KvUqLHaeGFgc6&#10;tlR/V6PVMOKpVNVYy2Va1IfE4Pthu9X66XF+fwMRaY7/4j/32aT56w3cn0kX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8aZj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sz w:val="18"/>
              </w:rPr>
              <w:t xml:space="preserve">sentenze/decreti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1" o:spid="_x0000_s1149" style="width:206.05pt;height:.6pt;mso-position-horizontal-relative:char;mso-position-vertical-relative:line" coordsize="4121,12">
                  <v:line id="Line 192" o:spid="_x0000_s1150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lUd8AAAADcAAAADwAAAGRycy9kb3ducmV2LnhtbERPS2rDMBDdF3IHMYXuaikNNMG1EkpK&#10;SbZ2c4DBmtim1shIsuP69FWg0N083neKw2x7MZEPnWMN60yBIK6d6bjRcPn6fN6BCBHZYO+YNPxQ&#10;gMN+9VBgbtyNS5qq2IgUwiFHDW2MQy5lqFuyGDI3ECfu6rzFmKBvpPF4S+G2ly9KvUqLHaeGFgc6&#10;tlR/V6PVMOKpVNVYy2Va1IfE4Pthu9X66XF+fwMRaY7/4j/32aT56w3cn0kX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ZVHf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qualifica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9" o:spid="_x0000_s1147" style="width:206.2pt;height:.6pt;mso-position-horizontal-relative:char;mso-position-vertical-relative:line" coordsize="4124,12">
                  <v:line id="Line 190" o:spid="_x0000_s1148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dvm78AAADcAAAADwAAAGRycy9kb3ducmV2LnhtbERPS2rDMBDdF3IHMYXsasldxMW1EkpD&#10;SbZ2e4DBmtqm1shIsuPk9FGh0N083neqw2pHsZAPg2MNeaZAELfODNxp+Pr8eHoBESKywdExabhS&#10;gMN+81BhadyFa1qa2IkUwqFEDX2MUyllaHuyGDI3ESfu23mLMUHfSePxksLtKJ+V2kmLA6eGHid6&#10;76n9aWarYcZTrZq5lbflpo4Sgx+notB6+7i+vYKItMZ/8Z/7bNL8PIffZ9IFcn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0dvm7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sz w:val="18"/>
              </w:rPr>
              <w:t>sentenze/decreti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7" o:spid="_x0000_s1145" style="width:202.65pt;height:.75pt;mso-position-horizontal-relative:char;mso-position-vertical-relative:line" coordsize="4053,15">
                  <v:line id="Line 188" o:spid="_x0000_s1146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dsGsMAAADcAAAADwAAAGRycy9kb3ducmV2LnhtbERP3WrCMBS+F/YO4Qx2I5puiGzVtMiG&#10;bCgM7HyAQ3Ns6pqT0mRtfftFELw7H9/vWeejbURPna8dK3ieJyCIS6drrhQcf7azVxA+IGtsHJOC&#10;C3nIs4fJGlPtBj5QX4RKxBD2KSowIbSplL40ZNHPXUscuZPrLIYIu0rqDocYbhv5kiRLabHm2GCw&#10;pXdD5W/xZxWcPs+Ly6KeFrvy/L03bmO2H8eDUk+P42YFItAY7uKb+0vH+ckbXJ+JF8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HbBrDAAAA3AAAAA8AAAAAAAAAAAAA&#10;AAAAoQIAAGRycy9kb3ducmV2LnhtbFBLBQYAAAAABAAEAPkAAACRAwAAAAA=&#10;" strokeweight=".25292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5" o:spid="_x0000_s1143" style="width:206.05pt;height:.6pt;mso-position-horizontal-relative:char;mso-position-vertical-relative:line" coordsize="4121,12">
                  <v:line id="Line 186" o:spid="_x0000_s1144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qualifica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3" o:spid="_x0000_s1141" style="width:206.05pt;height:.6pt;mso-position-horizontal-relative:char;mso-position-vertical-relative:line" coordsize="4121,12">
                  <v:line id="Line 184" o:spid="_x0000_s1142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sz w:val="18"/>
              </w:rPr>
              <w:t>sentenze/decreti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1" o:spid="_x0000_s1139" style="width:202.65pt;height:.75pt;mso-position-horizontal-relative:char;mso-position-vertical-relative:line" coordsize="4053,15">
                  <v:line id="Line 182" o:spid="_x0000_s1140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9b8MIAAADcAAAADwAAAGRycy9kb3ducmV2LnhtbERP24rCMBB9X/Afwgi+LJp6YZFqFFFE&#10;2YUFqx8wNGNTbSaliVr/fiMI+zaHc535srWVuFPjS8cKhoMEBHHudMmFgtNx25+C8AFZY+WYFDzJ&#10;w3LR+Zhjqt2DD3TPQiFiCPsUFZgQ6lRKnxuy6AeuJo7c2TUWQ4RNIXWDjxhuKzlKki9pseTYYLCm&#10;taH8mt2sgvPuMnlOys/sO7/8/hi3MtvN6aBUr9uuZiACteFf/HbvdZyfjOH1TL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9b8MIAAADcAAAADwAAAAAAAAAAAAAA&#10;AAChAgAAZHJzL2Rvd25yZXYueG1sUEsFBgAAAAAEAAQA+QAAAJADAAAAAA==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r w:rsidRPr="00C62527">
              <w:rPr>
                <w:rFonts w:ascii="Trebuchet MS" w:hAnsi="Trebuchet MS"/>
                <w:i/>
                <w:sz w:val="20"/>
              </w:rPr>
              <w:t>oppure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sz w:val="16"/>
              </w:rPr>
              <w:t>che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9" o:spid="_x0000_s1137" style="width:206.05pt;height:.6pt;mso-position-horizontal-relative:char;mso-position-vertical-relative:line" coordsize="4121,12">
                  <v:line id="Line 180" o:spid="_x0000_s113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qualifica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6" o:spid="_x0000_s1134" style="width:206.2pt;height:.6pt;mso-position-horizontal-relative:char;mso-position-vertical-relative:line" coordsize="4124,12">
                  <v:line id="Line 178" o:spid="_x0000_s1136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/NPrwAAADbAAAADwAAAGRycy9kb3ducmV2LnhtbERPzYrCMBC+C75DGGFvmriHVatRRFn0&#10;avUBhmZsi82kJGmtPr05LOzx4/vf7AbbiJ58qB1rmM8UCOLCmZpLDbfr73QJIkRkg41j0vCiALvt&#10;eLTBzLgnX6jPYylSCIcMNVQxtpmUoajIYpi5ljhxd+ctxgR9KY3HZwq3jfxW6kdarDk1VNjSoaLi&#10;kXdWQ4eni8q7Qr77tzpKDL5pFwutvybDfg0i0hD/xX/us9GwSmPTl/QD5PY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r/NPrwAAADbAAAADwAAAAAAAAAAAAAAAAChAgAA&#10;ZHJzL2Rvd25yZXYueG1sUEsFBgAAAAAEAAQA+QAAAIoDAAAAAA==&#10;" strokeweight=".20617mm"/>
                  <v:line id="Line 177" o:spid="_x0000_s1135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opcEAAADbAAAADwAAAGRycy9kb3ducmV2LnhtbESPwWrDMBBE74X8g9hAb7WUHuLajRJK&#10;SkivcfMBi7W1Ta2VkWTH8ddXhUKPw8y8YXaH2fZiIh86xxo2mQJBXDvTcaPh+nl6egERIrLB3jFp&#10;uFOAw371sMPSuBtfaKpiIxKEQ4ka2hiHUspQt2QxZG4gTt6X8xZjkr6RxuMtwW0vn5XaSosdp4UW&#10;Bzq2VH9Xo9Uw4vmiqrGWy7Sod4nB90Oea/24nt9eQUSa43/4r/1hNBQF/H5JP0D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82ilwQAAANsAAAAPAAAAAAAAAAAAAAAA&#10;AKECAABkcnMvZG93bnJldi54bWxQSwUGAAAAAAQABAD5AAAAjw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sz w:val="18"/>
              </w:rPr>
              <w:t>sentenze/decreti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4" o:spid="_x0000_s1132" style="width:202.65pt;height:.75pt;mso-position-horizontal-relative:char;mso-position-vertical-relative:line" coordsize="4053,15">
                  <v:line id="Line 175" o:spid="_x0000_s1133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pMS8UAAADbAAAADwAAAGRycy9kb3ducmV2LnhtbESP0WrCQBRE3wv+w3IFX0rdKCI2dRWx&#10;hJYWhMR8wCV7zcZm74bs1sS/7xYKfRxm5gyz3Y+2FTfqfeNYwWKegCCunG64VlCes6cNCB+QNbaO&#10;ScGdPOx3k4ctptoNnNOtCLWIEPYpKjAhdKmUvjJk0c9dRxy9i+sthij7Wuoehwi3rVwmyVpabDgu&#10;GOzoaKj6Kr6tgsvbdXVfNY/FR3U9fRp3MNlrmSs1m46HFxCBxvAf/mu/awXPa/j9En+A3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pMS8UAAADbAAAADwAAAAAAAAAA&#10;AAAAAAChAgAAZHJzL2Rvd25yZXYueG1sUEsFBgAAAAAEAAQA+QAAAJMDAAAAAA==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ed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ha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1" o:spid="_x0000_s1129" style="width:206.15pt;height:.6pt;mso-position-horizontal-relative:char;mso-position-vertical-relative:line" coordsize="4123,12">
                  <v:line id="Line 173" o:spid="_x0000_s1131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OdY8AAAADcAAAADwAAAGRycy9kb3ducmV2LnhtbESP0YrCMBRE34X9h3AX9k0ThVW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TnWPAAAAA3AAAAA8AAAAAAAAAAAAAAAAA&#10;oQIAAGRycy9kb3ducmV2LnhtbFBLBQYAAAAABAAEAPkAAACOAwAAAAA=&#10;" strokeweight=".20617mm"/>
                  <v:line id="Line 172" o:spid="_x0000_s1130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EDFMAAAADcAAAADwAAAGRycy9kb3ducmV2LnhtbESPQYvCMBSE7wv+h/CEva2JHlSqUUSR&#10;9Wr1BzyaZ1tsXkqS1q6/3iwIHoeZ+YZZbwfbiJ58qB1rmE4UCOLCmZpLDdfL8WcJIkRkg41j0vBH&#10;Abab0dcaM+MefKY+j6VIEA4ZaqhibDMpQ1GRxTBxLXHybs5bjEn6UhqPjwS3jZwpNZcWa04LFba0&#10;r6i4553V0OHvWeVdIZ/9Ux0kBt+0i4XW3+NhtwIRaYif8Lt9Mhpmyzn8n0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BAxT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qualifica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9" o:spid="_x0000_s1127" style="width:206.05pt;height:.6pt;mso-position-horizontal-relative:char;mso-position-vertical-relative:line" coordsize="4121,12">
                  <v:line id="Line 170" o:spid="_x0000_s112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sz w:val="18"/>
              </w:rPr>
              <w:t>sentenze/decreti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7" o:spid="_x0000_s1125" style="width:202.65pt;height:.75pt;mso-position-horizontal-relative:char;mso-position-vertical-relative:line" coordsize="4053,15">
                  <v:line id="Line 168" o:spid="_x0000_s1126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cCOsQAAADcAAAADwAAAGRycy9kb3ducmV2LnhtbESP0YrCMBRE3wX/IVzBF1lTRRapRhFF&#10;VhQW2vUDLs21qTY3pclq/XsjLOzjMDNnmOW6s7W4U+srxwom4wQEceF0xaWC88/+Yw7CB2SNtWNS&#10;8CQP61W/t8RUuwdndM9DKSKEfYoKTAhNKqUvDFn0Y9cQR+/iWoshyraUusVHhNtaTpPkU1qsOC4Y&#10;bGhrqLjlv1bB5es6e86qUX4srt8n4zZmvztnSg0H3WYBIlAX/sN/7YNWMJ1P4H0mHgG5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wI6xAAAANwAAAAPAAAAAAAAAAAA&#10;AAAAAKECAABkcnMvZG93bnJldi54bWxQSwUGAAAAAAQABAD5AAAAkgMAAAAA&#10;" strokeweight=".25292mm"/>
                  <w10:wrap type="none"/>
                  <w10:anchorlock/>
                </v:group>
              </w:pic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ha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ha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r w:rsidRPr="004F1DE9"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>x art. 80 comma 5 lett. l) del D. L</w:t>
            </w:r>
            <w:r w:rsidRPr="004F1DE9">
              <w:rPr>
                <w:rFonts w:ascii="Trebuchet MS" w:hAnsi="Trebuchet MS"/>
                <w:highlight w:val="yellow"/>
              </w:rPr>
              <w:t>gs.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7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ha denunciato i fatti all’autorità giudiziaria 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 xml:space="preserve">comma,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50789D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highlight w:val="yellow"/>
          <w:lang w:bidi="ar-SA"/>
        </w:rPr>
        <w:lastRenderedPageBreak/>
        <w:pict>
          <v:line id="Line 166" o:spid="_x0000_s1124" style="position:absolute;left:0;text-align:left;z-index:-2516920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<w10:wrap anchorx="page" anchory="page"/>
          </v:line>
        </w:pic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 legati al pagamento di 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L</w:t>
            </w:r>
            <w:r w:rsidRPr="00C62527">
              <w:rPr>
                <w:rFonts w:ascii="Trebuchet MS" w:hAnsi="Trebuchet MS"/>
              </w:rPr>
              <w:t>gs.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[a]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ad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1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205).</w:t>
            </w:r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 direttamente nella sentenza di condanna, la durata del periodo di esclusione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ottemperato od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4" o:spid="_x0000_s1122" style="width:218.85pt;height:.65pt;mso-position-horizontal-relative:char;mso-position-vertical-relative:line" coordsize="4377,13">
                  <v:line id="Line 165" o:spid="_x0000_s1123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l0S8UAAADcAAAADwAAAGRycy9kb3ducmV2LnhtbESPT2vCQBTE74V+h+UVeqsbhfonuooI&#10;0kIQMfXS2zP7zAazb0N2G9Nv7wqCx2FmfsMsVr2tRUetrxwrGA4SEMSF0xWXCo4/248pCB+QNdaO&#10;ScE/eVgtX18WmGp35QN1eShFhLBPUYEJoUml9IUhi37gGuLonV1rMUTZllK3eI1wW8tRkoylxYrj&#10;gsGGNoaKS/5nFZyy3+Ph8pmFr103y/YS+3W+N0q9v/XrOYhAfXiGH+1vrWA0mcH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l0S8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2" o:spid="_x0000_s1120" style="width:218.85pt;height:.65pt;mso-position-horizontal-relative:char;mso-position-vertical-relative:line" coordsize="4377,13">
                  <v:line id="Line 163" o:spid="_x0000_s1121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pFosUAAADcAAAADwAAAGRycy9kb3ducmV2LnhtbESPQWvCQBSE74L/YXlCb7pRqLapq4hQ&#10;Wggipl68PbOv2WD2bchuY/z3riD0OMzMN8xy3dtadNT6yrGC6SQBQVw4XXGp4PjzOX4D4QOyxtox&#10;KbiRh/VqOFhiqt2VD9TloRQRwj5FBSaEJpXSF4Ys+olriKP361qLIcq2lLrFa4TbWs6SZC4tVhwX&#10;DDa0NVRc8j+r4JydjofLaxa+dt17tpfYb/K9Uepl1G8+QATqw3/42f7WCmaLBT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pFo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0" o:spid="_x0000_s1118" style="width:218.85pt;height:.65pt;mso-position-horizontal-relative:char;mso-position-vertical-relative:line" coordsize="4377,13">
                  <v:line id="Line 161" o:spid="_x0000_s1119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R+T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XOT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R+T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8" o:spid="_x0000_s1116" style="width:218.85pt;height:.65pt;mso-position-horizontal-relative:char;mso-position-vertical-relative:line" coordsize="4377,13">
                  <v:line id="Line 159" o:spid="_x0000_s111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DocYAAADcAAAADwAAAGRycy9kb3ducmV2LnhtbESPQWvCQBSE7wX/w/KE3uqmllZNXUUK&#10;pYUgkujF22v2NRvMvg3ZbYz/3hUKHoeZ+YZZrgfbiJ46XztW8DxJQBCXTtdcKTjsP5/mIHxA1tg4&#10;JgUX8rBejR6WmGp35pz6IlQiQtinqMCE0KZS+tKQRT9xLXH0fl1nMUTZVVJ3eI5w28hpkrxJizXH&#10;BYMtfRgqT8WfVfCTHQ/56TULX9t+ke0kDptiZ5R6HA+bdxCBhnAP/7e/tYLp7AVuZ+IR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xQ6HGAAAA3AAAAA8AAAAAAAAA&#10;AAAAAAAAoQIAAGRycy9kb3ducmV2LnhtbFBLBQYAAAAABAAEAPkAAACU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6" o:spid="_x0000_s1114" style="width:223.9pt;height:.65pt;mso-position-horizontal-relative:char;mso-position-vertical-relative:line" coordsize="4478,13">
                  <v:line id="Line 157" o:spid="_x0000_s1115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94TcUAAADcAAAADwAAAGRycy9kb3ducmV2LnhtbESPQWvCQBSE74L/YXlCb7pRqNrUVaRQ&#10;Wggipl68PbOv2WD2bchuY/rvXUHwOMzMN8xq09tadNT6yrGC6SQBQVw4XXGp4PjzOV6C8AFZY+2Y&#10;FPyTh816OFhhqt2VD9TloRQRwj5FBSaEJpXSF4Ys+olriKP361qLIcq2lLrFa4TbWs6SZC4tVhwX&#10;DDb0Yai45H9WwTk7HQ+X1yx87bq3bC+x3+Z7o9TLqN++gwjUh2f40f7WCmaLKdzPxCM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94Tc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50789D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55" o:spid="_x0000_s1113" style="position:absolute;z-index:-2516910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4" o:spid="_x0000_s1112" style="position:absolute;z-index:-2516899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3" o:spid="_x0000_s1111" style="position:absolute;z-index:-251688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105"/>
                <w:sz w:val="20"/>
              </w:rPr>
              <w:t>[b]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ad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>stabilita direttamente nella sentenza di condanna, la durata del periodo di esclusione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ottemperato od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1" o:spid="_x0000_s1109" style="width:218.85pt;height:.65pt;mso-position-horizontal-relative:char;mso-position-vertical-relative:line" coordsize="4377,13">
                  <v:line id="Line 152" o:spid="_x0000_s1110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9" o:spid="_x0000_s1107" style="width:218.85pt;height:.65pt;mso-position-horizontal-relative:char;mso-position-vertical-relative:line" coordsize="4377,13">
                  <v:line id="Line 150" o:spid="_x0000_s1108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7" o:spid="_x0000_s1105" style="width:203.15pt;height:.55pt;mso-position-horizontal-relative:char;mso-position-vertical-relative:line" coordsize="4063,11">
                  <v:line id="Line 148" o:spid="_x0000_s1106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+aKcUAAADcAAAADwAAAGRycy9kb3ducmV2LnhtbESP0YrCMBRE3xf2H8Jd8EU0tYIs1Siu&#10;oOiLqOsHXJpr221zU5pYq19vhAUfh5k5w8wWnalES40rLCsYDSMQxKnVBWcKzr/rwTcI55E1VpZJ&#10;wZ0cLOafHzNMtL3xkdqTz0SAsEtQQe59nUjp0pwMuqGtiYN3sY1BH2STSd3gLcBNJeMomkiDBYeF&#10;HGta5ZSWp6tRUPSP/XK7iX/u+3j30H+HQ0vlUqneV7ecgvDU+Xf4v73VCuLJGF5nw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+aKcUAAADcAAAADwAAAAAAAAAA&#10;AAAAAAChAgAAZHJzL2Rvd25yZXYueG1sUEsFBgAAAAAEAAQA+QAAAJMDAAAAAA==&#10;" strokeweight=".18419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5" o:spid="_x0000_s1103" style="width:218.85pt;height:.65pt;mso-position-horizontal-relative:char;mso-position-vertical-relative:line" coordsize="4377,13">
                  <v:line id="Line 146" o:spid="_x0000_s1104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3" o:spid="_x0000_s1101" style="width:218.85pt;height:.65pt;mso-position-horizontal-relative:char;mso-position-vertical-relative:line" coordsize="4377,13">
                  <v:line id="Line 144" o:spid="_x0000_s1102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L</w:t>
            </w:r>
            <w:r w:rsidRPr="00C62527">
              <w:rPr>
                <w:rFonts w:ascii="Trebuchet MS" w:hAnsi="Trebuchet MS"/>
              </w:rPr>
              <w:t>gs.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 sicurezza sul lavoro nonché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APPALTANTE  A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>(autodisciplina o “self cleaning”)?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 co. 5 lett.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provvedimenti</w:t>
            </w:r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>subordinata ai sensi dell’art. 110, comma 5,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1" o:spid="_x0000_s1099" style="width:228.8pt;height:.65pt;mso-position-horizontal-relative:char;mso-position-vertical-relative:line" coordsize="4576,13">
                  <v:line id="Line 142" o:spid="_x0000_s1100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l’impresa ausiliaria</w:t>
            </w:r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r w:rsidRPr="00C62527">
              <w:rPr>
                <w:rFonts w:ascii="Trebuchet MS" w:hAnsi="Trebuchet MS"/>
                <w:i/>
                <w:sz w:val="20"/>
              </w:rPr>
              <w:t>oppure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9" o:spid="_x0000_s1097" style="width:228.8pt;height:.65pt;mso-position-horizontal-relative:char;mso-position-vertical-relative:line" coordsize="4576,13">
                  <v:line id="Line 140" o:spid="_x0000_s1098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50789D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8" o:spid="_x0000_s1096" style="position:absolute;z-index:-251687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liquidazione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r w:rsidRPr="00C62527">
              <w:rPr>
                <w:rFonts w:ascii="Trebuchet MS" w:hAnsi="Trebuchet MS"/>
                <w:i/>
                <w:sz w:val="20"/>
              </w:rPr>
              <w:t>oppure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r w:rsidRPr="00C62527">
              <w:rPr>
                <w:rFonts w:ascii="Trebuchet MS" w:hAnsi="Trebuchet MS"/>
                <w:i/>
                <w:sz w:val="20"/>
              </w:rPr>
              <w:t>oppure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alla lettera d):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è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dell’art. 110, comma 3, lett.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l’impresa ausiliaria</w:t>
            </w:r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linee guida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nella omissione di fatti la cui rilevanza deve essere valutata unicamente dalla stazione appaltante  a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reati tributari ex D. 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gs.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urbanistici ex art. 44  </w:t>
            </w:r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>D. 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gs.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353,353bis,354,355,356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provvedimenti esecutivi di agcom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significative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tentativo di ingerenza nel processo decisionale della stazione appaltante, </w:t>
            </w:r>
          </w:p>
          <w:p w:rsidR="00F91D97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r w:rsidRPr="00677E3D">
              <w:rPr>
                <w:rFonts w:ascii="Trebuchet MS" w:hAnsi="Trebuchet MS"/>
                <w:b/>
                <w:sz w:val="20"/>
              </w:rPr>
              <w:t>aver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specificando la tipologia di 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6" o:spid="_x0000_s1094" style="width:223.9pt;height:.65pt;mso-position-horizontal-relative:char;mso-position-vertical-relative:line" coordsize="4478,13">
                  <v:line id="Line 137" o:spid="_x0000_s1095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Od0cMAAADbAAAADwAAAGRycy9kb3ducmV2LnhtbESPQWvCQBSE74L/YXlCb7pRaNHoKiKU&#10;CqGI0Yu3Z/aZDWbfhuwa03/fLRQ8DjPzDbPa9LYWHbW+cqxgOklAEBdOV1wqOJ8+x3MQPiBrrB2T&#10;gh/ysFkPBytMtXvykbo8lCJC2KeowITQpFL6wpBFP3ENcfRurrUYomxLqVt8Rrit5SxJPqTFiuOC&#10;wYZ2hop7/rAKrtnlfLy/Z+Hru1tkB4n9Nj8Ypd5G/XYJIlAfXuH/9l4rmC3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jndH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l’operatore economico ha adottato</w:t>
            </w:r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misure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50789D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5" o:spid="_x0000_s1093" style="position:absolute;z-index:-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4" o:spid="_x0000_s1092" style="position:absolute;z-index:-2516858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3" o:spid="_x0000_s1091" style="position:absolute;z-index:-2516848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3) </w:t>
            </w:r>
            <w:r w:rsidRPr="00677E3D">
              <w:rPr>
                <w:rFonts w:ascii="Trebuchet MS" w:hAnsi="Trebuchet MS"/>
                <w:sz w:val="20"/>
              </w:rPr>
              <w:t xml:space="preserve">L’operatore economico ha adottato misure di 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documentazione pertinente:</w:t>
            </w: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di 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(art.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>(autodisciplina o “self cleaning”)?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descrivere le misure adottate per risolvere il conflitto di 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Anac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documentazione)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concorrenza</w:t>
            </w:r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dell’appalto  costituisce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1" o:spid="_x0000_s1089" style="width:228.8pt;height:.65pt;mso-position-horizontal-relative:char;mso-position-vertical-relative:line" coordsize="4576,13">
                  <v:line id="Line 132" o:spid="_x0000_s1090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non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4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 w:rsidP="00943851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Altri motivi di esclusione pre</w:t>
            </w:r>
            <w:r w:rsidR="00943851">
              <w:rPr>
                <w:rFonts w:ascii="Trebuchet MS" w:hAnsi="Trebuchet MS"/>
              </w:rPr>
              <w:t>visti dalla legislazione nazionale</w:t>
            </w:r>
            <w:r w:rsidR="00943851">
              <w:t xml:space="preserve"> (articolo  80, comma 2 e comma 5, lett. </w:t>
            </w:r>
            <w:r w:rsidR="00943851">
              <w:rPr>
                <w:rStyle w:val="Enfasicorsivo"/>
              </w:rPr>
              <w:t>f),fter) g), h), i), l), m)</w:t>
            </w:r>
            <w:r w:rsidR="00943851">
              <w:t xml:space="preserve"> del Codice e art. 53 comma 16-ter del D. Lgs. 165/2001&gt;&gt;</w:t>
            </w:r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rientra in una delle cause di decadenza, sospensione o di divieto previste dall’articolo 67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(art. 80 co. 2 d.lgs. 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interdittive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9,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interdittivi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>n. 81? (art. 80 co. 5 lett. f)</w:t>
            </w:r>
          </w:p>
          <w:p w:rsidR="00CB3669" w:rsidRDefault="00CB366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l’operatore economico ha presentato nelle procedure di gara in corso e negli affidamenti di subappalto, documentazione o dichiarazione non veritiera? 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(art. 80 co. 5 lett. f</w:t>
            </w:r>
            <w:r w:rsidR="00050B6A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 </w:t>
            </w:r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bis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l’operatore economico è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informatico.</w:t>
            </w:r>
          </w:p>
          <w:p w:rsidR="00CB3669" w:rsidRPr="00CB3669" w:rsidRDefault="00CB3669" w:rsidP="00CB3669">
            <w:pPr>
              <w:pStyle w:val="TableParagraph"/>
              <w:spacing w:before="4" w:line="254" w:lineRule="auto"/>
              <w:ind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B1433C">
              <w:rPr>
                <w:rFonts w:ascii="Trebuchet MS" w:hAnsi="Trebuchet MS"/>
                <w:sz w:val="20"/>
                <w:lang w:val="en-US"/>
              </w:rPr>
              <w:t>(art. 80 co. 5 lett. f ter)</w:t>
            </w:r>
          </w:p>
        </w:tc>
        <w:tc>
          <w:tcPr>
            <w:tcW w:w="5061" w:type="dxa"/>
          </w:tcPr>
          <w:p w:rsidR="00F91D9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 w:rsidP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Pr="00C62527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falsa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L’operatore economico ha violato il divieto di 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(si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emanante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9" o:spid="_x0000_s1087" style="width:228.45pt;height:.6pt;mso-position-horizontal-relative:char;mso-position-vertical-relative:line" coordsize="4569,12">
                  <v:line id="Line 130" o:spid="_x0000_s1088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GrR8AAAADbAAAADwAAAGRycy9kb3ducmV2LnhtbESP3YrCMBSE7wXfIRzBO01W8IeuURZl&#10;0Vu7PsChObZlm5OSpLXr0xtB2MthZr5htvvBNqInH2rHGj7mCgRx4UzNpYbrz/dsAyJEZIONY9Lw&#10;RwH2u/Foi5lxd75Qn8dSJAiHDDVUMbaZlKGoyGKYu5Y4eTfnLcYkfSmNx3uC20YulFpJizWnhQpb&#10;OlRU/Oad1dDh6aLyrpCP/qGOEoNv2vVa6+lk+PoEEWmI/+F3+2w0LJbw+pJ+gN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Bq0fAAAAA2w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l'offerta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autonomamente?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(pantouflage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L</w:t>
            </w:r>
            <w:r w:rsidRPr="00C62527">
              <w:rPr>
                <w:rFonts w:ascii="Trebuchet MS" w:hAnsi="Trebuchet MS"/>
                <w:sz w:val="20"/>
              </w:rPr>
              <w:t>gs.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50789D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28" o:spid="_x0000_s1086" style="position:absolute;z-index:-2516838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Quanti dipendenti occupa attualmente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diverso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6" o:spid="_x0000_s1084" style="width:204pt;height:.65pt;mso-position-horizontal-relative:char;mso-position-vertical-relative:line" coordsize="4080,13">
                  <v:line id="Line 127" o:spid="_x0000_s1085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4" o:spid="_x0000_s1082" style="width:204pt;height:.65pt;mso-position-horizontal-relative:char;mso-position-vertical-relative:line" coordsize="4080,13">
                  <v:line id="Line 125" o:spid="_x0000_s1083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50789D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2" o:spid="_x0000_s1080" style="width:204pt;height:.65pt;mso-position-horizontal-relative:char;mso-position-vertical-relative:line" coordsize="4080,13">
                  <v:line id="Line 123" o:spid="_x0000_s1081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(indicare i dati dell’Ufficio di 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dichiara di essere a conoscenza ed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L’operatore economico dichiara di assumere gli obblighi</w:t>
            </w:r>
            <w:r w:rsidRPr="00C62527">
              <w:rPr>
                <w:rFonts w:ascii="Trebuchet MS" w:hAnsi="Trebuchet MS"/>
                <w:sz w:val="20"/>
              </w:rPr>
              <w:t>di tracciabilità dei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50789D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 id="Text Box 121" o:spid="_x0000_s1172" type="#_x0000_t202" style="width:487.8pt;height:31.6pt;visibility:visible;mso-left-percent:-10001;mso-top-percent:-10001;mso-position-horizontal:absolute;mso-position-horizontal-relative:char;mso-position-vertical:absolute;mso-position-vertical-relative:line;mso-left-percent:-10001;mso-top-percent:-10001;v-text-anchor:top" fillcolor="yellow" strokeweight=".48pt">
            <v:textbox inset="0,0,0,0">
              <w:txbxContent>
                <w:p w:rsidR="00A67F32" w:rsidRPr="00456F51" w:rsidRDefault="00A67F32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 xml:space="preserve">Parte IV </w:t>
                  </w:r>
                </w:p>
                <w:p w:rsidR="00A67F32" w:rsidRPr="00456F51" w:rsidRDefault="00A67F32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>CRITERI DI SELEZIONE</w:t>
                  </w:r>
                </w:p>
              </w:txbxContent>
            </v:textbox>
            <w10:anchorlock/>
          </v:shape>
        </w:pict>
      </w: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50789D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w:pict>
          <v:shape id="Text Box 120" o:spid="_x0000_s1065" type="#_x0000_t202" style="position:absolute;margin-left:51pt;margin-top:9.65pt;width:487.8pt;height:28.95pt;z-index:251609088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" fillcolor="#bebebe" strokecolor="#000009" strokeweight=".48pt">
            <v:textbox inset="0,0,0,0">
              <w:txbxContent>
                <w:p w:rsidR="00A67F32" w:rsidRDefault="00A67F32">
                  <w:pPr>
                    <w:spacing w:before="20"/>
                    <w:ind w:left="108" w:right="183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b/>
                      <w:sz w:val="15"/>
                    </w:rPr>
                    <w:t></w:t>
                  </w:r>
                  <w:r>
                    <w:rPr>
                      <w:rFonts w:ascii="Times New Roman" w:hAnsi="Times New Roman"/>
                      <w:b/>
                      <w:sz w:val="15"/>
                    </w:rPr>
                    <w:t xml:space="preserve"> </w:t>
                  </w:r>
                  <w:r>
                    <w:rPr>
                      <w:b/>
                      <w:sz w:val="15"/>
                    </w:rPr>
                    <w:t>della parte IV senza compilare nessun'altra sezione della parte IV: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F91D97" w:rsidRPr="00C62527">
        <w:trPr>
          <w:trHeight w:val="768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SI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446ACE" w:rsidRDefault="00690D39">
      <w:pPr>
        <w:spacing w:before="62"/>
        <w:ind w:left="3554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IDONEITA’(Articolo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446ACE">
      <w:pPr>
        <w:spacing w:line="252" w:lineRule="auto"/>
        <w:ind w:left="1132" w:right="1135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dall’amministrazione 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446ACE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446ACE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 cui appartiene il soggetto (1);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Pr="00C62527" w:rsidRDefault="00690D39" w:rsidP="003749F3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 la documentazione pertinente è disponibile elettronicamente, indicare: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 xml:space="preserve"> (indirizzo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web,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autorità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organismo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emanazione, riferimento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preciso</w:t>
            </w:r>
            <w:r w:rsidR="003749F3" w:rsidRPr="00C62527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documentazione):</w:t>
            </w:r>
          </w:p>
          <w:p w:rsidR="00F91D97" w:rsidRPr="00C62527" w:rsidRDefault="00F91D97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Indicare (denominazione albo, data e n. di 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(Indicare (denominazione, data e n. di 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F91D97" w:rsidRPr="00C62527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………]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690D39">
      <w:pPr>
        <w:spacing w:before="116"/>
        <w:ind w:left="1709" w:right="1711"/>
        <w:jc w:val="center"/>
        <w:rPr>
          <w:rFonts w:ascii="Trebuchet MS" w:hAnsi="Trebuchet MS"/>
          <w:b/>
          <w:sz w:val="20"/>
        </w:rPr>
      </w:pPr>
      <w:r w:rsidRPr="00446ACE">
        <w:rPr>
          <w:rFonts w:ascii="Trebuchet MS" w:hAnsi="Trebuchet MS"/>
          <w:b/>
          <w:sz w:val="20"/>
          <w:highlight w:val="yellow"/>
        </w:rPr>
        <w:t>B - CAPACITA’ ECONOMICA E FINANZIARIA</w:t>
      </w:r>
    </w:p>
    <w:p w:rsidR="00F91D97" w:rsidRPr="00C62527" w:rsidRDefault="0050789D">
      <w:pPr>
        <w:pStyle w:val="Corpotesto"/>
        <w:spacing w:before="7"/>
        <w:rPr>
          <w:b/>
          <w:i w:val="0"/>
          <w:sz w:val="26"/>
        </w:rPr>
      </w:pPr>
      <w:r>
        <w:rPr>
          <w:noProof/>
          <w:lang w:bidi="ar-SA"/>
        </w:rPr>
        <w:pict>
          <v:shape id="Text Box 119" o:spid="_x0000_s1066" type="#_x0000_t202" style="position:absolute;margin-left:51.25pt;margin-top:17.65pt;width:489pt;height:25.5pt;z-index:2516101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" filled="f" strokeweight=".48pt">
            <v:textbox inset="0,0,0,0">
              <w:txbxContent>
                <w:p w:rsidR="00A67F32" w:rsidRPr="00446ACE" w:rsidRDefault="00A67F32">
                  <w:pPr>
                    <w:spacing w:before="4" w:line="254" w:lineRule="auto"/>
                    <w:ind w:left="103" w:right="104"/>
                    <w:jc w:val="both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446ACE">
                    <w:rPr>
                      <w:rFonts w:ascii="Trebuchet MS" w:hAnsi="Trebuchet MS"/>
                      <w:i/>
                      <w:sz w:val="18"/>
                      <w:szCs w:val="18"/>
                    </w:rPr>
                    <w:t>L’operatore economico deve fornire informazioni solo se i criteri di selezione in oggetto sono stati richiesti dall’Amministrazione aggiudicatrice o dall’ente aggiudicatore nell’avvi</w:t>
                  </w: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s</w:t>
                  </w:r>
                  <w:r w:rsidRPr="00446ACE">
                    <w:rPr>
                      <w:rFonts w:ascii="Trebuchet MS" w:hAnsi="Trebuchet MS"/>
                      <w:i/>
                      <w:sz w:val="18"/>
                      <w:szCs w:val="18"/>
                    </w:rPr>
                    <w:t xml:space="preserve">o o bando </w:t>
                  </w: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o nei documenti di gara</w:t>
                  </w:r>
                  <w:r w:rsidRPr="00446ACE">
                    <w:rPr>
                      <w:rFonts w:ascii="Trebuchet MS" w:hAnsi="Trebuchet MS"/>
                      <w:i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rPr>
          <w:b/>
          <w:i w:val="0"/>
        </w:rPr>
      </w:pPr>
    </w:p>
    <w:p w:rsidR="003749F3" w:rsidRDefault="003749F3">
      <w:pPr>
        <w:pStyle w:val="Corpotesto"/>
        <w:spacing w:before="2"/>
        <w:rPr>
          <w:b/>
          <w:i w:val="0"/>
          <w:sz w:val="14"/>
        </w:rPr>
      </w:pPr>
    </w:p>
    <w:p w:rsidR="003749F3" w:rsidRDefault="003749F3">
      <w:pPr>
        <w:pStyle w:val="Corpotesto"/>
        <w:spacing w:before="2"/>
        <w:rPr>
          <w:b/>
          <w:i w:val="0"/>
          <w:sz w:val="14"/>
        </w:rPr>
      </w:pPr>
    </w:p>
    <w:p w:rsidR="003749F3" w:rsidRDefault="003749F3">
      <w:pPr>
        <w:pStyle w:val="Corpotesto"/>
        <w:spacing w:before="2"/>
        <w:rPr>
          <w:b/>
          <w:i w:val="0"/>
          <w:sz w:val="14"/>
        </w:rPr>
      </w:pPr>
    </w:p>
    <w:p w:rsidR="00F91D97" w:rsidRPr="00C62527" w:rsidRDefault="0050789D">
      <w:pPr>
        <w:pStyle w:val="Corpotesto"/>
        <w:spacing w:before="2"/>
        <w:rPr>
          <w:b/>
          <w:i w:val="0"/>
          <w:sz w:val="14"/>
        </w:rPr>
      </w:pPr>
      <w:r>
        <w:rPr>
          <w:noProof/>
          <w:lang w:bidi="ar-SA"/>
        </w:rPr>
        <w:pict>
          <v:line id="Line 118" o:spid="_x0000_s1078" style="position:absolute;z-index:2516111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0.5pt" to="200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PIIAIAAEU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" strokeweight=".6pt">
            <w10:wrap type="topAndBottom" anchorx="page"/>
          </v:line>
        </w:pict>
      </w:r>
    </w:p>
    <w:p w:rsidR="00F91D97" w:rsidRPr="00446ACE" w:rsidRDefault="00690D39" w:rsidP="00446ACE">
      <w:pPr>
        <w:spacing w:before="62"/>
        <w:ind w:left="1416" w:right="1269" w:hanging="284"/>
        <w:jc w:val="both"/>
        <w:rPr>
          <w:rFonts w:ascii="Trebuchet MS" w:hAnsi="Trebuchet MS"/>
          <w:b/>
          <w:sz w:val="18"/>
          <w:szCs w:val="18"/>
        </w:rPr>
      </w:pPr>
      <w:r w:rsidRPr="00446ACE">
        <w:rPr>
          <w:rFonts w:ascii="Trebuchet MS" w:hAnsi="Trebuchet MS"/>
          <w:position w:val="4"/>
          <w:sz w:val="16"/>
          <w:szCs w:val="16"/>
        </w:rPr>
        <w:t>(</w:t>
      </w:r>
      <w:r w:rsidRPr="00446ACE">
        <w:rPr>
          <w:rFonts w:ascii="Trebuchet MS" w:hAnsi="Trebuchet MS"/>
          <w:position w:val="5"/>
          <w:sz w:val="16"/>
          <w:szCs w:val="16"/>
        </w:rPr>
        <w:t>1</w:t>
      </w:r>
      <w:r w:rsidRPr="00446ACE">
        <w:rPr>
          <w:rFonts w:ascii="Trebuchet MS" w:hAnsi="Trebuchet MS"/>
          <w:position w:val="4"/>
          <w:sz w:val="16"/>
          <w:szCs w:val="16"/>
        </w:rPr>
        <w:t xml:space="preserve">) </w:t>
      </w:r>
      <w:r w:rsidRPr="00446ACE">
        <w:rPr>
          <w:rFonts w:ascii="Trebuchet MS" w:hAnsi="Trebuchet MS"/>
          <w:sz w:val="18"/>
          <w:szCs w:val="18"/>
        </w:rPr>
        <w:t xml:space="preserve">Conformemente all'elenco dell'allegato XI della direttiva 2014/24/UE; </w:t>
      </w:r>
      <w:r w:rsidRPr="00446ACE">
        <w:rPr>
          <w:rFonts w:ascii="Trebuchet MS" w:hAnsi="Trebuchet MS"/>
          <w:b/>
          <w:sz w:val="18"/>
          <w:szCs w:val="18"/>
        </w:rPr>
        <w:t>gli operatori economici di taluni Stati membri potrebbero dover soddisfare altri requisiti previsti nello stesso allegato.</w:t>
      </w:r>
    </w:p>
    <w:p w:rsidR="00F91D97" w:rsidRPr="00C62527" w:rsidRDefault="00F91D97">
      <w:pPr>
        <w:rPr>
          <w:rFonts w:ascii="Trebuchet MS" w:hAnsi="Trebuchet MS"/>
          <w:sz w:val="12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50789D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noProof/>
          <w:lang w:bidi="ar-SA"/>
        </w:rPr>
        <w:lastRenderedPageBreak/>
        <w:pict>
          <v:line id="Line 117" o:spid="_x0000_s1077" style="position:absolute;z-index:-2516828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6.6pt,637.85pt" to="494.75pt,6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08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6" o:spid="_x0000_s1076" style="position:absolute;z-index:-2516817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6.6pt,672.2pt" to="494.75pt,6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k0HgIAAEQEAAAOAAAAZHJzL2Uyb0RvYy54bWysU8GO2jAQvVfqP1i5QxI2pB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5" o:spid="_x0000_s1075" style="position:absolute;z-index:-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2.85pt,672.2pt" to="531pt,6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UQ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4" o:spid="_x0000_s1074" style="position:absolute;z-index:-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6.6pt,706.55pt" to="494.75pt,7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EYHgIAAEQ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3" o:spid="_x0000_s1073" style="position:absolute;z-index:-2516787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2.85pt,706.55pt" to="531pt,7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yCHgIAAEQ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" strokeweight=".48pt">
            <w10:wrap anchorx="page" anchory="page"/>
          </v:line>
        </w:pict>
      </w:r>
    </w:p>
    <w:p w:rsidR="00F91D97" w:rsidRPr="00C62527" w:rsidRDefault="00F91D97">
      <w:pPr>
        <w:rPr>
          <w:rFonts w:ascii="Trebuchet MS" w:hAnsi="Trebuchet MS"/>
          <w:b/>
          <w:sz w:val="20"/>
        </w:rPr>
      </w:pPr>
    </w:p>
    <w:tbl>
      <w:tblPr>
        <w:tblW w:w="986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16"/>
        <w:gridCol w:w="4644"/>
      </w:tblGrid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economica e finanziaria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1a)  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 annuo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("generale") dell'operatore economico per il numero di esercizi richiesto nell'avviso o bando pertinente o nei documenti di gara è il seguente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e/o,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142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1b)  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 annuo medio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per il numero di esercizi richiesto nell'avviso o bando pertinente o nei documenti di gara è il seguente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1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esercizio:  [……] fatturato: [……] […] 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 [……] fatturato: [……] […] 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 [……] fatturato: [……] […] 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(numero di esercizi, fatturato medio)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[……], [……] […] valuta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[…….…][……..…][……..…]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jc w:val="both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2a)  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annuo ("specifico") dell'operatore economico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nel settore di attività oggetto dell'appalto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e specificato nell'avviso o bando pertinente o nei documenti di gara per il numero di esercizi richiesto è il seguente: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e/o,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jc w:val="both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2b) 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 annuo medio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nel settore e per il numero di esercizi specificato nell'avviso o bando pertinente o nei documenti di gara è il seguente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2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esercizio: [……] fatturato: [……] […]valuta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[……] fatturato: [……] […]valuta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[……] fatturato: [……] […]valuta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(numero di esercizi, fatturato medio)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[……], [……] […] valuta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[……….…][…………][…………]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3) Se le informazioni relative al fatturato (generale o specifico) non sono disponibili per tutto il periodo richiesto, indicare la data di costituzione o di avvio delle attività dell'operatore economico: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120" w:after="120"/>
              <w:ind w:left="284" w:hanging="284"/>
              <w:contextualSpacing/>
              <w:jc w:val="both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quanto riguarda 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indici finanziari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3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 specificati nell'avviso o bando pertinente o nei documenti di gar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a ai sensi dell’art. 83 comma 4, lett. </w:t>
            </w:r>
            <w:r w:rsidRPr="00C62527">
              <w:rPr>
                <w:rFonts w:ascii="Trebuchet MS" w:eastAsia="Calibri" w:hAnsi="Trebuchet MS"/>
                <w:i/>
                <w:strike/>
                <w:color w:val="000000"/>
                <w:kern w:val="1"/>
                <w:sz w:val="18"/>
                <w:szCs w:val="18"/>
              </w:rPr>
              <w:t>b)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, del Codice, l'operatore economico dichiara che i valori attuali degli indici richiesti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sono i seguenti: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contextualSpacing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(indicazione dell'indice richiesto, come rapporto tra x e y 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4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), e valore)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[……], [……] 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5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(indirizzo web, autorità o organismo di emanazione, riferimento preciso della documentazione):</w:t>
            </w:r>
            <w:r w:rsidRPr="00C62527"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  <w:t xml:space="preserve">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[………..…][…………][……….…]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120" w:after="120"/>
              <w:ind w:left="284" w:hanging="284"/>
              <w:contextualSpacing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L'importo assicurato 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dalla </w:t>
            </w:r>
            <w:r w:rsidRPr="00C62527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copertura contro i rischi professional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i è il seguente (articolo 83, comma 4, lettera </w:t>
            </w:r>
            <w:r w:rsidRPr="00C62527">
              <w:rPr>
                <w:rFonts w:ascii="Trebuchet MS" w:eastAsia="Calibri" w:hAnsi="Trebuchet MS"/>
                <w:i/>
                <w:strike/>
                <w:color w:val="000000"/>
                <w:kern w:val="1"/>
                <w:sz w:val="18"/>
                <w:szCs w:val="18"/>
              </w:rPr>
              <w:t>c)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del Codice):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tali informazioni sono disponibili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[……] […] valuta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(indirizzo web, autorità o organismo di emanazione, riferimento preciso della documentazione):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  <w:t xml:space="preserve">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[……….…][…………][………..…]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120" w:after="120"/>
              <w:ind w:left="284" w:hanging="284"/>
              <w:contextualSpacing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quanto riguarda 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eventuali altri requisiti economici o finanziari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specificati nell'avviso o bando pertinente o nei documenti di gara, l'operatore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economico dichiara che: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Se la documentazione pertinente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eventualmente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[……]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[…………..][……….…][………..…]</w:t>
            </w:r>
          </w:p>
        </w:tc>
      </w:tr>
    </w:tbl>
    <w:p w:rsidR="00AF122B" w:rsidRPr="00C62527" w:rsidRDefault="00AF122B">
      <w:pPr>
        <w:rPr>
          <w:rFonts w:ascii="Trebuchet MS" w:hAnsi="Trebuchet MS"/>
          <w:b/>
          <w:sz w:val="20"/>
        </w:rPr>
      </w:pPr>
    </w:p>
    <w:p w:rsidR="00F91D97" w:rsidRPr="00C62527" w:rsidRDefault="00690D39" w:rsidP="00A23A6E">
      <w:pPr>
        <w:spacing w:before="62"/>
        <w:ind w:right="-1134"/>
        <w:jc w:val="center"/>
        <w:rPr>
          <w:rFonts w:ascii="Trebuchet MS" w:hAnsi="Trebuchet MS"/>
          <w:b/>
          <w:sz w:val="20"/>
        </w:rPr>
      </w:pPr>
      <w:r w:rsidRPr="00365620">
        <w:rPr>
          <w:rFonts w:ascii="Trebuchet MS" w:hAnsi="Trebuchet MS"/>
          <w:b/>
          <w:sz w:val="20"/>
          <w:highlight w:val="yellow"/>
        </w:rPr>
        <w:t>C - CAPACITÀ TECNICHE E PROFESSIONALI</w:t>
      </w:r>
    </w:p>
    <w:p w:rsidR="00F91D97" w:rsidRPr="00C62527" w:rsidRDefault="0050789D" w:rsidP="00B26BE6">
      <w:pPr>
        <w:pStyle w:val="Corpotesto"/>
        <w:spacing w:before="9"/>
        <w:rPr>
          <w:b/>
          <w:i w:val="0"/>
        </w:rPr>
      </w:pPr>
      <w:r>
        <w:rPr>
          <w:noProof/>
          <w:lang w:bidi="ar-SA"/>
        </w:rPr>
        <w:pict>
          <v:shape id="Text Box 110" o:spid="_x0000_s1067" type="#_x0000_t202" style="position:absolute;margin-left:51.25pt;margin-top:17.75pt;width:489pt;height:25pt;z-index:2516121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" filled="f" strokeweight=".48pt">
            <v:textbox inset="0,0,0,0">
              <w:txbxContent>
                <w:p w:rsidR="00A67F32" w:rsidRPr="00365620" w:rsidRDefault="00A67F32">
                  <w:pPr>
                    <w:spacing w:before="4" w:line="254" w:lineRule="auto"/>
                    <w:ind w:left="103" w:right="103"/>
                    <w:jc w:val="both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365620">
                    <w:rPr>
                      <w:rFonts w:ascii="Trebuchet MS" w:hAnsi="Trebuchet MS"/>
                      <w:i/>
                      <w:sz w:val="18"/>
                      <w:szCs w:val="18"/>
                    </w:rPr>
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11"/>
        <w:rPr>
          <w:b/>
          <w:i w:val="0"/>
          <w:sz w:val="11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W w:w="957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4644"/>
      </w:tblGrid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tecniche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1a) Unicamente per gli </w:t>
            </w:r>
            <w:r w:rsidRPr="00C62527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 xml:space="preserve">appalti pubblici di lavori,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durante il periodo di riferimento(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6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) 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ha eseguito i seguenti lavori del tipo specificato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Se la documentazione pertinente sull'esecuzione e sul risultato soddisfacenti dei lavori più importanti è disponibile per via elettronica,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Numero di anni (periodo specificato nell'avviso o bando pertinente o nei documenti di gara): […]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Lavori:  [……]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[…………][………..…][……….…]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26BC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1b)    Unicamente per gli </w:t>
            </w:r>
            <w:r w:rsidRPr="003749F3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appalti pubblici di forniture e di servizi</w:t>
            </w: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:</w:t>
            </w: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3749F3" w:rsidRPr="001B54F3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i/>
                <w:color w:val="00000A"/>
                <w:kern w:val="1"/>
              </w:rPr>
            </w:pPr>
            <w:r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>.</w:t>
            </w:r>
            <w:r w:rsidR="003749F3"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 xml:space="preserve"> </w:t>
            </w:r>
          </w:p>
          <w:p w:rsidR="00D026BC" w:rsidRP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color w:val="00000A"/>
                <w:kern w:val="1"/>
                <w:sz w:val="20"/>
                <w:szCs w:val="20"/>
              </w:rPr>
            </w:pPr>
          </w:p>
          <w:p w:rsidR="001660A9" w:rsidRPr="00C62527" w:rsidRDefault="001660A9" w:rsidP="00E52C80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44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993"/>
              <w:gridCol w:w="708"/>
              <w:gridCol w:w="1418"/>
            </w:tblGrid>
            <w:tr w:rsidR="00AF122B" w:rsidRPr="00C62527" w:rsidTr="001B54F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DESCRIZIONE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SERVIZIO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D026BC" w:rsidRDefault="001B54F3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5C6A1F" w:rsidRPr="00C62527" w:rsidTr="001B54F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5C6A1F" w:rsidRPr="00C62527" w:rsidTr="001B54F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1B54F3" w:rsidRPr="00D026BC" w:rsidTr="001B54F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3</w:t>
                  </w: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)</w:t>
                  </w:r>
                </w:p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1B54F3" w:rsidRPr="00C62527" w:rsidRDefault="001B54F3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2)    Può disporre dei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tecnici o organismi tecnici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7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), citando in particolare quelli responsabili del controllo della qualità: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Nel caso di appalti pubblici di lavori l'operatore economico potrà disporre dei seguenti tecnici o organismi tecnici per l'esecuzione dei lavori: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[……..……]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[……….…]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3)   Utilizza le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attrezzature tecniche e adotta le seguenti misure per garantire la qualità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 xml:space="preserve">dispone degli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strumenti di studio e ricerca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indicati di seguito: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[……….…]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4)  Potrà applicare i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sistemi di gestione e di tracciabilità della catena di approvvigionamento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durante l'esecuzione dell'appalto: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5)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      Per la fornitura di prodotti o la prestazione di servizi complessi o, eccezionalmente, di prodotti o servizi richiesti per una finalità particolare: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consentirà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l'esecuzione di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verifiche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8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 delle sue capacità di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produzione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strutture tecniche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e, se necessario, degli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strumenti di studio e di ricerca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cui egli dispone, nonché delle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misure adottate per garantire la qualità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[ ] Sì [ ] No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6)       Indicare 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titoli di studio e professionali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cui sono in possesso: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a)       lo stesso prestatore di servizi o imprenditore,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e/o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(in funzione dei requisiti richiesti nell'avviso o bando pertinente o nei documenti di gara)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b)       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i componenti della struttura tecnica-operativa/ gruppi di lavoro: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a) [………..…]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b) [………..…]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7)       L'operatore economico potrà applicare durante l'esecuzione dell'appalto le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misure di gestione ambientale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[…………..…]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8)       L'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organico medio annuo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e il numero dei dirigenti negli ultimi tre anni sono i seguenti: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Anno, organico medio annuo: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Anno, numero di dirigenti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[…………],[……..…]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F0335" w:rsidRDefault="00AF122B" w:rsidP="003F0335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3F0335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9)      Per l'esecuzione dell'appalto l'operatore economico disporrà dell'</w:t>
            </w:r>
            <w:r w:rsidRPr="003F0335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attrezzatura, del materiale e dell'equipaggiamento tecnico</w:t>
            </w:r>
            <w:r w:rsidRPr="003F0335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seguenti: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0335" w:rsidRPr="003F0335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</w:p>
          <w:p w:rsidR="003F0335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[………</w:t>
            </w:r>
            <w:r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………………………………………………………………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…]</w:t>
            </w:r>
          </w:p>
          <w:p w:rsidR="003F0335" w:rsidRPr="003F0335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</w:p>
          <w:p w:rsidR="003F0335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[………</w:t>
            </w:r>
            <w:r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………………………………………………………………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…]</w:t>
            </w:r>
          </w:p>
          <w:p w:rsidR="003F0335" w:rsidRPr="003F0335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</w:p>
          <w:p w:rsidR="003F0335" w:rsidRPr="003F0335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[………</w:t>
            </w:r>
            <w:r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………………………………………………………………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…]</w:t>
            </w:r>
          </w:p>
          <w:p w:rsidR="003F0335" w:rsidRPr="003F0335" w:rsidRDefault="003F0335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10)     L'operatore economico </w:t>
            </w: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intende eventualmente subappaltare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vertAlign w:val="superscript"/>
              </w:rPr>
              <w:footnoteReference w:id="9"/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) la seguente </w:t>
            </w: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quota (espressa in percentuale)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dell'appalto: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[…………]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hd w:val="clear" w:color="auto" w:fill="FFFFFF"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11)     Per gli </w:t>
            </w: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fornirà i campioni, le descrizioni o le fotografie dei prodotti da fornire, non necessariamente accompagnati dalle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certificazioni di autenticità, come richiesti;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applicabile, l'operatore economico dichiara inoltre che provvederà a fornire le richieste certificazioni di autenticità.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 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 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[……….…][……….…][…………]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 xml:space="preserve">12)     Per gli </w:t>
            </w: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può fornire i richiesti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certificati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rilasciati da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istituti o servizi ufficiali incaricati del controllo della qualità,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riconosciuta competenza, i quali attestino la conformità di prodotti ben individuati mediante riferimenti alle specifiche tecniche o norme indicate nell'avviso o bando pertinente o nei documenti di gara?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In caso negativo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, spiegare perché e precisare di quali altri mezzi di prova si dispone: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[ 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[…………….…]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[………..…][………….…][………….…]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65620" w:rsidRDefault="00AF122B" w:rsidP="00365620">
            <w:pPr>
              <w:widowControl/>
              <w:suppressAutoHyphens/>
              <w:autoSpaceDE/>
              <w:autoSpaceDN/>
              <w:spacing w:before="120" w:after="120"/>
              <w:ind w:left="20"/>
              <w:contextualSpacing/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13)  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Per quanto riguarda gli </w:t>
            </w:r>
            <w:r w:rsidRPr="00365620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eventuali altri requisiti tecnici e professionali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specificati nell'avviso o bando pertinente o nei documenti di gara, l'operatore economico dichiara che: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0"/>
                <w:kern w:val="1"/>
                <w:sz w:val="18"/>
                <w:szCs w:val="18"/>
              </w:rPr>
            </w:pP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Se la documentazione pertinente </w:t>
            </w:r>
            <w:r w:rsidRPr="00365620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eventualmente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[……]</w:t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 xml:space="preserve">(indirizzo web, autorità o organismo di emanazione, riferimento preciso della documentazione): </w:t>
            </w:r>
          </w:p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[…………..][……….…][………..…]</w:t>
            </w:r>
          </w:p>
        </w:tc>
      </w:tr>
    </w:tbl>
    <w:p w:rsidR="00456F51" w:rsidRDefault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Default="00456F51" w:rsidP="00456F51">
      <w:pPr>
        <w:jc w:val="center"/>
        <w:rPr>
          <w:rFonts w:ascii="Trebuchet MS" w:hAnsi="Trebuchet MS"/>
          <w:sz w:val="20"/>
        </w:rPr>
      </w:pPr>
    </w:p>
    <w:p w:rsidR="00456F51" w:rsidRDefault="00456F51" w:rsidP="00456F51">
      <w:pPr>
        <w:rPr>
          <w:rFonts w:ascii="Trebuchet MS" w:hAnsi="Trebuchet MS"/>
          <w:sz w:val="20"/>
        </w:rPr>
      </w:pPr>
    </w:p>
    <w:p w:rsidR="00AF122B" w:rsidRPr="00456F51" w:rsidRDefault="00AF122B" w:rsidP="00456F51">
      <w:pPr>
        <w:rPr>
          <w:rFonts w:ascii="Trebuchet MS" w:hAnsi="Trebuchet MS"/>
          <w:sz w:val="20"/>
        </w:rPr>
        <w:sectPr w:rsidR="00AF122B" w:rsidRPr="00456F51" w:rsidSect="004971B5">
          <w:pgSz w:w="11910" w:h="16840"/>
          <w:pgMar w:top="2060" w:right="1987" w:bottom="1160" w:left="1276" w:header="708" w:footer="921" w:gutter="0"/>
          <w:cols w:space="720"/>
        </w:sectPr>
      </w:pPr>
    </w:p>
    <w:p w:rsidR="00F91D97" w:rsidRPr="00C62527" w:rsidRDefault="00F91D97">
      <w:pPr>
        <w:rPr>
          <w:rFonts w:ascii="Trebuchet MS" w:hAnsi="Trebuchet MS"/>
          <w:sz w:val="18"/>
        </w:rPr>
      </w:pPr>
    </w:p>
    <w:p w:rsidR="00FC752E" w:rsidRPr="00C62527" w:rsidRDefault="00FC752E">
      <w:pPr>
        <w:rPr>
          <w:rFonts w:ascii="Trebuchet MS" w:hAnsi="Trebuchet MS"/>
          <w:sz w:val="18"/>
        </w:rPr>
      </w:pPr>
    </w:p>
    <w:p w:rsidR="00FC752E" w:rsidRPr="00C62527" w:rsidRDefault="00690D39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rPr>
          <w:rFonts w:ascii="Trebuchet MS" w:hAnsi="Trebuchet MS"/>
        </w:rPr>
      </w:pPr>
      <w:r w:rsidRPr="00C62527">
        <w:rPr>
          <w:rFonts w:ascii="Trebuchet MS" w:hAnsi="Trebuchet MS"/>
        </w:rPr>
        <w:tab/>
      </w:r>
    </w:p>
    <w:p w:rsidR="00F91D97" w:rsidRPr="00C62527" w:rsidRDefault="00690D39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ind w:left="1416"/>
        <w:rPr>
          <w:rFonts w:ascii="Trebuchet MS" w:hAnsi="Trebuchet MS"/>
        </w:rPr>
      </w:pPr>
      <w:r w:rsidRPr="00C62527">
        <w:rPr>
          <w:rFonts w:ascii="Trebuchet MS" w:hAnsi="Trebuchet MS"/>
        </w:rPr>
        <w:tab/>
      </w:r>
    </w:p>
    <w:p w:rsidR="00F91D97" w:rsidRPr="00C62527" w:rsidRDefault="00690D39">
      <w:pPr>
        <w:spacing w:before="55"/>
        <w:ind w:left="1822"/>
        <w:rPr>
          <w:rFonts w:ascii="Trebuchet MS" w:hAnsi="Trebuchet MS"/>
          <w:b/>
          <w:sz w:val="24"/>
        </w:rPr>
      </w:pPr>
      <w:r w:rsidRPr="003F0335">
        <w:rPr>
          <w:rFonts w:ascii="Trebuchet MS" w:hAnsi="Trebuchet MS"/>
          <w:b/>
          <w:sz w:val="24"/>
          <w:highlight w:val="yellow"/>
        </w:rPr>
        <w:t>D - SISTEMI DI GARANZIA DELLA QUALITÀ E NORME DI GESTIONE AMBIENTALE</w:t>
      </w:r>
    </w:p>
    <w:p w:rsidR="00F91D97" w:rsidRPr="00C62527" w:rsidRDefault="00F91D97">
      <w:pPr>
        <w:pStyle w:val="Corpotesto"/>
        <w:spacing w:before="1"/>
        <w:rPr>
          <w:b/>
          <w:i w:val="0"/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B4302E">
        <w:trPr>
          <w:trHeight w:val="438"/>
        </w:trPr>
        <w:tc>
          <w:tcPr>
            <w:tcW w:w="9780" w:type="dxa"/>
            <w:gridSpan w:val="2"/>
            <w:tcBorders>
              <w:bottom w:val="single" w:sz="8" w:space="0" w:color="000000"/>
            </w:tcBorders>
          </w:tcPr>
          <w:p w:rsidR="00F91D97" w:rsidRPr="003F0335" w:rsidRDefault="00690D39" w:rsidP="003F0335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F0335">
              <w:rPr>
                <w:rFonts w:ascii="Trebuchet MS" w:hAnsi="Trebuchet MS"/>
                <w:i/>
                <w:sz w:val="18"/>
              </w:rPr>
              <w:t>L’operatore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economico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deve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fornire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informazioni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solo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criteri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selezione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oggetto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sono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stati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richiesti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="003F0335" w:rsidRPr="003F0335">
              <w:rPr>
                <w:rFonts w:ascii="Trebuchet MS" w:hAnsi="Trebuchet MS"/>
                <w:i/>
                <w:spacing w:val="-29"/>
                <w:sz w:val="18"/>
              </w:rPr>
              <w:t>D</w:t>
            </w:r>
            <w:r w:rsidRPr="003F0335">
              <w:rPr>
                <w:rFonts w:ascii="Trebuchet MS" w:hAnsi="Trebuchet MS"/>
                <w:i/>
                <w:sz w:val="18"/>
              </w:rPr>
              <w:t>all’Amministrazione</w:t>
            </w:r>
            <w:r w:rsidR="003F0335" w:rsidRPr="003F0335">
              <w:rPr>
                <w:rFonts w:ascii="Trebuchet MS" w:hAnsi="Trebuchet MS"/>
                <w:i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aggiudicatrice o dall’ente aggiudicatore nell’avvio o bando o nei documenti di gara ivi citati.</w:t>
            </w:r>
          </w:p>
        </w:tc>
      </w:tr>
      <w:tr w:rsidR="00F91D97" w:rsidRPr="00C62527" w:rsidTr="00B4302E">
        <w:trPr>
          <w:trHeight w:val="268"/>
        </w:trPr>
        <w:tc>
          <w:tcPr>
            <w:tcW w:w="97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97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5"/>
              </w:rPr>
              <w:t>SISTEMI DI GARANZIA DELLA QUALITA’ E NORME DI GESTIONE AMBIENTALE</w:t>
            </w:r>
          </w:p>
        </w:tc>
      </w:tr>
      <w:tr w:rsidR="00F91D97" w:rsidRPr="00C62527" w:rsidTr="00B4302E">
        <w:trPr>
          <w:trHeight w:val="3427"/>
        </w:trPr>
        <w:tc>
          <w:tcPr>
            <w:tcW w:w="4890" w:type="dxa"/>
            <w:tcBorders>
              <w:top w:val="single" w:sz="8" w:space="0" w:color="000000"/>
            </w:tcBorders>
          </w:tcPr>
          <w:p w:rsidR="00F91D97" w:rsidRDefault="00690D39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soddisfa determinate norme di garanzia della qualità, compresa l'accessibilità per le persone con disabilità?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Requisito:</w:t>
            </w: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756C52">
              <w:rPr>
                <w:b/>
              </w:rPr>
              <w:t>Possesso</w:t>
            </w:r>
            <w:r>
              <w:t xml:space="preserve"> di una </w:t>
            </w:r>
            <w:r w:rsidRPr="008247C1">
              <w:rPr>
                <w:b/>
              </w:rPr>
              <w:t>valutazione di conformità</w:t>
            </w:r>
            <w:r>
              <w:t xml:space="preserve"> del proprio sistema di gestione della </w:t>
            </w:r>
            <w:r w:rsidRPr="008247C1">
              <w:rPr>
                <w:b/>
              </w:rPr>
              <w:t>qualità</w:t>
            </w:r>
            <w:r>
              <w:t xml:space="preserve"> alla norma UNI EN ISO 9001</w:t>
            </w:r>
            <w:r w:rsidRPr="00680040">
              <w:t xml:space="preserve"> </w:t>
            </w:r>
            <w:r w:rsidRPr="00373445">
              <w:t>idonea, pertinente</w:t>
            </w:r>
            <w:r>
              <w:t xml:space="preserve"> e proporzionata al seguente oggetto: </w:t>
            </w:r>
            <w:r>
              <w:rPr>
                <w:i/>
              </w:rPr>
              <w:t xml:space="preserve">servizi cimiteriali ( o analoga dizione) EA </w:t>
            </w:r>
            <w:r>
              <w:rPr>
                <w:b/>
              </w:rPr>
              <w:t xml:space="preserve">/IAF </w:t>
            </w:r>
            <w:r>
              <w:rPr>
                <w:i/>
              </w:rPr>
              <w:t>39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23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mezzi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sistema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garanzia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</w:p>
          <w:p w:rsidR="00F91D97" w:rsidRPr="00C62527" w:rsidRDefault="00690D39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qualità si dispone:</w:t>
            </w:r>
          </w:p>
          <w:p w:rsidR="009703A7" w:rsidRPr="00C62527" w:rsidRDefault="009703A7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</w:p>
          <w:p w:rsidR="009703A7" w:rsidRPr="00C62527" w:rsidRDefault="009703A7" w:rsidP="0047651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890" w:type="dxa"/>
            <w:tcBorders>
              <w:top w:val="single" w:sz="8" w:space="0" w:color="000000"/>
            </w:tcBorders>
          </w:tcPr>
          <w:p w:rsidR="00FC752E" w:rsidRPr="00C62527" w:rsidRDefault="00690D39">
            <w:pPr>
              <w:pStyle w:val="TableParagraph"/>
              <w:tabs>
                <w:tab w:val="left" w:pos="2234"/>
              </w:tabs>
              <w:spacing w:before="11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91D97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9703A7" w:rsidRPr="00C62527" w:rsidRDefault="009703A7" w:rsidP="00FC752E">
            <w:pPr>
              <w:rPr>
                <w:rFonts w:ascii="Trebuchet MS" w:hAnsi="Trebuchet MS"/>
              </w:rPr>
            </w:pPr>
          </w:p>
          <w:p w:rsidR="005C0DB0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</w:p>
          <w:p w:rsidR="009703A7" w:rsidRPr="00C62527" w:rsidRDefault="005C0DB0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  <w:r w:rsidR="009703A7" w:rsidRPr="00C62527">
              <w:rPr>
                <w:rFonts w:ascii="Trebuchet MS" w:hAnsi="Trebuchet MS"/>
              </w:rPr>
              <w:t>_____________________________________</w:t>
            </w:r>
          </w:p>
          <w:p w:rsidR="009703A7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</w:tc>
      </w:tr>
      <w:tr w:rsidR="00F91D97" w:rsidRPr="00C62527" w:rsidTr="00B4302E">
        <w:trPr>
          <w:trHeight w:val="3319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rispetta determinati sistemi o norme 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gestione ambientale?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476517" w:rsidRPr="008E5616" w:rsidRDefault="00476517" w:rsidP="00476517">
            <w:pPr>
              <w:pStyle w:val="Paragrafoelenco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ind w:left="0"/>
              <w:rPr>
                <w:rFonts w:cs="Arial"/>
              </w:rPr>
            </w:pPr>
            <w:r w:rsidRPr="00756C52">
              <w:rPr>
                <w:rFonts w:cs="Arial"/>
                <w:b/>
              </w:rPr>
              <w:t>Possesso</w:t>
            </w:r>
            <w:r w:rsidRPr="008E5616">
              <w:rPr>
                <w:rFonts w:cs="Arial"/>
                <w:b/>
              </w:rPr>
              <w:t xml:space="preserve"> </w:t>
            </w:r>
            <w:r w:rsidRPr="008E5616">
              <w:rPr>
                <w:rFonts w:cs="Arial"/>
              </w:rPr>
              <w:t xml:space="preserve">di </w:t>
            </w:r>
            <w:r w:rsidRPr="008247C1">
              <w:rPr>
                <w:rFonts w:cs="Arial"/>
                <w:b/>
              </w:rPr>
              <w:t>valutazione di conformità</w:t>
            </w:r>
            <w:r w:rsidRPr="008E5616">
              <w:rPr>
                <w:rFonts w:cs="Arial"/>
              </w:rPr>
              <w:t xml:space="preserve"> delle proprie </w:t>
            </w:r>
            <w:r w:rsidRPr="008E5616">
              <w:rPr>
                <w:rFonts w:cs="Calibri"/>
                <w:b/>
              </w:rPr>
              <w:t>misure di gestione ambientale</w:t>
            </w:r>
            <w:r>
              <w:rPr>
                <w:rFonts w:cs="Calibri"/>
                <w:b/>
              </w:rPr>
              <w:t xml:space="preserve"> alla norma</w:t>
            </w:r>
            <w:r w:rsidRPr="008E5616">
              <w:rPr>
                <w:rFonts w:cs="Calibri"/>
              </w:rPr>
              <w:t xml:space="preserve"> </w:t>
            </w:r>
            <w:r>
              <w:rPr>
                <w:rFonts w:cs="Calibri"/>
                <w:i/>
              </w:rPr>
              <w:t>UNI EN ISO 14001:2015</w:t>
            </w:r>
            <w:r w:rsidRPr="0025419F">
              <w:rPr>
                <w:rFonts w:cs="Calibri"/>
              </w:rPr>
              <w:t xml:space="preserve">  </w:t>
            </w:r>
            <w:r w:rsidRPr="00373445">
              <w:rPr>
                <w:rFonts w:cs="Arial"/>
              </w:rPr>
              <w:t>idonea, pertinente</w:t>
            </w:r>
            <w:r>
              <w:rPr>
                <w:rFonts w:cs="Arial"/>
              </w:rPr>
              <w:t xml:space="preserve"> e proporzionata al seguente oggetto: </w:t>
            </w:r>
            <w:r>
              <w:rPr>
                <w:rFonts w:cs="Arial"/>
                <w:i/>
              </w:rPr>
              <w:t xml:space="preserve">servizi cimiteriali ( o analoga dizione) EA </w:t>
            </w:r>
            <w:r>
              <w:rPr>
                <w:rFonts w:cs="Arial"/>
                <w:b/>
              </w:rPr>
              <w:t xml:space="preserve">/IAF </w:t>
            </w:r>
            <w:r>
              <w:rPr>
                <w:rFonts w:cs="Arial"/>
                <w:i/>
              </w:rPr>
              <w:t>39</w:t>
            </w: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23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 mezzi di prova relativi ai sistemi o norme di gestione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ambientale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dispone: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F91D9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</w:tc>
      </w:tr>
    </w:tbl>
    <w:p w:rsidR="00F91D97" w:rsidRPr="00C62527" w:rsidRDefault="00F91D97">
      <w:pPr>
        <w:pStyle w:val="Corpotesto"/>
        <w:rPr>
          <w:b/>
          <w:i w:val="0"/>
        </w:rPr>
      </w:pPr>
    </w:p>
    <w:tbl>
      <w:tblPr>
        <w:tblStyle w:val="TableNormal"/>
        <w:tblpPr w:leftFromText="141" w:rightFromText="141" w:vertAnchor="text" w:horzAnchor="margin" w:tblpY="132"/>
        <w:tblW w:w="10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51"/>
        <w:gridCol w:w="7"/>
        <w:gridCol w:w="3896"/>
        <w:gridCol w:w="7"/>
        <w:gridCol w:w="3538"/>
        <w:gridCol w:w="7"/>
      </w:tblGrid>
      <w:tr w:rsidR="00E1385A" w:rsidRPr="00C62527" w:rsidTr="00E1385A">
        <w:trPr>
          <w:gridAfter w:val="1"/>
          <w:wAfter w:w="7" w:type="dxa"/>
          <w:trHeight w:val="510"/>
        </w:trPr>
        <w:tc>
          <w:tcPr>
            <w:tcW w:w="2558" w:type="dxa"/>
            <w:gridSpan w:val="2"/>
            <w:vAlign w:val="center"/>
          </w:tcPr>
          <w:p w:rsidR="00E1385A" w:rsidRPr="00C62527" w:rsidRDefault="00E1385A" w:rsidP="00E1385A">
            <w:pPr>
              <w:pStyle w:val="TableParagraph"/>
              <w:spacing w:before="22"/>
              <w:ind w:left="290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>Certificazione</w:t>
            </w:r>
          </w:p>
        </w:tc>
        <w:tc>
          <w:tcPr>
            <w:tcW w:w="3903" w:type="dxa"/>
            <w:gridSpan w:val="2"/>
            <w:vAlign w:val="center"/>
          </w:tcPr>
          <w:p w:rsidR="00E1385A" w:rsidRPr="00C62527" w:rsidRDefault="00E1385A" w:rsidP="00E1385A">
            <w:pPr>
              <w:pStyle w:val="TableParagraph"/>
              <w:spacing w:before="22"/>
              <w:ind w:left="425" w:right="501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 xml:space="preserve">Tipo, ente rilasciante, scadenza </w:t>
            </w:r>
          </w:p>
        </w:tc>
        <w:tc>
          <w:tcPr>
            <w:tcW w:w="3545" w:type="dxa"/>
            <w:gridSpan w:val="2"/>
            <w:vAlign w:val="center"/>
          </w:tcPr>
          <w:p w:rsidR="00E1385A" w:rsidRPr="00C62527" w:rsidRDefault="00E1385A" w:rsidP="00E1385A">
            <w:pPr>
              <w:pStyle w:val="TableParagraph"/>
              <w:spacing w:before="22"/>
              <w:ind w:left="858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C62527">
              <w:rPr>
                <w:rFonts w:ascii="Trebuchet MS" w:hAnsi="Trebuchet MS"/>
                <w:b/>
                <w:sz w:val="18"/>
              </w:rPr>
              <w:t>% riduzione cauzione</w:t>
            </w:r>
          </w:p>
        </w:tc>
      </w:tr>
      <w:tr w:rsidR="00E1385A" w:rsidRPr="00C62527" w:rsidTr="00E1385A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E1385A" w:rsidRPr="00312335" w:rsidRDefault="00E1385A" w:rsidP="00E1385A">
            <w:pPr>
              <w:pStyle w:val="TableParagraph"/>
              <w:spacing w:before="6"/>
              <w:ind w:left="107"/>
              <w:rPr>
                <w:rFonts w:ascii="Trebuchet MS" w:hAnsi="Trebuchet MS"/>
                <w:b/>
                <w:sz w:val="20"/>
              </w:rPr>
            </w:pPr>
            <w:r w:rsidRPr="00312335">
              <w:rPr>
                <w:rFonts w:ascii="Trebuchet MS" w:hAnsi="Trebuchet MS"/>
                <w:b/>
                <w:sz w:val="20"/>
              </w:rPr>
              <w:t>UNI CEI ISO 9000</w:t>
            </w:r>
          </w:p>
        </w:tc>
        <w:tc>
          <w:tcPr>
            <w:tcW w:w="3903" w:type="dxa"/>
            <w:gridSpan w:val="2"/>
          </w:tcPr>
          <w:p w:rsidR="00E1385A" w:rsidRPr="003F0335" w:rsidRDefault="00E1385A" w:rsidP="00E1385A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E1385A" w:rsidRPr="003F0335" w:rsidRDefault="00E1385A" w:rsidP="00E1385A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50%</w:t>
            </w:r>
          </w:p>
        </w:tc>
      </w:tr>
      <w:tr w:rsidR="00E1385A" w:rsidRPr="00C62527" w:rsidTr="00E1385A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E1385A" w:rsidRPr="003F0335" w:rsidRDefault="00E1385A" w:rsidP="00E1385A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Registrazione a EMAS</w:t>
            </w:r>
          </w:p>
        </w:tc>
        <w:tc>
          <w:tcPr>
            <w:tcW w:w="3903" w:type="dxa"/>
            <w:gridSpan w:val="2"/>
          </w:tcPr>
          <w:p w:rsidR="00E1385A" w:rsidRPr="003F0335" w:rsidRDefault="00E1385A" w:rsidP="00E1385A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E1385A" w:rsidRPr="003F0335" w:rsidRDefault="00E1385A" w:rsidP="00E1385A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cumulabile</w:t>
            </w:r>
          </w:p>
        </w:tc>
      </w:tr>
      <w:tr w:rsidR="00E1385A" w:rsidRPr="00C62527" w:rsidTr="00E1385A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E1385A" w:rsidRPr="00312335" w:rsidRDefault="00E1385A" w:rsidP="00E1385A">
            <w:pPr>
              <w:pStyle w:val="TableParagraph"/>
              <w:spacing w:before="6"/>
              <w:ind w:left="107"/>
              <w:rPr>
                <w:rFonts w:ascii="Trebuchet MS" w:hAnsi="Trebuchet MS"/>
                <w:b/>
                <w:sz w:val="20"/>
              </w:rPr>
            </w:pPr>
            <w:r w:rsidRPr="00312335">
              <w:rPr>
                <w:rFonts w:ascii="Trebuchet MS" w:hAnsi="Trebuchet MS"/>
                <w:b/>
                <w:sz w:val="20"/>
              </w:rPr>
              <w:t>UNI EN ISO 14001</w:t>
            </w:r>
          </w:p>
        </w:tc>
        <w:tc>
          <w:tcPr>
            <w:tcW w:w="3903" w:type="dxa"/>
            <w:gridSpan w:val="2"/>
          </w:tcPr>
          <w:p w:rsidR="00E1385A" w:rsidRPr="003F0335" w:rsidRDefault="00E1385A" w:rsidP="00E1385A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E1385A" w:rsidRPr="003F0335" w:rsidRDefault="00E1385A" w:rsidP="00E1385A">
            <w:pPr>
              <w:pStyle w:val="TableParagraph"/>
              <w:spacing w:before="6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E1385A" w:rsidRPr="00C62527" w:rsidTr="00E1385A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E1385A" w:rsidRPr="003F0335" w:rsidRDefault="00E1385A" w:rsidP="00E1385A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Marchio Ecolabel UE</w:t>
            </w:r>
          </w:p>
        </w:tc>
        <w:tc>
          <w:tcPr>
            <w:tcW w:w="3903" w:type="dxa"/>
            <w:gridSpan w:val="2"/>
          </w:tcPr>
          <w:p w:rsidR="00E1385A" w:rsidRPr="003F0335" w:rsidRDefault="00E1385A" w:rsidP="00E1385A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E1385A" w:rsidRPr="003F0335" w:rsidRDefault="00E1385A" w:rsidP="00E1385A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E1385A" w:rsidRPr="00C62527" w:rsidTr="00E1385A">
        <w:trPr>
          <w:gridBefore w:val="1"/>
          <w:wBefore w:w="7" w:type="dxa"/>
          <w:trHeight w:val="659"/>
        </w:trPr>
        <w:tc>
          <w:tcPr>
            <w:tcW w:w="2558" w:type="dxa"/>
            <w:gridSpan w:val="2"/>
          </w:tcPr>
          <w:p w:rsidR="00E1385A" w:rsidRPr="003F0335" w:rsidRDefault="00E1385A" w:rsidP="00E1385A">
            <w:pPr>
              <w:pStyle w:val="TableParagraph"/>
              <w:spacing w:before="6" w:line="256" w:lineRule="auto"/>
              <w:ind w:left="107" w:right="15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Norma UNI EN ISO 14064-1 o UNI ISO/TS 14067</w:t>
            </w:r>
          </w:p>
        </w:tc>
        <w:tc>
          <w:tcPr>
            <w:tcW w:w="3903" w:type="dxa"/>
            <w:gridSpan w:val="2"/>
          </w:tcPr>
          <w:p w:rsidR="00E1385A" w:rsidRPr="003F0335" w:rsidRDefault="00E1385A" w:rsidP="00E1385A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E1385A" w:rsidRPr="003F0335" w:rsidRDefault="00E1385A" w:rsidP="00E1385A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15%</w:t>
            </w:r>
          </w:p>
        </w:tc>
      </w:tr>
      <w:tr w:rsidR="00E1385A" w:rsidRPr="00C62527" w:rsidTr="00E1385A">
        <w:trPr>
          <w:gridAfter w:val="1"/>
          <w:wAfter w:w="7" w:type="dxa"/>
          <w:trHeight w:val="659"/>
        </w:trPr>
        <w:tc>
          <w:tcPr>
            <w:tcW w:w="2558" w:type="dxa"/>
            <w:gridSpan w:val="2"/>
          </w:tcPr>
          <w:p w:rsidR="00E1385A" w:rsidRPr="003F0335" w:rsidRDefault="00E1385A" w:rsidP="00E1385A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Rating legalità o modello organizzativo (art. 93 c. 7 </w:t>
            </w:r>
            <w:r>
              <w:rPr>
                <w:rFonts w:ascii="Trebuchet MS" w:hAnsi="Trebuchet MS"/>
                <w:sz w:val="20"/>
              </w:rPr>
              <w:t>D. L</w:t>
            </w:r>
            <w:r w:rsidRPr="003F0335">
              <w:rPr>
                <w:rFonts w:ascii="Trebuchet MS" w:hAnsi="Trebuchet MS"/>
                <w:sz w:val="20"/>
              </w:rPr>
              <w:t>gs. 50/2016)</w:t>
            </w:r>
          </w:p>
        </w:tc>
        <w:tc>
          <w:tcPr>
            <w:tcW w:w="3903" w:type="dxa"/>
            <w:gridSpan w:val="2"/>
          </w:tcPr>
          <w:p w:rsidR="00E1385A" w:rsidRPr="003F0335" w:rsidRDefault="00E1385A" w:rsidP="00E1385A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E1385A" w:rsidRPr="003F0335" w:rsidRDefault="00E1385A" w:rsidP="00E1385A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non cumulabile</w:t>
            </w:r>
          </w:p>
        </w:tc>
      </w:tr>
    </w:tbl>
    <w:p w:rsidR="00F91D97" w:rsidRPr="00C62527" w:rsidRDefault="00F91D97">
      <w:pPr>
        <w:pStyle w:val="Corpotesto"/>
        <w:spacing w:before="1" w:after="1"/>
        <w:rPr>
          <w:b/>
          <w:i w:val="0"/>
          <w:sz w:val="2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E1385A" w:rsidRDefault="00E1385A" w:rsidP="00E1385A">
      <w:pPr>
        <w:pStyle w:val="Pidipagina"/>
        <w:jc w:val="both"/>
        <w:rPr>
          <w:b/>
          <w:sz w:val="20"/>
          <w:szCs w:val="20"/>
        </w:rPr>
      </w:pPr>
      <w:r w:rsidRPr="00AD6D56">
        <w:rPr>
          <w:rFonts w:eastAsia="Trebuchet MS"/>
          <w:b/>
          <w:bCs/>
          <w:sz w:val="20"/>
          <w:szCs w:val="20"/>
          <w:shd w:val="clear" w:color="auto" w:fill="FFFFFF"/>
        </w:rPr>
        <w:t xml:space="preserve">Indicare i </w:t>
      </w:r>
      <w:r w:rsidRPr="00AD6D56">
        <w:rPr>
          <w:b/>
          <w:sz w:val="20"/>
          <w:szCs w:val="20"/>
        </w:rPr>
        <w:t>SOGGETTI nei confronti dei quali opera l’esclusione di cui ai commi 1 e 2 art 80 del D.</w:t>
      </w:r>
      <w:r>
        <w:rPr>
          <w:b/>
          <w:sz w:val="20"/>
          <w:szCs w:val="20"/>
        </w:rPr>
        <w:t xml:space="preserve"> </w:t>
      </w:r>
      <w:r w:rsidRPr="00AD6D56">
        <w:rPr>
          <w:b/>
          <w:sz w:val="20"/>
          <w:szCs w:val="20"/>
        </w:rPr>
        <w:t xml:space="preserve">LGS n. 50/2016 </w:t>
      </w:r>
      <w:r>
        <w:rPr>
          <w:b/>
          <w:sz w:val="20"/>
          <w:szCs w:val="20"/>
        </w:rPr>
        <w:t>ovvero:</w:t>
      </w:r>
    </w:p>
    <w:p w:rsidR="00E1385A" w:rsidRDefault="00E1385A" w:rsidP="00E1385A">
      <w:pPr>
        <w:pStyle w:val="Pidipagina"/>
        <w:jc w:val="both"/>
        <w:rPr>
          <w:b/>
          <w:sz w:val="20"/>
          <w:szCs w:val="20"/>
        </w:rPr>
      </w:pPr>
    </w:p>
    <w:p w:rsidR="00E1385A" w:rsidRPr="00AD6D56" w:rsidRDefault="00E1385A" w:rsidP="00E1385A">
      <w:pPr>
        <w:pStyle w:val="Pidipagina"/>
        <w:numPr>
          <w:ilvl w:val="0"/>
          <w:numId w:val="42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titolare o direttore tecnico, se si tratta di impresa individuale; </w:t>
      </w:r>
    </w:p>
    <w:p w:rsidR="00E1385A" w:rsidRPr="00AD6D56" w:rsidRDefault="00E1385A" w:rsidP="00E1385A">
      <w:pPr>
        <w:pStyle w:val="Pidipagina"/>
        <w:numPr>
          <w:ilvl w:val="0"/>
          <w:numId w:val="42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un socio o direttore tecnico, se si tratta di società in nome collettivo; </w:t>
      </w:r>
    </w:p>
    <w:p w:rsidR="00E1385A" w:rsidRPr="00AD6D56" w:rsidRDefault="00E1385A" w:rsidP="00E1385A">
      <w:pPr>
        <w:pStyle w:val="Pidipagina"/>
        <w:numPr>
          <w:ilvl w:val="0"/>
          <w:numId w:val="42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soci accomandatari o direttore tecnico, se si tratta di società in accomandita semplice; </w:t>
      </w:r>
    </w:p>
    <w:p w:rsidR="00E1385A" w:rsidRPr="00AD6D56" w:rsidRDefault="00E1385A" w:rsidP="00E1385A">
      <w:pPr>
        <w:pStyle w:val="Pidipagina"/>
        <w:numPr>
          <w:ilvl w:val="0"/>
          <w:numId w:val="42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membri del consiglio di amministrazione cui sia stata conferita la legale rappresentanza, </w:t>
      </w:r>
      <w:r w:rsidRPr="00AD6D56">
        <w:rPr>
          <w:bCs/>
          <w:sz w:val="20"/>
          <w:szCs w:val="20"/>
        </w:rPr>
        <w:t>ivi compresi institori e procuratori generali, membri degli organi con poteri</w:t>
      </w:r>
      <w:r w:rsidRPr="00AD6D56">
        <w:rPr>
          <w:b/>
          <w:bCs/>
          <w:color w:val="000080"/>
          <w:sz w:val="20"/>
          <w:szCs w:val="20"/>
        </w:rPr>
        <w:t xml:space="preserve"> </w:t>
      </w:r>
      <w:r w:rsidRPr="00AD6D56">
        <w:rPr>
          <w:sz w:val="20"/>
          <w:szCs w:val="20"/>
        </w:rPr>
        <w:t>di direzione o di vigilanza o dei soggetti muniti di poteri di rappresentanza, di direzione o di controllo, del direttore tecnico o del socio unico persona fisica, ovvero del socio di maggioranza in caso di società con meno di quattro soci, se si tratta di alt</w:t>
      </w:r>
      <w:r>
        <w:rPr>
          <w:sz w:val="20"/>
          <w:szCs w:val="20"/>
        </w:rPr>
        <w:t>ro tipo di società o consorzio;</w:t>
      </w:r>
    </w:p>
    <w:p w:rsidR="00E1385A" w:rsidRPr="00D23EF8" w:rsidRDefault="00E1385A" w:rsidP="00E1385A">
      <w:pPr>
        <w:pStyle w:val="Pidipagina"/>
        <w:numPr>
          <w:ilvl w:val="0"/>
          <w:numId w:val="42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>soggetti cessati dalla carica nell'anno antecedente la data di pubblicazione del bando di gara, qualora l'impresa non dimostri che vi sia stata completa ed effettiva dissociazione della condotta penalmente sanzionata.</w:t>
      </w:r>
    </w:p>
    <w:p w:rsidR="00E1385A" w:rsidRDefault="00E1385A" w:rsidP="00E1385A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689"/>
        <w:gridCol w:w="1856"/>
        <w:gridCol w:w="1690"/>
        <w:gridCol w:w="2145"/>
      </w:tblGrid>
      <w:tr w:rsidR="00E1385A" w:rsidTr="0056316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5A" w:rsidRDefault="00E1385A" w:rsidP="00563168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Nominativo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5A" w:rsidRPr="008B7029" w:rsidRDefault="00E1385A" w:rsidP="00563168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Data e luogo </w:t>
            </w:r>
          </w:p>
          <w:p w:rsidR="00E1385A" w:rsidRPr="008B7029" w:rsidRDefault="00E1385A" w:rsidP="00563168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>di nascita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5A" w:rsidRDefault="00E1385A" w:rsidP="00563168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C.F.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5A" w:rsidRDefault="00E1385A" w:rsidP="00563168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Qualifica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5A" w:rsidRDefault="00E1385A" w:rsidP="00563168">
            <w:pPr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Residenza (indirizzo completo)</w:t>
            </w:r>
          </w:p>
        </w:tc>
      </w:tr>
      <w:tr w:rsidR="00E1385A" w:rsidTr="0056316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E1385A" w:rsidTr="0056316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E1385A" w:rsidTr="0056316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E1385A" w:rsidTr="0056316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A" w:rsidRDefault="00E1385A" w:rsidP="0056316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</w:tbl>
    <w:p w:rsidR="00E1385A" w:rsidRDefault="00E1385A" w:rsidP="00E1385A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</w:p>
    <w:p w:rsidR="00E1385A" w:rsidRPr="00C62527" w:rsidRDefault="00E1385A" w:rsidP="00E1385A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  <w:r w:rsidR="0050789D">
        <w:rPr>
          <w:rFonts w:ascii="Trebuchet MS" w:hAnsi="Trebuchet MS"/>
          <w:noProof/>
          <w:lang w:bidi="ar-SA"/>
        </w:rPr>
        <w:pict>
          <v:shape id="_x0000_s1171" type="#_x0000_t202" style="position:absolute;margin-left:58.5pt;margin-top:1.05pt;width:493.3pt;height:16.1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" fillcolor="yellow" strokeweight=".48pt">
            <v:textbox inset="0,0,0,0">
              <w:txbxContent>
                <w:p w:rsidR="00E1385A" w:rsidRDefault="00E1385A" w:rsidP="00E1385A">
                  <w:pPr>
                    <w:spacing w:before="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VI : DICHIARAZIONI FINALI</w:t>
                  </w:r>
                </w:p>
              </w:txbxContent>
            </v:textbox>
            <w10:wrap type="topAndBottom" anchorx="page"/>
          </v:shape>
        </w:pict>
      </w: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C62527" w:rsidRDefault="00E1385A" w:rsidP="00E1385A">
      <w:pPr>
        <w:rPr>
          <w:rFonts w:ascii="Trebuchet MS" w:hAnsi="Trebuchet MS"/>
          <w:sz w:val="2"/>
        </w:rPr>
      </w:pPr>
    </w:p>
    <w:p w:rsidR="00E1385A" w:rsidRPr="003C78AA" w:rsidRDefault="00E1385A" w:rsidP="00E1385A">
      <w:pPr>
        <w:tabs>
          <w:tab w:val="left" w:pos="2520"/>
        </w:tabs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dichiara/dichiarano formalmente che </w:t>
      </w:r>
      <w:r w:rsidRPr="003C78AA">
        <w:rPr>
          <w:sz w:val="20"/>
          <w:szCs w:val="20"/>
        </w:rPr>
        <w:t>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:rsidR="00E1385A" w:rsidRPr="003C78AA" w:rsidRDefault="00E1385A" w:rsidP="00E1385A">
      <w:pPr>
        <w:pStyle w:val="Paragrafoelenco"/>
        <w:tabs>
          <w:tab w:val="left" w:pos="2520"/>
        </w:tabs>
        <w:ind w:left="1854" w:right="853"/>
        <w:rPr>
          <w:sz w:val="20"/>
          <w:szCs w:val="20"/>
        </w:rPr>
      </w:pPr>
    </w:p>
    <w:p w:rsidR="00E1385A" w:rsidRPr="003C78AA" w:rsidRDefault="00E1385A" w:rsidP="00E1385A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Ferme restando </w:t>
      </w:r>
      <w:r>
        <w:rPr>
          <w:rFonts w:ascii="Trebuchet MS" w:hAnsi="Trebuchet MS"/>
          <w:sz w:val="20"/>
          <w:szCs w:val="20"/>
        </w:rPr>
        <w:t xml:space="preserve">le disposizioni degli articoli </w:t>
      </w:r>
      <w:r w:rsidRPr="003C78AA">
        <w:rPr>
          <w:rFonts w:ascii="Trebuchet MS" w:hAnsi="Trebuchet MS"/>
          <w:sz w:val="20"/>
          <w:szCs w:val="20"/>
        </w:rPr>
        <w:t>40, 43 e 46 del DPR 445/2000, il sottoscritto/I sottoscritti dichiara/dichiarano:</w:t>
      </w:r>
    </w:p>
    <w:p w:rsidR="00E1385A" w:rsidRPr="003C78AA" w:rsidRDefault="00E1385A" w:rsidP="00E1385A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di essere a conoscenza che la </w:t>
      </w:r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 xml:space="preserve">la stazione appaltante può chiedere agli offerenti e ai candidati, in qualsiasi momento nel corso della procedura, di presentare tutti i documenti complementari o parte di essi, qualora questo sia necessario per assicurare il corretto svolgimento della procedura; </w:t>
      </w:r>
    </w:p>
    <w:p w:rsidR="00E1385A" w:rsidRPr="003C78AA" w:rsidRDefault="00E1385A" w:rsidP="00E1385A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di essere in grado di produrre, </w:t>
      </w:r>
      <w:r w:rsidRPr="003C78AA">
        <w:rPr>
          <w:rFonts w:ascii="Trebuchet MS" w:hAnsi="Trebuchet MS"/>
          <w:sz w:val="20"/>
          <w:szCs w:val="20"/>
          <w:u w:val="single"/>
        </w:rPr>
        <w:t>su richiesta e senza indugio</w:t>
      </w:r>
      <w:r w:rsidRPr="003C78AA">
        <w:rPr>
          <w:rFonts w:ascii="Trebuchet MS" w:hAnsi="Trebuchet MS"/>
          <w:sz w:val="20"/>
          <w:szCs w:val="20"/>
        </w:rPr>
        <w:t>, i certificati e le altre forme di prove documentali del caso, con le seguenti eccezioni:</w:t>
      </w:r>
    </w:p>
    <w:p w:rsidR="00E1385A" w:rsidRPr="003C78AA" w:rsidRDefault="00E1385A" w:rsidP="00E1385A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a) se l'amministrazione aggiudicatrice o l'ente aggiudicatore hanno la possibilità di acquisire direttamente la documentazione complementare accedendo a una banca dati nazionale che sia disponibile gratuitamente in un qualunque Stato membro (</w:t>
      </w:r>
      <w:r w:rsidRPr="003C78AA">
        <w:rPr>
          <w:rFonts w:ascii="Trebuchet MS" w:hAnsi="Trebuchet MS"/>
          <w:sz w:val="20"/>
          <w:szCs w:val="20"/>
        </w:rPr>
        <w:footnoteReference w:id="10"/>
      </w:r>
      <w:r w:rsidRPr="003C78AA">
        <w:rPr>
          <w:rFonts w:ascii="Trebuchet MS" w:hAnsi="Trebuchet MS"/>
          <w:sz w:val="20"/>
          <w:szCs w:val="20"/>
        </w:rPr>
        <w:t>), oppure</w:t>
      </w:r>
    </w:p>
    <w:p w:rsidR="00E1385A" w:rsidRPr="003C78AA" w:rsidRDefault="00E1385A" w:rsidP="00E1385A">
      <w:pPr>
        <w:pStyle w:val="TableParagraph"/>
        <w:tabs>
          <w:tab w:val="left" w:pos="1134"/>
        </w:tabs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b) l'amministrazione aggiudicatrice o l'ente aggiudicatore sono già in possesso della documentazione in questione.</w:t>
      </w:r>
    </w:p>
    <w:p w:rsidR="00E1385A" w:rsidRPr="003C78AA" w:rsidRDefault="00E1385A" w:rsidP="00E1385A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</w:p>
    <w:p w:rsidR="00E1385A" w:rsidRPr="003C78AA" w:rsidRDefault="00E1385A" w:rsidP="00E1385A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Il sottoscritto/I sottoscritti autorizza/autorizzano formalmente codesta Stazione appaltante ad accedere ai documenti complementari alle informazioni, di cui [alla parte/alla sezione/al punto o ai punti] del presente documento di gara unico europeo, ai fini della procedura di appalto in oggetto</w:t>
      </w:r>
    </w:p>
    <w:p w:rsidR="00E1385A" w:rsidRPr="003C78AA" w:rsidRDefault="00E1385A" w:rsidP="00E1385A">
      <w:pPr>
        <w:pStyle w:val="TableParagraph"/>
        <w:spacing w:before="4"/>
        <w:ind w:left="1134" w:right="853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 </w:t>
      </w:r>
    </w:p>
    <w:p w:rsidR="00E1385A" w:rsidRPr="003C78AA" w:rsidRDefault="00E1385A" w:rsidP="00E1385A">
      <w:pPr>
        <w:pStyle w:val="TableParagraph"/>
        <w:spacing w:before="4"/>
        <w:ind w:left="1134" w:right="853"/>
        <w:rPr>
          <w:rFonts w:ascii="Trebuchet MS" w:hAnsi="Trebuchet MS"/>
          <w:b/>
          <w:sz w:val="20"/>
          <w:szCs w:val="20"/>
        </w:rPr>
      </w:pPr>
      <w:r w:rsidRPr="003C78AA">
        <w:rPr>
          <w:rFonts w:ascii="Trebuchet MS" w:hAnsi="Trebuchet MS"/>
          <w:b/>
          <w:sz w:val="20"/>
          <w:szCs w:val="20"/>
        </w:rPr>
        <w:t>Firma digitale</w:t>
      </w:r>
    </w:p>
    <w:p w:rsidR="00456F51" w:rsidRPr="00C62527" w:rsidRDefault="00456F51" w:rsidP="00480E51">
      <w:pPr>
        <w:pStyle w:val="TableParagraph"/>
        <w:spacing w:before="4"/>
        <w:ind w:left="1134" w:right="853"/>
        <w:rPr>
          <w:rFonts w:ascii="Trebuchet MS" w:hAnsi="Trebuchet MS"/>
          <w:b/>
          <w:sz w:val="20"/>
        </w:rPr>
      </w:pPr>
    </w:p>
    <w:sectPr w:rsidR="00456F51" w:rsidRPr="00C62527" w:rsidSect="00B4302E">
      <w:headerReference w:type="default" r:id="rId10"/>
      <w:footerReference w:type="default" r:id="rId11"/>
      <w:pgSz w:w="11910" w:h="16840"/>
      <w:pgMar w:top="426" w:right="1137" w:bottom="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F32" w:rsidRDefault="00A67F32">
      <w:r>
        <w:separator/>
      </w:r>
    </w:p>
  </w:endnote>
  <w:endnote w:type="continuationSeparator" w:id="0">
    <w:p w:rsidR="00A67F32" w:rsidRDefault="00A6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 w:val="0"/>
        <w:sz w:val="16"/>
      </w:rPr>
      <w:id w:val="33938548"/>
      <w:docPartObj>
        <w:docPartGallery w:val="Page Numbers (Bottom of Page)"/>
        <w:docPartUnique/>
      </w:docPartObj>
    </w:sdtPr>
    <w:sdtEndPr/>
    <w:sdtContent>
      <w:p w:rsidR="00A67F32" w:rsidRDefault="0050789D">
        <w:pPr>
          <w:pStyle w:val="Corpotesto"/>
          <w:spacing w:line="14" w:lineRule="auto"/>
          <w:rPr>
            <w:i w:val="0"/>
            <w:sz w:val="16"/>
          </w:rPr>
        </w:pPr>
        <w:r>
          <w:rPr>
            <w:i w:val="0"/>
            <w:noProof/>
            <w:sz w:val="16"/>
            <w:lang w:eastAsia="zh-TW"/>
          </w:rPr>
          <w:pict>
            <v:group id="_x0000_s16401" style="position:absolute;margin-left:-198.85pt;margin-top:0;width:34.4pt;height:56.45pt;z-index:503248080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6402" type="#_x0000_t32" style="position:absolute;left:2111;top:15387;width:0;height:441;flip:y" o:connectortype="straight" strokecolor="#7f7f7f [1612]"/>
              <v:rect id="_x0000_s16403" style="position:absolute;left:1743;top:14699;width:688;height:688;v-text-anchor:middle" filled="f" strokecolor="#7f7f7f [1612]">
                <v:textbox>
                  <w:txbxContent>
                    <w:p w:rsidR="00A67F32" w:rsidRDefault="00AB5F1D">
                      <w:pPr>
                        <w:pStyle w:val="Pidipagina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A67F32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50789D" w:rsidRPr="0050789D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32" w:rsidRDefault="00A67F32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F32" w:rsidRDefault="00A67F32">
      <w:r>
        <w:separator/>
      </w:r>
    </w:p>
  </w:footnote>
  <w:footnote w:type="continuationSeparator" w:id="0">
    <w:p w:rsidR="00A67F32" w:rsidRDefault="00A67F32">
      <w:r>
        <w:continuationSeparator/>
      </w:r>
    </w:p>
  </w:footnote>
  <w:footnote w:id="1">
    <w:p w:rsidR="00A67F32" w:rsidRPr="00365620" w:rsidRDefault="00A67F32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</w:t>
      </w:r>
      <w:r w:rsidRPr="00365620">
        <w:rPr>
          <w:sz w:val="16"/>
          <w:szCs w:val="16"/>
        </w:rPr>
        <w:tab/>
        <w:t>Solo se consentito dall'avviso o bando pertinente o dai documenti di gara.</w:t>
      </w:r>
    </w:p>
  </w:footnote>
  <w:footnote w:id="2">
    <w:p w:rsidR="00A67F32" w:rsidRPr="00365620" w:rsidRDefault="00A67F32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  <w:vertAlign w:val="superscript"/>
        </w:rPr>
        <w:tab/>
      </w:r>
      <w:r w:rsidRPr="00365620">
        <w:rPr>
          <w:sz w:val="16"/>
          <w:szCs w:val="16"/>
        </w:rPr>
        <w:t>Solo se consentito dall'avviso o bando pertinente o dai documenti di gara.</w:t>
      </w:r>
    </w:p>
  </w:footnote>
  <w:footnote w:id="3">
    <w:p w:rsidR="00A67F32" w:rsidRPr="00365620" w:rsidRDefault="00A67F32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</w:t>
      </w:r>
      <w:r w:rsidRPr="00365620">
        <w:rPr>
          <w:sz w:val="16"/>
          <w:szCs w:val="16"/>
        </w:rPr>
        <w:tab/>
        <w:t>Ad esempio, rapporto tra attività e passività.</w:t>
      </w:r>
    </w:p>
  </w:footnote>
  <w:footnote w:id="4">
    <w:p w:rsidR="00A67F32" w:rsidRPr="00365620" w:rsidRDefault="00A67F32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</w:t>
      </w:r>
      <w:r w:rsidRPr="00365620">
        <w:rPr>
          <w:sz w:val="16"/>
          <w:szCs w:val="16"/>
        </w:rPr>
        <w:tab/>
        <w:t>Ad esempio, rapporto tra attività e passività.</w:t>
      </w:r>
    </w:p>
  </w:footnote>
  <w:footnote w:id="5">
    <w:p w:rsidR="00A67F32" w:rsidRPr="003E60D1" w:rsidRDefault="00A67F32" w:rsidP="00AF122B">
      <w:pPr>
        <w:tabs>
          <w:tab w:val="left" w:pos="284"/>
        </w:tabs>
        <w:rPr>
          <w:sz w:val="12"/>
          <w:szCs w:val="12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 </w:t>
      </w:r>
      <w:r w:rsidRPr="00365620">
        <w:rPr>
          <w:sz w:val="16"/>
          <w:szCs w:val="16"/>
        </w:rPr>
        <w:tab/>
        <w:t>Ripetere tante volte quanto necessario.</w:t>
      </w:r>
    </w:p>
  </w:footnote>
  <w:footnote w:id="6">
    <w:p w:rsidR="00A67F32" w:rsidRPr="00365620" w:rsidRDefault="00A67F32" w:rsidP="00AF122B">
      <w:pPr>
        <w:ind w:right="-574"/>
        <w:jc w:val="both"/>
        <w:rPr>
          <w:sz w:val="16"/>
          <w:szCs w:val="16"/>
        </w:rPr>
      </w:pPr>
      <w:r w:rsidRPr="00365620">
        <w:rPr>
          <w:sz w:val="16"/>
          <w:szCs w:val="16"/>
        </w:rPr>
        <w:t>(</w:t>
      </w:r>
      <w:r w:rsidRPr="00365620">
        <w:rPr>
          <w:rStyle w:val="Caratterenotaapidipagina"/>
          <w:sz w:val="16"/>
          <w:szCs w:val="16"/>
        </w:rPr>
        <w:footnoteRef/>
      </w:r>
      <w:r w:rsidRPr="00365620">
        <w:rPr>
          <w:sz w:val="16"/>
          <w:szCs w:val="16"/>
        </w:rPr>
        <w:t xml:space="preserve">) Le amministrazioni aggiudicatrici possono </w:t>
      </w:r>
      <w:r w:rsidRPr="00365620">
        <w:rPr>
          <w:b/>
          <w:sz w:val="16"/>
          <w:szCs w:val="16"/>
        </w:rPr>
        <w:t>richiedere</w:t>
      </w:r>
      <w:r w:rsidRPr="00365620">
        <w:rPr>
          <w:sz w:val="16"/>
          <w:szCs w:val="16"/>
        </w:rPr>
        <w:t xml:space="preserve"> fino a cinque anni e </w:t>
      </w:r>
      <w:r w:rsidRPr="00365620">
        <w:rPr>
          <w:b/>
          <w:sz w:val="16"/>
          <w:szCs w:val="16"/>
        </w:rPr>
        <w:t>ammettere</w:t>
      </w:r>
      <w:r w:rsidRPr="00365620">
        <w:rPr>
          <w:sz w:val="16"/>
          <w:szCs w:val="16"/>
        </w:rPr>
        <w:t xml:space="preserve"> un'esperienza che risale a </w:t>
      </w:r>
      <w:r w:rsidRPr="00365620">
        <w:rPr>
          <w:b/>
          <w:sz w:val="16"/>
          <w:szCs w:val="16"/>
        </w:rPr>
        <w:t>più</w:t>
      </w:r>
      <w:r w:rsidRPr="00365620">
        <w:rPr>
          <w:sz w:val="16"/>
          <w:szCs w:val="16"/>
        </w:rPr>
        <w:t xml:space="preserve"> di cinque anni prima.</w:t>
      </w:r>
    </w:p>
  </w:footnote>
  <w:footnote w:id="7">
    <w:p w:rsidR="00A67F32" w:rsidRPr="00365620" w:rsidRDefault="00A67F32" w:rsidP="00AF122B">
      <w:pPr>
        <w:ind w:right="-574"/>
        <w:jc w:val="both"/>
        <w:rPr>
          <w:sz w:val="16"/>
          <w:szCs w:val="16"/>
        </w:rPr>
      </w:pPr>
      <w:r w:rsidRPr="00365620">
        <w:rPr>
          <w:sz w:val="16"/>
          <w:szCs w:val="16"/>
        </w:rPr>
        <w:t>(</w:t>
      </w:r>
      <w:r w:rsidRPr="00365620">
        <w:rPr>
          <w:rStyle w:val="Caratterenotaapidipagina"/>
          <w:sz w:val="16"/>
          <w:szCs w:val="16"/>
        </w:rPr>
        <w:footnoteRef/>
      </w:r>
      <w:r w:rsidRPr="00365620">
        <w:rPr>
          <w:sz w:val="16"/>
          <w:szCs w:val="16"/>
        </w:rPr>
        <w:t>)  Per i tecnici o gli organismi tecnici che non fanno parte integrante dell'operatore economico, ma sulle cui capacità l'operatore economico fa affidamento come previsto alla parte II, sezione C, devono essere compilati DGUE distinti.</w:t>
      </w:r>
    </w:p>
  </w:footnote>
  <w:footnote w:id="8">
    <w:p w:rsidR="00A67F32" w:rsidRPr="003F0335" w:rsidRDefault="00A67F32" w:rsidP="00AF122B">
      <w:pPr>
        <w:jc w:val="both"/>
        <w:rPr>
          <w:sz w:val="16"/>
          <w:szCs w:val="16"/>
        </w:rPr>
      </w:pPr>
      <w:r w:rsidRPr="003F0335">
        <w:rPr>
          <w:sz w:val="16"/>
          <w:szCs w:val="16"/>
        </w:rPr>
        <w:t>(</w:t>
      </w:r>
      <w:r w:rsidRPr="003F0335">
        <w:rPr>
          <w:rStyle w:val="Caratterenotaapidipagina"/>
          <w:sz w:val="16"/>
          <w:szCs w:val="16"/>
        </w:rPr>
        <w:footnoteRef/>
      </w:r>
      <w:r w:rsidRPr="003F0335">
        <w:rPr>
          <w:sz w:val="16"/>
          <w:szCs w:val="16"/>
        </w:rPr>
        <w:t>) La verifica è eseguita dall'amministrazione aggiudicatrice o, se essa acconsente, per suo conto da un organismo ufficiale competente del paese in cui è stabilito il fornitore o il prestatore dei servizi.</w:t>
      </w:r>
    </w:p>
  </w:footnote>
  <w:footnote w:id="9">
    <w:p w:rsidR="00A67F32" w:rsidRPr="003E60D1" w:rsidRDefault="00A67F32" w:rsidP="00AF122B">
      <w:pPr>
        <w:ind w:left="284" w:right="-574" w:hanging="284"/>
        <w:jc w:val="both"/>
        <w:rPr>
          <w:sz w:val="12"/>
          <w:szCs w:val="12"/>
        </w:rPr>
      </w:pPr>
      <w:r w:rsidRPr="003F0335">
        <w:rPr>
          <w:sz w:val="16"/>
          <w:szCs w:val="16"/>
          <w:vertAlign w:val="superscript"/>
        </w:rPr>
        <w:t>(</w:t>
      </w:r>
      <w:r w:rsidRPr="003F0335">
        <w:rPr>
          <w:rStyle w:val="Caratterenotaapidipagina"/>
          <w:sz w:val="16"/>
          <w:szCs w:val="16"/>
          <w:vertAlign w:val="superscript"/>
        </w:rPr>
        <w:footnoteRef/>
      </w:r>
      <w:r w:rsidRPr="003F0335">
        <w:rPr>
          <w:sz w:val="16"/>
          <w:szCs w:val="16"/>
          <w:vertAlign w:val="superscript"/>
        </w:rPr>
        <w:t>)</w:t>
      </w:r>
      <w:r w:rsidRPr="003F0335">
        <w:rPr>
          <w:sz w:val="16"/>
          <w:szCs w:val="16"/>
        </w:rPr>
        <w:t xml:space="preserve">   </w:t>
      </w:r>
      <w:r w:rsidRPr="003F0335">
        <w:rPr>
          <w:sz w:val="16"/>
          <w:szCs w:val="16"/>
        </w:rPr>
        <w:tab/>
        <w:t xml:space="preserve">Si noti che se l'operatore economico </w:t>
      </w:r>
      <w:r w:rsidRPr="003F0335">
        <w:rPr>
          <w:b/>
          <w:sz w:val="16"/>
          <w:szCs w:val="16"/>
          <w:u w:val="single"/>
        </w:rPr>
        <w:t>ha</w:t>
      </w:r>
      <w:r w:rsidRPr="003F0335">
        <w:rPr>
          <w:sz w:val="16"/>
          <w:szCs w:val="16"/>
        </w:rPr>
        <w:t xml:space="preserve"> deciso di subappaltare una quota dell'appalto </w:t>
      </w:r>
      <w:r w:rsidRPr="003F0335">
        <w:rPr>
          <w:b/>
          <w:sz w:val="16"/>
          <w:szCs w:val="16"/>
          <w:u w:val="single"/>
        </w:rPr>
        <w:t>e</w:t>
      </w:r>
      <w:r w:rsidRPr="003F0335">
        <w:rPr>
          <w:sz w:val="16"/>
          <w:szCs w:val="16"/>
        </w:rPr>
        <w:t xml:space="preserve"> fa affidamento sulle capacità del subappaltatore per eseguire tale quota, è necessario compilare un DGUE distinto per ogni subappaltatore, vedasi parte II, sezione C.</w:t>
      </w:r>
    </w:p>
  </w:footnote>
  <w:footnote w:id="10">
    <w:p w:rsidR="00E1385A" w:rsidRPr="003E60D1" w:rsidRDefault="00E1385A" w:rsidP="00E1385A">
      <w:pPr>
        <w:tabs>
          <w:tab w:val="left" w:pos="284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32" w:rsidRDefault="0050789D">
    <w:pPr>
      <w:pStyle w:val="Corpotesto"/>
      <w:spacing w:line="14" w:lineRule="auto"/>
      <w:rPr>
        <w:i w:val="0"/>
      </w:rPr>
    </w:pP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98" type="#_x0000_t32" style="position:absolute;margin-left:53.65pt;margin-top:61.05pt;width:487.85pt;height:1.35pt;z-index:503246032" o:connectortype="straight"/>
      </w:pict>
    </w: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6386" type="#_x0000_t202" style="position:absolute;margin-left:321.5pt;margin-top:34.85pt;width:220pt;height:56.75pt;z-index:-72520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jdrwIAALA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" filled="f" stroked="f">
          <v:textbox style="mso-next-textbox:#Text Box 2" inset="0,0,0,0">
            <w:txbxContent>
              <w:p w:rsidR="00A67F32" w:rsidRDefault="00A67F32">
                <w:pPr>
                  <w:ind w:left="214" w:right="210"/>
                  <w:jc w:val="center"/>
                  <w:rPr>
                    <w:rFonts w:ascii="Times New Roman"/>
                    <w:sz w:val="24"/>
                  </w:rPr>
                </w:pPr>
              </w:p>
              <w:p w:rsidR="00A67F32" w:rsidRPr="001928CD" w:rsidRDefault="00A67F32" w:rsidP="00B46E36">
                <w:pPr>
                  <w:tabs>
                    <w:tab w:val="left" w:pos="4395"/>
                  </w:tabs>
                  <w:rPr>
                    <w:sz w:val="20"/>
                    <w:szCs w:val="20"/>
                  </w:rPr>
                </w:pPr>
                <w:r w:rsidRPr="006A1B32">
                  <w:rPr>
                    <w:rFonts w:ascii="Times New Roman"/>
                  </w:rPr>
                  <w:t xml:space="preserve">          </w:t>
                </w:r>
                <w:r w:rsidRPr="001928CD">
                  <w:rPr>
                    <w:sz w:val="20"/>
                    <w:szCs w:val="20"/>
                  </w:rPr>
                  <w:t>SETTORE AFFARI GENERALI</w:t>
                </w:r>
              </w:p>
              <w:p w:rsidR="00A67F32" w:rsidRPr="001928CD" w:rsidRDefault="00A67F32" w:rsidP="00A66563">
                <w:pPr>
                  <w:ind w:left="214" w:right="210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                   SERVIZIO GARE</w:t>
                </w:r>
              </w:p>
            </w:txbxContent>
          </v:textbox>
          <w10:wrap anchorx="page" anchory="page"/>
        </v:shape>
      </w:pict>
    </w:r>
    <w:r w:rsidR="00A67F32">
      <w:rPr>
        <w:noProof/>
        <w:lang w:bidi="ar-SA"/>
      </w:rPr>
      <w:drawing>
        <wp:anchor distT="0" distB="0" distL="114300" distR="114300" simplePos="0" relativeHeight="50324500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26670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pict>
        <v:shape id="Text Box 3" o:spid="_x0000_s16387" type="#_x0000_t202" style="position:absolute;margin-left:88.8pt;margin-top:35.1pt;width:184.8pt;height:56.5pt;z-index:-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Ta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" filled="f" stroked="f">
          <v:textbox inset="0,0,0,0">
            <w:txbxContent>
              <w:p w:rsidR="00A67F32" w:rsidRDefault="00A67F32">
                <w:pPr>
                  <w:ind w:left="77" w:right="76" w:hanging="1"/>
                  <w:jc w:val="center"/>
                  <w:rPr>
                    <w:rFonts w:ascii="Times New Roman"/>
                    <w:sz w:val="26"/>
                  </w:rPr>
                </w:pPr>
              </w:p>
              <w:p w:rsidR="00A67F32" w:rsidRPr="001928CD" w:rsidRDefault="00A67F32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COMUNE </w:t>
                </w:r>
              </w:p>
              <w:p w:rsidR="00A67F32" w:rsidRPr="001928CD" w:rsidRDefault="00A67F32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DI SESTO FIORENTINO </w:t>
                </w:r>
              </w:p>
              <w:p w:rsidR="00A67F32" w:rsidRDefault="00A67F32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32" w:rsidRDefault="00A67F32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 w15:restartNumberingAfterBreak="0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 w15:restartNumberingAfterBreak="0">
    <w:nsid w:val="0B450277"/>
    <w:multiLevelType w:val="hybridMultilevel"/>
    <w:tmpl w:val="908CE054"/>
    <w:lvl w:ilvl="0" w:tplc="44FAAC5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10" w15:restartNumberingAfterBreak="0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1" w15:restartNumberingAfterBreak="0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2" w15:restartNumberingAfterBreak="0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3" w15:restartNumberingAfterBreak="0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5" w15:restartNumberingAfterBreak="0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6" w15:restartNumberingAfterBreak="0">
    <w:nsid w:val="1755425C"/>
    <w:multiLevelType w:val="hybridMultilevel"/>
    <w:tmpl w:val="F9B64C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4464A9C"/>
    <w:multiLevelType w:val="hybridMultilevel"/>
    <w:tmpl w:val="4478235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9" w15:restartNumberingAfterBreak="0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21" w15:restartNumberingAfterBreak="0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3" w15:restartNumberingAfterBreak="0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5" w15:restartNumberingAfterBreak="0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6" w15:restartNumberingAfterBreak="0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7" w15:restartNumberingAfterBreak="0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8" w15:restartNumberingAfterBreak="0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29" w15:restartNumberingAfterBreak="0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0" w15:restartNumberingAfterBreak="0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31" w15:restartNumberingAfterBreak="0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3" w15:restartNumberingAfterBreak="0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4" w15:restartNumberingAfterBreak="0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5" w15:restartNumberingAfterBreak="0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6" w15:restartNumberingAfterBreak="0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7" w15:restartNumberingAfterBreak="0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8" w15:restartNumberingAfterBreak="0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9" w15:restartNumberingAfterBreak="0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1" w15:restartNumberingAfterBreak="0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7"/>
  </w:num>
  <w:num w:numId="5">
    <w:abstractNumId w:val="15"/>
  </w:num>
  <w:num w:numId="6">
    <w:abstractNumId w:val="37"/>
  </w:num>
  <w:num w:numId="7">
    <w:abstractNumId w:val="14"/>
  </w:num>
  <w:num w:numId="8">
    <w:abstractNumId w:val="18"/>
  </w:num>
  <w:num w:numId="9">
    <w:abstractNumId w:val="23"/>
  </w:num>
  <w:num w:numId="10">
    <w:abstractNumId w:val="9"/>
  </w:num>
  <w:num w:numId="11">
    <w:abstractNumId w:val="33"/>
  </w:num>
  <w:num w:numId="12">
    <w:abstractNumId w:val="40"/>
  </w:num>
  <w:num w:numId="13">
    <w:abstractNumId w:val="31"/>
  </w:num>
  <w:num w:numId="14">
    <w:abstractNumId w:val="38"/>
  </w:num>
  <w:num w:numId="15">
    <w:abstractNumId w:val="6"/>
  </w:num>
  <w:num w:numId="16">
    <w:abstractNumId w:val="29"/>
  </w:num>
  <w:num w:numId="17">
    <w:abstractNumId w:val="10"/>
  </w:num>
  <w:num w:numId="18">
    <w:abstractNumId w:val="28"/>
  </w:num>
  <w:num w:numId="19">
    <w:abstractNumId w:val="21"/>
  </w:num>
  <w:num w:numId="20">
    <w:abstractNumId w:val="36"/>
  </w:num>
  <w:num w:numId="21">
    <w:abstractNumId w:val="3"/>
  </w:num>
  <w:num w:numId="22">
    <w:abstractNumId w:val="4"/>
  </w:num>
  <w:num w:numId="23">
    <w:abstractNumId w:val="32"/>
  </w:num>
  <w:num w:numId="24">
    <w:abstractNumId w:val="20"/>
  </w:num>
  <w:num w:numId="25">
    <w:abstractNumId w:val="26"/>
  </w:num>
  <w:num w:numId="26">
    <w:abstractNumId w:val="41"/>
  </w:num>
  <w:num w:numId="27">
    <w:abstractNumId w:val="35"/>
  </w:num>
  <w:num w:numId="28">
    <w:abstractNumId w:val="11"/>
  </w:num>
  <w:num w:numId="29">
    <w:abstractNumId w:val="34"/>
  </w:num>
  <w:num w:numId="30">
    <w:abstractNumId w:val="27"/>
  </w:num>
  <w:num w:numId="31">
    <w:abstractNumId w:val="5"/>
  </w:num>
  <w:num w:numId="32">
    <w:abstractNumId w:val="30"/>
  </w:num>
  <w:num w:numId="33">
    <w:abstractNumId w:val="12"/>
  </w:num>
  <w:num w:numId="34">
    <w:abstractNumId w:val="0"/>
  </w:num>
  <w:num w:numId="35">
    <w:abstractNumId w:val="1"/>
  </w:num>
  <w:num w:numId="36">
    <w:abstractNumId w:val="2"/>
  </w:num>
  <w:num w:numId="37">
    <w:abstractNumId w:val="39"/>
  </w:num>
  <w:num w:numId="38">
    <w:abstractNumId w:val="13"/>
  </w:num>
  <w:num w:numId="39">
    <w:abstractNumId w:val="19"/>
  </w:num>
  <w:num w:numId="40">
    <w:abstractNumId w:val="16"/>
  </w:num>
  <w:num w:numId="41">
    <w:abstractNumId w:val="17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406"/>
    <o:shapelayout v:ext="edit">
      <o:idmap v:ext="edit" data="16"/>
      <o:rules v:ext="edit">
        <o:r id="V:Rule3" type="connector" idref="#_x0000_s16402"/>
        <o:r id="V:Rule4" type="connector" idref="#_x0000_s1639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91D97"/>
    <w:rsid w:val="00001458"/>
    <w:rsid w:val="00005392"/>
    <w:rsid w:val="0002790A"/>
    <w:rsid w:val="00050B6A"/>
    <w:rsid w:val="00060EAC"/>
    <w:rsid w:val="000706D4"/>
    <w:rsid w:val="000B006A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6C0C"/>
    <w:rsid w:val="002004DA"/>
    <w:rsid w:val="002061F0"/>
    <w:rsid w:val="00227B29"/>
    <w:rsid w:val="00233FB8"/>
    <w:rsid w:val="00253153"/>
    <w:rsid w:val="0025684B"/>
    <w:rsid w:val="002839CC"/>
    <w:rsid w:val="00312335"/>
    <w:rsid w:val="00365620"/>
    <w:rsid w:val="003749F3"/>
    <w:rsid w:val="00374CDE"/>
    <w:rsid w:val="003A57BE"/>
    <w:rsid w:val="003C7974"/>
    <w:rsid w:val="003D1430"/>
    <w:rsid w:val="003E3FB7"/>
    <w:rsid w:val="003E5364"/>
    <w:rsid w:val="003F0335"/>
    <w:rsid w:val="004359B0"/>
    <w:rsid w:val="00446ACE"/>
    <w:rsid w:val="00456F51"/>
    <w:rsid w:val="00476517"/>
    <w:rsid w:val="00480E51"/>
    <w:rsid w:val="004971B5"/>
    <w:rsid w:val="004C5879"/>
    <w:rsid w:val="004E2F37"/>
    <w:rsid w:val="004F1DE9"/>
    <w:rsid w:val="004F3E5E"/>
    <w:rsid w:val="0050789D"/>
    <w:rsid w:val="00551577"/>
    <w:rsid w:val="005600B9"/>
    <w:rsid w:val="005708D2"/>
    <w:rsid w:val="0058515C"/>
    <w:rsid w:val="005C0DB0"/>
    <w:rsid w:val="005C6A1F"/>
    <w:rsid w:val="005D7E40"/>
    <w:rsid w:val="005E5D29"/>
    <w:rsid w:val="00604F41"/>
    <w:rsid w:val="006375A9"/>
    <w:rsid w:val="00640CB4"/>
    <w:rsid w:val="006607F7"/>
    <w:rsid w:val="00677E3D"/>
    <w:rsid w:val="006861C8"/>
    <w:rsid w:val="00690D39"/>
    <w:rsid w:val="00697E3E"/>
    <w:rsid w:val="006A1B32"/>
    <w:rsid w:val="006C7CF5"/>
    <w:rsid w:val="006D38FC"/>
    <w:rsid w:val="006E5C92"/>
    <w:rsid w:val="00714FA1"/>
    <w:rsid w:val="00733641"/>
    <w:rsid w:val="007A67B5"/>
    <w:rsid w:val="007B67A1"/>
    <w:rsid w:val="00817FDB"/>
    <w:rsid w:val="009011F9"/>
    <w:rsid w:val="00904D6D"/>
    <w:rsid w:val="00943851"/>
    <w:rsid w:val="009535BC"/>
    <w:rsid w:val="0096744C"/>
    <w:rsid w:val="009703A7"/>
    <w:rsid w:val="009862EB"/>
    <w:rsid w:val="00993E60"/>
    <w:rsid w:val="009B2936"/>
    <w:rsid w:val="009B5F26"/>
    <w:rsid w:val="009B60BD"/>
    <w:rsid w:val="009C4AF9"/>
    <w:rsid w:val="009F408C"/>
    <w:rsid w:val="009F68D2"/>
    <w:rsid w:val="00A23A6E"/>
    <w:rsid w:val="00A37E47"/>
    <w:rsid w:val="00A66563"/>
    <w:rsid w:val="00A67F32"/>
    <w:rsid w:val="00A7315B"/>
    <w:rsid w:val="00AA0CAE"/>
    <w:rsid w:val="00AB2316"/>
    <w:rsid w:val="00AB5F1D"/>
    <w:rsid w:val="00AF122B"/>
    <w:rsid w:val="00AF4A5C"/>
    <w:rsid w:val="00B0271B"/>
    <w:rsid w:val="00B1433C"/>
    <w:rsid w:val="00B26BE6"/>
    <w:rsid w:val="00B4302E"/>
    <w:rsid w:val="00B46E36"/>
    <w:rsid w:val="00B93D85"/>
    <w:rsid w:val="00BA38D1"/>
    <w:rsid w:val="00BC7DB8"/>
    <w:rsid w:val="00BD0DCD"/>
    <w:rsid w:val="00BE26AE"/>
    <w:rsid w:val="00BE5993"/>
    <w:rsid w:val="00C201C8"/>
    <w:rsid w:val="00C55949"/>
    <w:rsid w:val="00C62527"/>
    <w:rsid w:val="00C670C6"/>
    <w:rsid w:val="00C95FC9"/>
    <w:rsid w:val="00CA2180"/>
    <w:rsid w:val="00CA3774"/>
    <w:rsid w:val="00CB3669"/>
    <w:rsid w:val="00CF56BE"/>
    <w:rsid w:val="00D017E5"/>
    <w:rsid w:val="00D026BC"/>
    <w:rsid w:val="00D03AC8"/>
    <w:rsid w:val="00D30996"/>
    <w:rsid w:val="00DB3EDE"/>
    <w:rsid w:val="00E118A5"/>
    <w:rsid w:val="00E1385A"/>
    <w:rsid w:val="00E162D1"/>
    <w:rsid w:val="00E45577"/>
    <w:rsid w:val="00E52C80"/>
    <w:rsid w:val="00E9558C"/>
    <w:rsid w:val="00ED1477"/>
    <w:rsid w:val="00EE1C69"/>
    <w:rsid w:val="00EE426C"/>
    <w:rsid w:val="00EF61A5"/>
    <w:rsid w:val="00F414A5"/>
    <w:rsid w:val="00F549A1"/>
    <w:rsid w:val="00F74FE5"/>
    <w:rsid w:val="00F80255"/>
    <w:rsid w:val="00F91D97"/>
    <w:rsid w:val="00FA1ECA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06"/>
    <o:shapelayout v:ext="edit">
      <o:idmap v:ext="edit" data="1"/>
    </o:shapelayout>
  </w:shapeDefaults>
  <w:decimalSymbol w:val=","/>
  <w:listSeparator w:val=";"/>
  <w15:docId w15:val="{211C22AE-E386-4094-AF6E-C41AEA7C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6B26-F396-49E9-8A67-E0EDC7A9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29</Pages>
  <Words>7394</Words>
  <Characters>42147</Characters>
  <Application>Microsoft Office Word</Application>
  <DocSecurity>0</DocSecurity>
  <Lines>351</Lines>
  <Paragraphs>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49443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Simona Sternini</cp:lastModifiedBy>
  <cp:revision>18</cp:revision>
  <dcterms:created xsi:type="dcterms:W3CDTF">2018-08-28T10:43:00Z</dcterms:created>
  <dcterms:modified xsi:type="dcterms:W3CDTF">2018-10-29T08:30:00Z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