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Scuola Normale Superiore </w:t>
      </w:r>
    </w:p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Piazza dei Cavalieri, 7 </w:t>
      </w:r>
    </w:p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56126 Pisa (PI) </w:t>
      </w: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C08">
        <w:rPr>
          <w:rFonts w:ascii="Times New Roman" w:hAnsi="Times New Roman" w:cs="Times New Roman"/>
          <w:b/>
          <w:bCs/>
          <w:sz w:val="28"/>
          <w:szCs w:val="28"/>
        </w:rPr>
        <w:t>Dichiarazion</w:t>
      </w:r>
      <w:r w:rsidR="009D2B5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73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B52">
        <w:rPr>
          <w:rFonts w:ascii="Times New Roman" w:hAnsi="Times New Roman" w:cs="Times New Roman"/>
          <w:b/>
          <w:bCs/>
          <w:sz w:val="28"/>
          <w:szCs w:val="28"/>
        </w:rPr>
        <w:t xml:space="preserve">per la </w:t>
      </w:r>
    </w:p>
    <w:p w:rsidR="00573C08" w:rsidRDefault="009D2B52" w:rsidP="00BE4A63">
      <w:pPr>
        <w:pStyle w:val="Defaul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MANIFESTAZIONE DI INTERESSE PER LA </w:t>
      </w:r>
      <w:r w:rsidR="00573C08" w:rsidRPr="00573C08">
        <w:rPr>
          <w:rFonts w:ascii="Times New Roman" w:hAnsi="Times New Roman" w:cs="Times New Roman"/>
          <w:b/>
          <w:bCs/>
          <w:sz w:val="22"/>
          <w:szCs w:val="22"/>
        </w:rPr>
        <w:t>PROCEDURA NEGOZIATA TELEMATICA PER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03D8A" w:rsidRPr="00303D8A">
        <w:rPr>
          <w:rFonts w:ascii="Times New Roman" w:hAnsi="Times New Roman" w:cs="Times New Roman"/>
          <w:b/>
          <w:bCs/>
          <w:sz w:val="22"/>
          <w:szCs w:val="22"/>
        </w:rPr>
        <w:t xml:space="preserve">FORNITURA E POSA IN OPERA DI ARREDI PER L’ALLESTIMENTO DELLA MENSA DI PALAZZO D’ANCONA </w:t>
      </w:r>
      <w:r w:rsidR="00BE4A63" w:rsidRPr="00BE4A63">
        <w:rPr>
          <w:rFonts w:ascii="Times New Roman" w:hAnsi="Times New Roman" w:cs="Times New Roman"/>
          <w:b/>
          <w:bCs/>
          <w:sz w:val="22"/>
          <w:szCs w:val="22"/>
        </w:rPr>
        <w:t>DELLA SCUOLA NORMALE SUPERIORE</w:t>
      </w:r>
      <w:r w:rsidR="00BE4A63">
        <w:rPr>
          <w:rFonts w:ascii="Times New Roman" w:hAnsi="Times New Roman" w:cs="Times New Roman"/>
          <w:b/>
          <w:bCs/>
          <w:sz w:val="22"/>
          <w:szCs w:val="22"/>
        </w:rPr>
        <w:t xml:space="preserve"> – CIG: </w:t>
      </w:r>
      <w:r w:rsidR="00303D8A" w:rsidRPr="00303D8A">
        <w:rPr>
          <w:rFonts w:ascii="Times New Roman" w:eastAsia="Times New Roman" w:hAnsi="Times New Roman" w:cs="Times New Roman"/>
          <w:b/>
          <w:sz w:val="22"/>
          <w:szCs w:val="22"/>
        </w:rPr>
        <w:t>7720452E86</w:t>
      </w:r>
    </w:p>
    <w:p w:rsidR="00BE4A63" w:rsidRPr="00573C08" w:rsidRDefault="00BE4A63" w:rsidP="00BE4A6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73C08" w:rsidRPr="00573C08" w:rsidRDefault="00573C08" w:rsidP="00B1038D">
      <w:pPr>
        <w:pStyle w:val="Default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>Il sottoscritto 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… nato il 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. a 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……in qualità di ……………………..(</w:t>
      </w:r>
      <w:r w:rsidRPr="00573C08">
        <w:rPr>
          <w:rFonts w:ascii="Times New Roman" w:hAnsi="Times New Roman" w:cs="Times New Roman"/>
          <w:i/>
          <w:iCs/>
          <w:sz w:val="22"/>
          <w:szCs w:val="22"/>
        </w:rPr>
        <w:t>rappresentante legale o procuratore</w:t>
      </w:r>
      <w:r w:rsidRPr="00573C08">
        <w:rPr>
          <w:rFonts w:ascii="Times New Roman" w:hAnsi="Times New Roman" w:cs="Times New Roman"/>
          <w:sz w:val="22"/>
          <w:szCs w:val="22"/>
        </w:rPr>
        <w:t>) dell’impresa……………………………...……………</w:t>
      </w:r>
      <w:r w:rsidRPr="00573C08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Pr="00573C08">
        <w:rPr>
          <w:rFonts w:ascii="Times New Roman" w:hAnsi="Times New Roman" w:cs="Times New Roman"/>
          <w:sz w:val="22"/>
          <w:szCs w:val="22"/>
        </w:rPr>
        <w:t>con sede in ……………………………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.…….. CF……………………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 xml:space="preserve">……p. IVA……………….……… </w:t>
      </w: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>ai sensi degli artt. 46 e 47 del D.P.R. n. 445/2000</w:t>
      </w: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303D8A" w:rsidRPr="00573C08" w:rsidRDefault="00303D8A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73C08" w:rsidRDefault="00573C08" w:rsidP="00573C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consapevole della responsabilità penale cui può andare incontro nel caso di affermazioni mendaci e delle relative sanzioni penali di cui all'art. 76 del D.P.R. 445/2000, nonché delle conseguenze amministrative di esclusione dalle gare di cui al Decreto Legislativo n.50 del 18 aprile 2016 e alla normativa vigente in materia, </w:t>
      </w:r>
    </w:p>
    <w:p w:rsidR="00573C08" w:rsidRPr="00573C08" w:rsidRDefault="00573C08" w:rsidP="00573C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573C08" w:rsidRPr="00573C08" w:rsidRDefault="00573C08" w:rsidP="00573C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03D8A" w:rsidRPr="00303D8A" w:rsidRDefault="007E16BF" w:rsidP="00303D8A">
      <w:pPr>
        <w:pStyle w:val="Default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303D8A">
        <w:rPr>
          <w:rFonts w:ascii="Times New Roman" w:hAnsi="Times New Roman" w:cs="Times New Roman"/>
          <w:sz w:val="22"/>
          <w:szCs w:val="22"/>
        </w:rPr>
        <w:t>i essere iscritto</w:t>
      </w:r>
      <w:r w:rsidR="00303D8A" w:rsidRPr="00303D8A">
        <w:rPr>
          <w:rFonts w:ascii="Times New Roman" w:hAnsi="Times New Roman" w:cs="Times New Roman"/>
          <w:sz w:val="22"/>
          <w:szCs w:val="22"/>
        </w:rPr>
        <w:t xml:space="preserve"> al registro delle imprese presso la CC.I.AA. o nel registro delle commissioni provinciali per l’artigianato, con oggetto sociale compatibile con la fornitura oggetto della presente </w:t>
      </w:r>
      <w:r w:rsidR="00303D8A">
        <w:rPr>
          <w:rFonts w:ascii="Times New Roman" w:hAnsi="Times New Roman" w:cs="Times New Roman"/>
          <w:sz w:val="22"/>
          <w:szCs w:val="22"/>
        </w:rPr>
        <w:t>procedura</w:t>
      </w:r>
      <w:r w:rsidR="00303D8A" w:rsidRPr="00303D8A">
        <w:rPr>
          <w:rFonts w:ascii="Times New Roman" w:hAnsi="Times New Roman" w:cs="Times New Roman"/>
          <w:sz w:val="22"/>
          <w:szCs w:val="22"/>
        </w:rPr>
        <w:t>;</w:t>
      </w:r>
    </w:p>
    <w:p w:rsidR="00303D8A" w:rsidRDefault="007E16BF" w:rsidP="00303D8A">
      <w:pPr>
        <w:pStyle w:val="Default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303D8A">
        <w:rPr>
          <w:rFonts w:ascii="Times New Roman" w:hAnsi="Times New Roman" w:cs="Times New Roman"/>
          <w:sz w:val="22"/>
          <w:szCs w:val="22"/>
        </w:rPr>
        <w:t>i non presentare</w:t>
      </w:r>
      <w:r w:rsidR="00303D8A" w:rsidRPr="00303D8A">
        <w:rPr>
          <w:rFonts w:ascii="Times New Roman" w:hAnsi="Times New Roman" w:cs="Times New Roman"/>
          <w:sz w:val="22"/>
          <w:szCs w:val="22"/>
        </w:rPr>
        <w:t xml:space="preserve"> motivi di esclusione in base a quanto previsto dall’art. 80 del </w:t>
      </w:r>
      <w:proofErr w:type="spellStart"/>
      <w:proofErr w:type="gramStart"/>
      <w:r w:rsidR="00303D8A" w:rsidRPr="00303D8A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="00303D8A" w:rsidRPr="00303D8A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="00303D8A" w:rsidRPr="00303D8A">
        <w:rPr>
          <w:rFonts w:ascii="Times New Roman" w:hAnsi="Times New Roman" w:cs="Times New Roman"/>
          <w:sz w:val="22"/>
          <w:szCs w:val="22"/>
        </w:rPr>
        <w:t xml:space="preserve"> 50/2016</w:t>
      </w:r>
      <w:r w:rsidR="00303D8A">
        <w:rPr>
          <w:rFonts w:ascii="Times New Roman" w:hAnsi="Times New Roman" w:cs="Times New Roman"/>
          <w:sz w:val="22"/>
          <w:szCs w:val="22"/>
        </w:rPr>
        <w:t xml:space="preserve"> </w:t>
      </w:r>
      <w:r w:rsidR="00303D8A" w:rsidRPr="00303D8A">
        <w:rPr>
          <w:rFonts w:ascii="Times New Roman" w:hAnsi="Times New Roman" w:cs="Times New Roman"/>
          <w:b/>
          <w:sz w:val="22"/>
          <w:szCs w:val="22"/>
        </w:rPr>
        <w:t>(N.B. non è richiesto di allegare nessuna dichiarazione; il DGUE sarà richiesto agli invitati alla procedura)</w:t>
      </w:r>
      <w:r w:rsidR="00303D8A">
        <w:rPr>
          <w:rFonts w:ascii="Times New Roman" w:hAnsi="Times New Roman" w:cs="Times New Roman"/>
          <w:sz w:val="22"/>
          <w:szCs w:val="22"/>
        </w:rPr>
        <w:t>;</w:t>
      </w:r>
    </w:p>
    <w:p w:rsidR="00AE4BD3" w:rsidRPr="00D717BC" w:rsidRDefault="007E16BF" w:rsidP="00AE4BD3">
      <w:pPr>
        <w:pStyle w:val="Default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D717BC">
        <w:rPr>
          <w:rFonts w:ascii="Times New Roman" w:hAnsi="Times New Roman" w:cs="Times New Roman"/>
          <w:sz w:val="22"/>
          <w:szCs w:val="22"/>
        </w:rPr>
        <w:t>d</w:t>
      </w:r>
      <w:r w:rsidR="00AE4BD3" w:rsidRPr="00D717BC">
        <w:rPr>
          <w:rFonts w:ascii="Times New Roman" w:hAnsi="Times New Roman" w:cs="Times New Roman"/>
          <w:sz w:val="22"/>
          <w:szCs w:val="22"/>
        </w:rPr>
        <w:t xml:space="preserve">i aver eseguito </w:t>
      </w:r>
      <w:r w:rsidRPr="00D717BC">
        <w:rPr>
          <w:rFonts w:ascii="Times New Roman" w:hAnsi="Times New Roman" w:cs="Times New Roman"/>
          <w:sz w:val="22"/>
          <w:szCs w:val="22"/>
        </w:rPr>
        <w:t>fornitura analoga, nell’ultimo triennio</w:t>
      </w:r>
      <w:r w:rsidR="00EE540B" w:rsidRPr="00D717BC">
        <w:rPr>
          <w:rFonts w:ascii="Times New Roman" w:hAnsi="Times New Roman" w:cs="Times New Roman"/>
          <w:sz w:val="22"/>
          <w:szCs w:val="22"/>
        </w:rPr>
        <w:t xml:space="preserve"> (</w:t>
      </w:r>
      <w:r w:rsidR="00D717BC" w:rsidRPr="00D717BC">
        <w:rPr>
          <w:rFonts w:ascii="Times New Roman" w:hAnsi="Times New Roman" w:cs="Times New Roman"/>
          <w:sz w:val="22"/>
          <w:szCs w:val="22"/>
        </w:rPr>
        <w:t>dal 01/01/16 al 31/</w:t>
      </w:r>
      <w:bookmarkStart w:id="0" w:name="_GoBack"/>
      <w:bookmarkEnd w:id="0"/>
      <w:r w:rsidR="00D717BC" w:rsidRPr="00D717BC">
        <w:rPr>
          <w:rFonts w:ascii="Times New Roman" w:hAnsi="Times New Roman" w:cs="Times New Roman"/>
          <w:sz w:val="22"/>
          <w:szCs w:val="22"/>
        </w:rPr>
        <w:t>12/18</w:t>
      </w:r>
      <w:r w:rsidR="00EE540B" w:rsidRPr="00D717BC">
        <w:rPr>
          <w:rFonts w:ascii="Times New Roman" w:hAnsi="Times New Roman" w:cs="Times New Roman"/>
          <w:sz w:val="22"/>
          <w:szCs w:val="22"/>
        </w:rPr>
        <w:t>)</w:t>
      </w:r>
      <w:r w:rsidRPr="00D717BC">
        <w:rPr>
          <w:rFonts w:ascii="Times New Roman" w:hAnsi="Times New Roman" w:cs="Times New Roman"/>
          <w:sz w:val="22"/>
          <w:szCs w:val="22"/>
        </w:rPr>
        <w:t xml:space="preserve">, di almeno € </w:t>
      </w:r>
      <w:r w:rsidR="00D717BC" w:rsidRPr="00D717BC">
        <w:rPr>
          <w:rFonts w:ascii="Times New Roman" w:hAnsi="Times New Roman" w:cs="Times New Roman"/>
          <w:sz w:val="22"/>
          <w:szCs w:val="22"/>
        </w:rPr>
        <w:t>70</w:t>
      </w:r>
      <w:r w:rsidRPr="00D717BC">
        <w:rPr>
          <w:rFonts w:ascii="Times New Roman" w:hAnsi="Times New Roman" w:cs="Times New Roman"/>
          <w:sz w:val="22"/>
          <w:szCs w:val="22"/>
        </w:rPr>
        <w:t>.000;</w:t>
      </w:r>
    </w:p>
    <w:p w:rsidR="009D2B52" w:rsidRDefault="009D2B52" w:rsidP="00303D8A">
      <w:pPr>
        <w:pStyle w:val="Default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9B500F">
        <w:rPr>
          <w:rFonts w:ascii="Times New Roman" w:hAnsi="Times New Roman" w:cs="Times New Roman"/>
          <w:sz w:val="22"/>
          <w:szCs w:val="22"/>
        </w:rPr>
        <w:t xml:space="preserve">di </w:t>
      </w:r>
      <w:r w:rsidR="009B500F" w:rsidRPr="009B500F">
        <w:rPr>
          <w:rFonts w:ascii="Times New Roman" w:hAnsi="Times New Roman" w:cs="Times New Roman"/>
          <w:sz w:val="22"/>
          <w:szCs w:val="22"/>
        </w:rPr>
        <w:t>essere disponibile</w:t>
      </w:r>
      <w:r w:rsidR="00536213">
        <w:rPr>
          <w:rFonts w:ascii="Times New Roman" w:hAnsi="Times New Roman" w:cs="Times New Roman"/>
          <w:sz w:val="22"/>
          <w:szCs w:val="22"/>
        </w:rPr>
        <w:t>, previo appuntamento,</w:t>
      </w:r>
      <w:r w:rsidR="009B500F" w:rsidRPr="009B500F">
        <w:rPr>
          <w:rFonts w:ascii="Times New Roman" w:hAnsi="Times New Roman" w:cs="Times New Roman"/>
          <w:sz w:val="22"/>
          <w:szCs w:val="22"/>
        </w:rPr>
        <w:t xml:space="preserve"> a effettuare il sopralluogo del locale in cui </w:t>
      </w:r>
      <w:r w:rsidR="00303D8A">
        <w:rPr>
          <w:rFonts w:ascii="Times New Roman" w:hAnsi="Times New Roman" w:cs="Times New Roman"/>
          <w:sz w:val="22"/>
          <w:szCs w:val="22"/>
        </w:rPr>
        <w:t xml:space="preserve">verranno posizionati gli arredi </w:t>
      </w:r>
      <w:r w:rsidR="009B500F" w:rsidRPr="009B500F">
        <w:rPr>
          <w:rFonts w:ascii="Times New Roman" w:hAnsi="Times New Roman" w:cs="Times New Roman"/>
          <w:sz w:val="22"/>
          <w:szCs w:val="22"/>
        </w:rPr>
        <w:t>e delle</w:t>
      </w:r>
      <w:r w:rsidR="007E16BF">
        <w:rPr>
          <w:rFonts w:ascii="Times New Roman" w:hAnsi="Times New Roman" w:cs="Times New Roman"/>
          <w:sz w:val="22"/>
          <w:szCs w:val="22"/>
        </w:rPr>
        <w:t xml:space="preserve"> relative</w:t>
      </w:r>
      <w:r w:rsidR="009B500F" w:rsidRPr="009B500F">
        <w:rPr>
          <w:rFonts w:ascii="Times New Roman" w:hAnsi="Times New Roman" w:cs="Times New Roman"/>
          <w:sz w:val="22"/>
          <w:szCs w:val="22"/>
        </w:rPr>
        <w:t xml:space="preserve"> vie di accesso. </w:t>
      </w:r>
    </w:p>
    <w:p w:rsidR="009B500F" w:rsidRPr="009B500F" w:rsidRDefault="009B500F" w:rsidP="00303D8A">
      <w:pPr>
        <w:pStyle w:val="Default"/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:rsidR="009D2B52" w:rsidRDefault="009D2B52" w:rsidP="009D2B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D2B52" w:rsidRDefault="009D2B52" w:rsidP="009D2B52">
      <w:pPr>
        <w:pStyle w:val="Default"/>
        <w:jc w:val="both"/>
        <w:rPr>
          <w:rFonts w:ascii="Times New Roman" w:hAnsi="Times New Roman" w:cs="Times New Roman"/>
        </w:rPr>
      </w:pPr>
    </w:p>
    <w:p w:rsidR="00573C08" w:rsidRDefault="00573C08" w:rsidP="00573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rappresentante legale/procuratore</w:t>
      </w:r>
    </w:p>
    <w:p w:rsidR="00573C08" w:rsidRDefault="00573C08" w:rsidP="00573C08">
      <w:pPr>
        <w:ind w:left="4248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Sig</w:t>
      </w:r>
      <w:proofErr w:type="spellEnd"/>
      <w:r>
        <w:rPr>
          <w:rFonts w:ascii="Times New Roman" w:hAnsi="Times New Roman" w:cs="Times New Roman"/>
        </w:rPr>
        <w:t>________________</w:t>
      </w:r>
    </w:p>
    <w:p w:rsidR="00573C08" w:rsidRDefault="00573C08" w:rsidP="00573C08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(firmato digitalmente)</w:t>
      </w:r>
    </w:p>
    <w:sectPr w:rsidR="00573C0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6C" w:rsidRDefault="007C346C" w:rsidP="007C346C">
      <w:pPr>
        <w:spacing w:after="0" w:line="240" w:lineRule="auto"/>
      </w:pPr>
      <w:r>
        <w:separator/>
      </w:r>
    </w:p>
  </w:endnote>
  <w:endnote w:type="continuationSeparator" w:id="0">
    <w:p w:rsidR="007C346C" w:rsidRDefault="007C346C" w:rsidP="007C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6C" w:rsidRDefault="007C346C" w:rsidP="007C346C">
      <w:pPr>
        <w:spacing w:after="0" w:line="240" w:lineRule="auto"/>
      </w:pPr>
      <w:r>
        <w:separator/>
      </w:r>
    </w:p>
  </w:footnote>
  <w:footnote w:type="continuationSeparator" w:id="0">
    <w:p w:rsidR="007C346C" w:rsidRDefault="007C346C" w:rsidP="007C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46C" w:rsidRDefault="007C346C" w:rsidP="007C346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246E"/>
    <w:multiLevelType w:val="hybridMultilevel"/>
    <w:tmpl w:val="98D840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42752"/>
    <w:multiLevelType w:val="hybridMultilevel"/>
    <w:tmpl w:val="7F60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77568"/>
    <w:multiLevelType w:val="hybridMultilevel"/>
    <w:tmpl w:val="94AC08E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08"/>
    <w:rsid w:val="001A51C7"/>
    <w:rsid w:val="001C1863"/>
    <w:rsid w:val="00303D8A"/>
    <w:rsid w:val="003C2363"/>
    <w:rsid w:val="003D6E32"/>
    <w:rsid w:val="003F2306"/>
    <w:rsid w:val="00476505"/>
    <w:rsid w:val="00536213"/>
    <w:rsid w:val="00573C08"/>
    <w:rsid w:val="00580800"/>
    <w:rsid w:val="005C482B"/>
    <w:rsid w:val="0071739C"/>
    <w:rsid w:val="007C346C"/>
    <w:rsid w:val="007E16BF"/>
    <w:rsid w:val="0082235A"/>
    <w:rsid w:val="008540CF"/>
    <w:rsid w:val="00944737"/>
    <w:rsid w:val="009523B2"/>
    <w:rsid w:val="009B500F"/>
    <w:rsid w:val="009D2B52"/>
    <w:rsid w:val="00AC2AC7"/>
    <w:rsid w:val="00AE4BD3"/>
    <w:rsid w:val="00B1038D"/>
    <w:rsid w:val="00BE4A63"/>
    <w:rsid w:val="00C01A6C"/>
    <w:rsid w:val="00C50A46"/>
    <w:rsid w:val="00CA4B16"/>
    <w:rsid w:val="00D34F71"/>
    <w:rsid w:val="00D717BC"/>
    <w:rsid w:val="00E243D3"/>
    <w:rsid w:val="00EE540B"/>
    <w:rsid w:val="00F40B40"/>
    <w:rsid w:val="00F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BD67"/>
  <w15:chartTrackingRefBased/>
  <w15:docId w15:val="{20BFE2B0-A44D-48A3-B0FF-EE55F001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73C08"/>
    <w:rPr>
      <w:color w:val="0000FF"/>
      <w:u w:val="single"/>
    </w:rPr>
  </w:style>
  <w:style w:type="paragraph" w:customStyle="1" w:styleId="Default">
    <w:name w:val="Default"/>
    <w:rsid w:val="00573C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C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46C"/>
  </w:style>
  <w:style w:type="paragraph" w:styleId="Pidipagina">
    <w:name w:val="footer"/>
    <w:basedOn w:val="Normale"/>
    <w:link w:val="PidipaginaCarattere"/>
    <w:uiPriority w:val="99"/>
    <w:unhideWhenUsed/>
    <w:rsid w:val="007C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Mattioli</dc:creator>
  <cp:keywords/>
  <dc:description/>
  <cp:lastModifiedBy>Federico Papini</cp:lastModifiedBy>
  <cp:revision>17</cp:revision>
  <dcterms:created xsi:type="dcterms:W3CDTF">2018-10-22T12:01:00Z</dcterms:created>
  <dcterms:modified xsi:type="dcterms:W3CDTF">2019-01-08T14:48:00Z</dcterms:modified>
</cp:coreProperties>
</file>