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54" w:rsidRPr="00F53191" w:rsidRDefault="009F1AFF" w:rsidP="00F53191">
      <w:pPr>
        <w:spacing w:before="77"/>
        <w:ind w:left="135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F53191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 xml:space="preserve">SCHEDA </w:t>
      </w:r>
      <w:r w:rsidR="00643AB2">
        <w:rPr>
          <w:rFonts w:asciiTheme="minorHAnsi" w:hAnsiTheme="minorHAnsi" w:cs="Times New Roman"/>
          <w:b/>
          <w:sz w:val="24"/>
          <w:szCs w:val="24"/>
        </w:rPr>
        <w:t>AVVALIMENTO</w:t>
      </w:r>
    </w:p>
    <w:p w:rsidR="00D11054" w:rsidRPr="00F53191" w:rsidRDefault="00D11054">
      <w:pPr>
        <w:pStyle w:val="Corpodeltesto"/>
        <w:rPr>
          <w:rFonts w:asciiTheme="minorHAnsi" w:hAnsiTheme="minorHAnsi" w:cs="Times New Roman"/>
          <w:b/>
        </w:rPr>
      </w:pPr>
    </w:p>
    <w:p w:rsidR="00D11054" w:rsidRPr="00F53191" w:rsidRDefault="00D11054">
      <w:pPr>
        <w:pStyle w:val="Corpodeltesto"/>
        <w:spacing w:before="7"/>
        <w:rPr>
          <w:rFonts w:asciiTheme="minorHAnsi" w:hAnsiTheme="minorHAnsi" w:cs="Times New Roman"/>
          <w:b/>
          <w:sz w:val="17"/>
        </w:rPr>
      </w:pPr>
    </w:p>
    <w:p w:rsidR="006A4251" w:rsidRPr="00F53191" w:rsidRDefault="006A4251" w:rsidP="00C620A0">
      <w:pPr>
        <w:pStyle w:val="Corpodeltesto"/>
        <w:spacing w:before="90"/>
        <w:ind w:left="142" w:right="99"/>
        <w:jc w:val="both"/>
        <w:rPr>
          <w:rFonts w:asciiTheme="minorHAnsi" w:hAnsiTheme="minorHAnsi" w:cs="Times New Roman"/>
          <w:b/>
        </w:rPr>
      </w:pPr>
      <w:r w:rsidRPr="00F53191">
        <w:rPr>
          <w:rFonts w:asciiTheme="minorHAnsi" w:hAnsiTheme="minorHAnsi" w:cs="Times New Roman"/>
          <w:b/>
        </w:rPr>
        <w:t xml:space="preserve">INDAGINE DI MERCATO PER L’INDIVIDUAZIONE DEGLI OPERATORI ECONOMICI DA INVITARE ALLA PROCEDURA NEGOZIATA , AI SENSI DELL’ ART. 36, COMMA 2 </w:t>
      </w:r>
      <w:r w:rsidR="00503150">
        <w:rPr>
          <w:rFonts w:asciiTheme="minorHAnsi" w:hAnsiTheme="minorHAnsi" w:cs="Times New Roman"/>
          <w:b/>
        </w:rPr>
        <w:t xml:space="preserve">LETTERA B) </w:t>
      </w:r>
      <w:r w:rsidRPr="00F53191">
        <w:rPr>
          <w:rFonts w:asciiTheme="minorHAnsi" w:hAnsiTheme="minorHAnsi" w:cs="Times New Roman"/>
          <w:b/>
        </w:rPr>
        <w:t>DEL DLGS 50/2016, PER L'AFFIDAMENTO DEL  SERVIZIO MANUTENZIONE DEL VERDE PUBBLICO RELATIVA A:</w:t>
      </w:r>
    </w:p>
    <w:p w:rsidR="00F53191" w:rsidRPr="00F53191" w:rsidRDefault="00F53191" w:rsidP="00F53191">
      <w:pPr>
        <w:pStyle w:val="Heading1"/>
        <w:tabs>
          <w:tab w:val="left" w:pos="1351"/>
          <w:tab w:val="left" w:pos="2066"/>
          <w:tab w:val="left" w:pos="4388"/>
          <w:tab w:val="left" w:pos="5037"/>
          <w:tab w:val="left" w:pos="5808"/>
          <w:tab w:val="left" w:pos="6312"/>
          <w:tab w:val="left" w:pos="8375"/>
        </w:tabs>
        <w:spacing w:before="125"/>
        <w:ind w:right="337"/>
        <w:jc w:val="both"/>
        <w:rPr>
          <w:rFonts w:asciiTheme="minorHAnsi" w:hAnsiTheme="minorHAnsi"/>
          <w:b/>
        </w:rPr>
      </w:pPr>
      <w:r w:rsidRPr="00F53191">
        <w:rPr>
          <w:rFonts w:asciiTheme="minorHAnsi" w:hAnsiTheme="minorHAnsi"/>
          <w:b/>
        </w:rPr>
        <w:t xml:space="preserve">“PPI 2018/79C – SERVIZIO DI MANUTENZIONE STRAORDINARIA DI ALBERATURE CITTADINE” </w:t>
      </w:r>
    </w:p>
    <w:p w:rsidR="00F53191" w:rsidRPr="00F53191" w:rsidRDefault="00F53191" w:rsidP="00F53191">
      <w:pPr>
        <w:pStyle w:val="Corpodeltesto"/>
        <w:spacing w:before="5"/>
        <w:ind w:left="135"/>
        <w:rPr>
          <w:rFonts w:asciiTheme="minorHAnsi" w:hAnsiTheme="minorHAnsi"/>
          <w:b/>
          <w:sz w:val="24"/>
        </w:rPr>
      </w:pPr>
      <w:r w:rsidRPr="00F53191">
        <w:rPr>
          <w:rFonts w:asciiTheme="minorHAnsi" w:hAnsiTheme="minorHAnsi"/>
          <w:b/>
          <w:sz w:val="24"/>
        </w:rPr>
        <w:t>CUP</w:t>
      </w:r>
      <w:r w:rsidRPr="00F53191">
        <w:rPr>
          <w:rFonts w:asciiTheme="minorHAnsi" w:hAnsiTheme="minorHAnsi"/>
          <w:b/>
          <w:sz w:val="24"/>
        </w:rPr>
        <w:tab/>
        <w:t>J56D18000140004</w:t>
      </w:r>
    </w:p>
    <w:p w:rsidR="00D11054" w:rsidRPr="00F53191" w:rsidRDefault="00D11054">
      <w:pPr>
        <w:pStyle w:val="Corpodeltesto"/>
        <w:spacing w:before="1"/>
        <w:rPr>
          <w:rFonts w:asciiTheme="minorHAnsi" w:hAnsiTheme="minorHAnsi" w:cs="Times New Roman"/>
          <w:sz w:val="23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  <w:kern w:val="24"/>
        </w:rPr>
        <w:t>il sottoscritto</w:t>
      </w:r>
      <w:r w:rsidRPr="005A166D">
        <w:rPr>
          <w:rFonts w:ascii="Calibri" w:hAnsi="Calibri" w:cs="Times New Roman"/>
        </w:rPr>
        <w:t xml:space="preserve"> ___________________________________________ nato a ____________________ 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 xml:space="preserve">il __________________, residente in _______________ indirizzo __________________________ 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>numero____________ cap__________provincia ___________codice fiscale__________________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 xml:space="preserve">nella sua qualità di___________________________                  </w:t>
      </w:r>
      <w:r w:rsidRPr="005A166D">
        <w:rPr>
          <w:rFonts w:ascii="Calibri" w:hAnsi="Calibri" w:cs="Times New Roman"/>
          <w:i/>
        </w:rPr>
        <w:t>(eventualmente</w:t>
      </w:r>
      <w:r w:rsidRPr="005A166D">
        <w:rPr>
          <w:rFonts w:ascii="Calibri" w:hAnsi="Calibri" w:cs="Times New Roman"/>
        </w:rPr>
        <w:t xml:space="preserve">) giusta procura 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 xml:space="preserve">(generale/speciale) ________________________________in data __________________________ 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>a rogito del notaio _________________________ n. rep.___________ del ___________________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>autorizzato a rappresentare legalmente il seguente soggetto: _______________________________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/>
        </w:rPr>
      </w:pPr>
      <w:r w:rsidRPr="005A166D">
        <w:rPr>
          <w:rFonts w:ascii="Calibri" w:hAnsi="Calibri"/>
        </w:rPr>
        <w:t>_______________________________________________________________________________</w:t>
      </w:r>
    </w:p>
    <w:p w:rsidR="00643AB2" w:rsidRPr="005A166D" w:rsidRDefault="00643AB2" w:rsidP="00643AB2">
      <w:pPr>
        <w:rPr>
          <w:rFonts w:ascii="Calibri" w:hAnsi="Calibri"/>
        </w:rPr>
      </w:pPr>
    </w:p>
    <w:p w:rsidR="00643AB2" w:rsidRPr="005A166D" w:rsidRDefault="00643AB2" w:rsidP="00643AB2">
      <w:pPr>
        <w:rPr>
          <w:rFonts w:ascii="Calibri" w:hAnsi="Calibri"/>
        </w:rPr>
      </w:pPr>
      <w:r w:rsidRPr="005A166D">
        <w:rPr>
          <w:rFonts w:ascii="Calibri" w:hAnsi="Calibri"/>
        </w:rPr>
        <w:t xml:space="preserve">con sede legale in __________________________  indirizzo ______________________________ </w:t>
      </w:r>
    </w:p>
    <w:p w:rsidR="00643AB2" w:rsidRPr="005A166D" w:rsidRDefault="00643AB2" w:rsidP="00643AB2">
      <w:pPr>
        <w:rPr>
          <w:rFonts w:ascii="Calibri" w:hAnsi="Calibri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 xml:space="preserve">numero__________ cap__________ provincia ___________codice fiscale____________________ 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</w:rPr>
      </w:pPr>
      <w:r w:rsidRPr="005A166D">
        <w:rPr>
          <w:rFonts w:ascii="Calibri" w:hAnsi="Calibri" w:cs="Times New Roman"/>
        </w:rPr>
        <w:t>partita iva _________________________________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643AB2" w:rsidRPr="005A166D" w:rsidRDefault="00643AB2" w:rsidP="00643AB2">
      <w:pPr>
        <w:rPr>
          <w:rFonts w:ascii="Calibri" w:hAnsi="Calibri" w:cs="Times New Roman"/>
          <w:b/>
        </w:rPr>
      </w:pPr>
      <w:r w:rsidRPr="005A166D">
        <w:rPr>
          <w:rFonts w:ascii="Calibri" w:hAnsi="Calibri" w:cs="Times New Roman"/>
        </w:rPr>
        <w:t>casella PEC__________________________________</w:t>
      </w:r>
    </w:p>
    <w:p w:rsidR="00643AB2" w:rsidRDefault="00643AB2" w:rsidP="00643AB2">
      <w:pPr>
        <w:jc w:val="center"/>
        <w:rPr>
          <w:rFonts w:ascii="Calibri" w:hAnsi="Calibri" w:cs="Times New Roman"/>
          <w:b/>
          <w:bCs/>
          <w:i/>
          <w:smallCaps/>
        </w:rPr>
      </w:pPr>
    </w:p>
    <w:p w:rsidR="00643AB2" w:rsidRPr="005A166D" w:rsidRDefault="00643AB2" w:rsidP="00643AB2">
      <w:pPr>
        <w:jc w:val="center"/>
        <w:rPr>
          <w:rFonts w:ascii="Calibri" w:hAnsi="Calibri" w:cs="Times New Roman"/>
          <w:b/>
          <w:bCs/>
          <w:i/>
          <w:smallCaps/>
        </w:rPr>
      </w:pPr>
      <w:r w:rsidRPr="005A166D">
        <w:rPr>
          <w:rFonts w:ascii="Calibri" w:hAnsi="Calibri" w:cs="Times New Roman"/>
          <w:b/>
          <w:bCs/>
          <w:i/>
          <w:smallCaps/>
        </w:rPr>
        <w:t>AI SENSI DEGLI ART. 46 E 47 DEL DPR 445/2000,</w:t>
      </w:r>
    </w:p>
    <w:p w:rsidR="00643AB2" w:rsidRPr="005A166D" w:rsidRDefault="00643AB2" w:rsidP="00643AB2">
      <w:pPr>
        <w:jc w:val="center"/>
        <w:rPr>
          <w:rFonts w:ascii="Calibri" w:hAnsi="Calibri" w:cs="Times New Roman"/>
          <w:b/>
          <w:bCs/>
          <w:i/>
          <w:smallCaps/>
        </w:rPr>
      </w:pPr>
    </w:p>
    <w:p w:rsidR="00643AB2" w:rsidRPr="005A166D" w:rsidRDefault="00643AB2" w:rsidP="00643AB2">
      <w:pPr>
        <w:tabs>
          <w:tab w:val="left" w:pos="720"/>
        </w:tabs>
        <w:spacing w:line="240" w:lineRule="atLeast"/>
        <w:jc w:val="both"/>
        <w:rPr>
          <w:rFonts w:ascii="Calibri" w:hAnsi="Calibri" w:cs="Times New Roman"/>
        </w:rPr>
      </w:pPr>
      <w:r w:rsidRPr="005A166D">
        <w:rPr>
          <w:rFonts w:ascii="Calibri" w:hAnsi="Calibri" w:cs="Times New Roman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643AB2" w:rsidRPr="005A166D" w:rsidRDefault="00643AB2" w:rsidP="00643AB2">
      <w:pPr>
        <w:rPr>
          <w:rFonts w:ascii="Calibri" w:hAnsi="Calibri" w:cs="Times New Roman"/>
        </w:rPr>
      </w:pPr>
    </w:p>
    <w:p w:rsidR="00E14072" w:rsidRDefault="00643AB2" w:rsidP="00E14072">
      <w:pPr>
        <w:spacing w:line="360" w:lineRule="auto"/>
        <w:jc w:val="center"/>
        <w:rPr>
          <w:rFonts w:ascii="Calibri" w:hAnsi="Calibri" w:cs="Times New Roman"/>
          <w:b/>
          <w:bCs/>
          <w:i/>
          <w:iCs/>
          <w:smallCaps/>
        </w:rPr>
      </w:pPr>
      <w:r w:rsidRPr="005A166D">
        <w:rPr>
          <w:rFonts w:ascii="Calibri" w:hAnsi="Calibri" w:cs="Times New Roman"/>
          <w:b/>
          <w:bCs/>
          <w:i/>
          <w:iCs/>
          <w:smallCaps/>
        </w:rPr>
        <w:t>DICHIARA:</w:t>
      </w:r>
    </w:p>
    <w:p w:rsidR="00E14072" w:rsidRPr="005A166D" w:rsidRDefault="00E14072" w:rsidP="00E14072">
      <w:pPr>
        <w:spacing w:line="360" w:lineRule="auto"/>
        <w:jc w:val="center"/>
        <w:rPr>
          <w:rFonts w:ascii="Calibri" w:hAnsi="Calibri" w:cs="Times New Roman"/>
          <w:b/>
          <w:bCs/>
          <w:i/>
          <w:iCs/>
          <w:smallCaps/>
        </w:rPr>
      </w:pPr>
      <w:r w:rsidRPr="005A166D">
        <w:rPr>
          <w:rFonts w:ascii="Calibri" w:hAnsi="Calibri" w:cs="Times New Roman"/>
          <w:b/>
          <w:bCs/>
          <w:i/>
          <w:iCs/>
          <w:caps/>
        </w:rPr>
        <w:t xml:space="preserve">(barrare con una </w:t>
      </w:r>
      <w:r w:rsidRPr="005A166D">
        <w:rPr>
          <w:rFonts w:ascii="Calibri" w:hAnsi="Calibri" w:cs="Times New Roman"/>
          <w:b/>
          <w:bCs/>
          <w:i/>
          <w:iCs/>
          <w:smallCaps/>
        </w:rPr>
        <w:t xml:space="preserve"> “X” LE  DICHIARAZIONI SOTTO RIPORTATE PERTINENTI)</w:t>
      </w:r>
    </w:p>
    <w:p w:rsidR="00643AB2" w:rsidRDefault="00643AB2" w:rsidP="00643AB2">
      <w:pPr>
        <w:jc w:val="center"/>
        <w:rPr>
          <w:rFonts w:ascii="Calibri" w:hAnsi="Calibri" w:cs="Times New Roman"/>
          <w:b/>
          <w:bCs/>
          <w:i/>
          <w:iCs/>
          <w:smallCaps/>
        </w:rPr>
      </w:pPr>
    </w:p>
    <w:p w:rsidR="00643AB2" w:rsidRPr="003A1547" w:rsidRDefault="00643AB2" w:rsidP="00643AB2">
      <w:pPr>
        <w:widowControl/>
        <w:suppressAutoHyphens/>
        <w:autoSpaceDE/>
        <w:autoSpaceDN/>
        <w:ind w:left="1004"/>
        <w:jc w:val="both"/>
        <w:rPr>
          <w:rFonts w:ascii="Calibri" w:hAnsi="Calibri" w:cs="Times New Roman"/>
          <w:b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[ ]  di avvalersi, per soddisfare i requisiti minimi di capacità richiesti dall’avviso per la manifestazione d’interesse per la partecipazione all’appalto, dei requisiti del seguente soggetto/dei seguenti operatori economici: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smallCaps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1) ______________________________________codice fiscale ___________________________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rappresentato da ________________________________________________________________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 xml:space="preserve">nella sua qualità di _____________________________________________________________   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lastRenderedPageBreak/>
        <w:t>2) ______________________________________codice fiscale ___________________________</w:t>
      </w:r>
      <w:r w:rsidR="009F1AFF">
        <w:rPr>
          <w:rFonts w:ascii="Calibri" w:hAnsi="Calibri" w:cs="Times New Roman"/>
          <w:kern w:val="24"/>
        </w:rPr>
        <w:t>______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rappresentato da ________________________________________________________________</w:t>
      </w:r>
      <w:r w:rsidR="009F1AFF">
        <w:rPr>
          <w:rFonts w:ascii="Calibri" w:hAnsi="Calibri" w:cs="Times New Roman"/>
          <w:kern w:val="24"/>
        </w:rPr>
        <w:t>______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nella sua qualità di _____________________________________________________________</w:t>
      </w:r>
      <w:r w:rsidR="009F1AFF">
        <w:rPr>
          <w:rFonts w:ascii="Calibri" w:hAnsi="Calibri" w:cs="Times New Roman"/>
          <w:kern w:val="24"/>
        </w:rPr>
        <w:t>________</w:t>
      </w:r>
      <w:r w:rsidRPr="00643AB2">
        <w:rPr>
          <w:rFonts w:ascii="Calibri" w:hAnsi="Calibri" w:cs="Times New Roman"/>
          <w:kern w:val="24"/>
        </w:rPr>
        <w:t xml:space="preserve">   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center"/>
        <w:rPr>
          <w:rFonts w:ascii="Calibri" w:hAnsi="Calibri" w:cs="Times New Roman"/>
          <w:b/>
          <w:kern w:val="24"/>
        </w:rPr>
      </w:pPr>
      <w:r w:rsidRPr="00643AB2">
        <w:rPr>
          <w:rFonts w:ascii="Calibri" w:hAnsi="Calibri" w:cs="Times New Roman"/>
          <w:kern w:val="24"/>
        </w:rPr>
        <w:t>INDICARE I REQUISITI DI CUI SI INTENDE AVVALERSI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________________________________________________________________________________</w:t>
      </w:r>
      <w:r w:rsidR="009F1AFF">
        <w:rPr>
          <w:rFonts w:ascii="Calibri" w:hAnsi="Calibri" w:cs="Times New Roman"/>
          <w:kern w:val="24"/>
        </w:rPr>
        <w:t>_______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________________________________________________________________________________________________________________________________________________________________</w:t>
      </w:r>
      <w:r w:rsidR="009F1AFF">
        <w:rPr>
          <w:rFonts w:ascii="Calibri" w:hAnsi="Calibri" w:cs="Times New Roman"/>
          <w:kern w:val="24"/>
        </w:rPr>
        <w:t>_____________________________________________________________________________________________________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  <w:r w:rsidRPr="00643AB2">
        <w:rPr>
          <w:rFonts w:ascii="Calibri" w:hAnsi="Calibri" w:cs="Times New Roman"/>
          <w:kern w:val="24"/>
        </w:rPr>
        <w:t>Di essere a conoscenza che la presente manifestazione di interesse non costituisce prova del possesso dei requisiti sopra dichiarati, che saranno accertati dalla stazione appaltante secondo le modalità previste dalla lettera d’invito.</w:t>
      </w:r>
    </w:p>
    <w:p w:rsidR="00643AB2" w:rsidRPr="00643AB2" w:rsidRDefault="00643AB2" w:rsidP="00643AB2">
      <w:pPr>
        <w:ind w:left="284"/>
        <w:jc w:val="both"/>
        <w:rPr>
          <w:rFonts w:ascii="Calibri" w:hAnsi="Calibri" w:cs="Times New Roman"/>
          <w:kern w:val="24"/>
        </w:rPr>
      </w:pPr>
    </w:p>
    <w:p w:rsidR="00643AB2" w:rsidRPr="005A166D" w:rsidRDefault="00643AB2" w:rsidP="00643AB2">
      <w:pPr>
        <w:spacing w:line="360" w:lineRule="auto"/>
        <w:jc w:val="center"/>
        <w:rPr>
          <w:rFonts w:ascii="Calibri" w:hAnsi="Calibri" w:cs="Times New Roman"/>
          <w:b/>
          <w:bCs/>
          <w:i/>
          <w:iCs/>
          <w:smallCaps/>
        </w:rPr>
      </w:pPr>
    </w:p>
    <w:p w:rsidR="00643AB2" w:rsidRPr="005A166D" w:rsidRDefault="00643AB2" w:rsidP="00643AB2">
      <w:pPr>
        <w:ind w:right="524"/>
        <w:jc w:val="right"/>
        <w:rPr>
          <w:rFonts w:ascii="Calibri" w:hAnsi="Calibri"/>
          <w:smallCaps/>
        </w:rPr>
      </w:pPr>
      <w:r w:rsidRPr="005A166D">
        <w:rPr>
          <w:rFonts w:ascii="Calibri" w:hAnsi="Calibri"/>
          <w:smallCaps/>
        </w:rPr>
        <w:t>Firma  Digitale</w:t>
      </w:r>
    </w:p>
    <w:p w:rsidR="00D11054" w:rsidRPr="00F53191" w:rsidRDefault="00D11054">
      <w:pPr>
        <w:pStyle w:val="Corpodeltesto"/>
        <w:rPr>
          <w:rFonts w:asciiTheme="minorHAnsi" w:hAnsiTheme="minorHAnsi" w:cs="Times New Roman"/>
          <w:sz w:val="26"/>
        </w:rPr>
      </w:pPr>
    </w:p>
    <w:sectPr w:rsidR="00D11054" w:rsidRPr="00F53191" w:rsidSect="00D11054">
      <w:footerReference w:type="default" r:id="rId7"/>
      <w:pgSz w:w="11900" w:h="16840"/>
      <w:pgMar w:top="1340" w:right="1020" w:bottom="840" w:left="1000" w:header="0" w:footer="6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AB" w:rsidRDefault="00F46DAB" w:rsidP="00D11054">
      <w:r>
        <w:separator/>
      </w:r>
    </w:p>
  </w:endnote>
  <w:endnote w:type="continuationSeparator" w:id="1">
    <w:p w:rsidR="00F46DAB" w:rsidRDefault="00F46DAB" w:rsidP="00D1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54" w:rsidRDefault="00044D72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7pt;margin-top:798.8pt;width:10pt;height:15.3pt;z-index:-11248;mso-position-horizontal-relative:page;mso-position-vertical-relative:page" filled="f" stroked="f">
          <v:textbox inset="0,0,0,0">
            <w:txbxContent>
              <w:p w:rsidR="00D11054" w:rsidRDefault="00044D72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4451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1AFF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AB" w:rsidRDefault="00F46DAB" w:rsidP="00D11054">
      <w:r>
        <w:separator/>
      </w:r>
    </w:p>
  </w:footnote>
  <w:footnote w:type="continuationSeparator" w:id="1">
    <w:p w:rsidR="00F46DAB" w:rsidRDefault="00F46DAB" w:rsidP="00D11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EAA"/>
    <w:multiLevelType w:val="hybridMultilevel"/>
    <w:tmpl w:val="23A86CC4"/>
    <w:lvl w:ilvl="0" w:tplc="0A8AC84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0C33A67"/>
    <w:multiLevelType w:val="hybridMultilevel"/>
    <w:tmpl w:val="683E97F8"/>
    <w:lvl w:ilvl="0" w:tplc="956E32EC">
      <w:numFmt w:val="bullet"/>
      <w:lvlText w:val="-"/>
      <w:lvlJc w:val="left"/>
      <w:pPr>
        <w:ind w:left="136" w:hanging="156"/>
      </w:pPr>
      <w:rPr>
        <w:rFonts w:ascii="Arial" w:eastAsia="Arial" w:hAnsi="Arial" w:cs="Arial" w:hint="default"/>
        <w:spacing w:val="-24"/>
        <w:w w:val="100"/>
        <w:sz w:val="20"/>
        <w:szCs w:val="20"/>
        <w:lang w:val="it-IT" w:eastAsia="it-IT" w:bidi="it-IT"/>
      </w:rPr>
    </w:lvl>
    <w:lvl w:ilvl="1" w:tplc="CDFCB89C">
      <w:numFmt w:val="bullet"/>
      <w:lvlText w:val="•"/>
      <w:lvlJc w:val="left"/>
      <w:pPr>
        <w:ind w:left="1114" w:hanging="156"/>
      </w:pPr>
      <w:rPr>
        <w:rFonts w:hint="default"/>
        <w:lang w:val="it-IT" w:eastAsia="it-IT" w:bidi="it-IT"/>
      </w:rPr>
    </w:lvl>
    <w:lvl w:ilvl="2" w:tplc="C780324E">
      <w:numFmt w:val="bullet"/>
      <w:lvlText w:val="•"/>
      <w:lvlJc w:val="left"/>
      <w:pPr>
        <w:ind w:left="2088" w:hanging="156"/>
      </w:pPr>
      <w:rPr>
        <w:rFonts w:hint="default"/>
        <w:lang w:val="it-IT" w:eastAsia="it-IT" w:bidi="it-IT"/>
      </w:rPr>
    </w:lvl>
    <w:lvl w:ilvl="3" w:tplc="6082E0B8">
      <w:numFmt w:val="bullet"/>
      <w:lvlText w:val="•"/>
      <w:lvlJc w:val="left"/>
      <w:pPr>
        <w:ind w:left="3062" w:hanging="156"/>
      </w:pPr>
      <w:rPr>
        <w:rFonts w:hint="default"/>
        <w:lang w:val="it-IT" w:eastAsia="it-IT" w:bidi="it-IT"/>
      </w:rPr>
    </w:lvl>
    <w:lvl w:ilvl="4" w:tplc="9094E14A">
      <w:numFmt w:val="bullet"/>
      <w:lvlText w:val="•"/>
      <w:lvlJc w:val="left"/>
      <w:pPr>
        <w:ind w:left="4036" w:hanging="156"/>
      </w:pPr>
      <w:rPr>
        <w:rFonts w:hint="default"/>
        <w:lang w:val="it-IT" w:eastAsia="it-IT" w:bidi="it-IT"/>
      </w:rPr>
    </w:lvl>
    <w:lvl w:ilvl="5" w:tplc="6AE8C8C4">
      <w:numFmt w:val="bullet"/>
      <w:lvlText w:val="•"/>
      <w:lvlJc w:val="left"/>
      <w:pPr>
        <w:ind w:left="5010" w:hanging="156"/>
      </w:pPr>
      <w:rPr>
        <w:rFonts w:hint="default"/>
        <w:lang w:val="it-IT" w:eastAsia="it-IT" w:bidi="it-IT"/>
      </w:rPr>
    </w:lvl>
    <w:lvl w:ilvl="6" w:tplc="A2BC9E32">
      <w:numFmt w:val="bullet"/>
      <w:lvlText w:val="•"/>
      <w:lvlJc w:val="left"/>
      <w:pPr>
        <w:ind w:left="5984" w:hanging="156"/>
      </w:pPr>
      <w:rPr>
        <w:rFonts w:hint="default"/>
        <w:lang w:val="it-IT" w:eastAsia="it-IT" w:bidi="it-IT"/>
      </w:rPr>
    </w:lvl>
    <w:lvl w:ilvl="7" w:tplc="88C8D94A">
      <w:numFmt w:val="bullet"/>
      <w:lvlText w:val="•"/>
      <w:lvlJc w:val="left"/>
      <w:pPr>
        <w:ind w:left="6958" w:hanging="156"/>
      </w:pPr>
      <w:rPr>
        <w:rFonts w:hint="default"/>
        <w:lang w:val="it-IT" w:eastAsia="it-IT" w:bidi="it-IT"/>
      </w:rPr>
    </w:lvl>
    <w:lvl w:ilvl="8" w:tplc="99C46AE8">
      <w:numFmt w:val="bullet"/>
      <w:lvlText w:val="•"/>
      <w:lvlJc w:val="left"/>
      <w:pPr>
        <w:ind w:left="7932" w:hanging="156"/>
      </w:pPr>
      <w:rPr>
        <w:rFonts w:hint="default"/>
        <w:lang w:val="it-IT" w:eastAsia="it-IT" w:bidi="it-IT"/>
      </w:rPr>
    </w:lvl>
  </w:abstractNum>
  <w:abstractNum w:abstractNumId="2">
    <w:nsid w:val="71034439"/>
    <w:multiLevelType w:val="hybridMultilevel"/>
    <w:tmpl w:val="3A2CF5A0"/>
    <w:lvl w:ilvl="0" w:tplc="8FA4F9A6">
      <w:start w:val="1"/>
      <w:numFmt w:val="decimal"/>
      <w:lvlText w:val="%1"/>
      <w:lvlJc w:val="left"/>
      <w:pPr>
        <w:ind w:left="306" w:hanging="170"/>
        <w:jc w:val="left"/>
      </w:pPr>
      <w:rPr>
        <w:rFonts w:hint="default"/>
        <w:w w:val="100"/>
        <w:sz w:val="16"/>
        <w:szCs w:val="16"/>
        <w:lang w:val="it-IT" w:eastAsia="it-IT" w:bidi="it-IT"/>
      </w:rPr>
    </w:lvl>
    <w:lvl w:ilvl="1" w:tplc="121044B8">
      <w:numFmt w:val="bullet"/>
      <w:lvlText w:val="–"/>
      <w:lvlJc w:val="left"/>
      <w:pPr>
        <w:ind w:left="856" w:hanging="360"/>
      </w:pPr>
      <w:rPr>
        <w:rFonts w:ascii="Calibri" w:eastAsia="Calibri" w:hAnsi="Calibri" w:cs="Calibri" w:hint="default"/>
        <w:w w:val="111"/>
        <w:sz w:val="16"/>
        <w:szCs w:val="16"/>
        <w:lang w:val="it-IT" w:eastAsia="it-IT" w:bidi="it-IT"/>
      </w:rPr>
    </w:lvl>
    <w:lvl w:ilvl="2" w:tplc="C986BC60">
      <w:numFmt w:val="bullet"/>
      <w:lvlText w:val="•"/>
      <w:lvlJc w:val="left"/>
      <w:pPr>
        <w:ind w:left="1862" w:hanging="360"/>
      </w:pPr>
      <w:rPr>
        <w:rFonts w:hint="default"/>
        <w:lang w:val="it-IT" w:eastAsia="it-IT" w:bidi="it-IT"/>
      </w:rPr>
    </w:lvl>
    <w:lvl w:ilvl="3" w:tplc="42181A00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4" w:tplc="D9D8CD68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C7A8252E">
      <w:numFmt w:val="bullet"/>
      <w:lvlText w:val="•"/>
      <w:lvlJc w:val="left"/>
      <w:pPr>
        <w:ind w:left="4868" w:hanging="360"/>
      </w:pPr>
      <w:rPr>
        <w:rFonts w:hint="default"/>
        <w:lang w:val="it-IT" w:eastAsia="it-IT" w:bidi="it-IT"/>
      </w:rPr>
    </w:lvl>
    <w:lvl w:ilvl="6" w:tplc="D876C076">
      <w:numFmt w:val="bullet"/>
      <w:lvlText w:val="•"/>
      <w:lvlJc w:val="left"/>
      <w:pPr>
        <w:ind w:left="5871" w:hanging="360"/>
      </w:pPr>
      <w:rPr>
        <w:rFonts w:hint="default"/>
        <w:lang w:val="it-IT" w:eastAsia="it-IT" w:bidi="it-IT"/>
      </w:rPr>
    </w:lvl>
    <w:lvl w:ilvl="7" w:tplc="E8D4AF5A">
      <w:numFmt w:val="bullet"/>
      <w:lvlText w:val="•"/>
      <w:lvlJc w:val="left"/>
      <w:pPr>
        <w:ind w:left="6873" w:hanging="360"/>
      </w:pPr>
      <w:rPr>
        <w:rFonts w:hint="default"/>
        <w:lang w:val="it-IT" w:eastAsia="it-IT" w:bidi="it-IT"/>
      </w:rPr>
    </w:lvl>
    <w:lvl w:ilvl="8" w:tplc="A086CB50">
      <w:numFmt w:val="bullet"/>
      <w:lvlText w:val="•"/>
      <w:lvlJc w:val="left"/>
      <w:pPr>
        <w:ind w:left="7875" w:hanging="360"/>
      </w:pPr>
      <w:rPr>
        <w:rFonts w:hint="default"/>
        <w:lang w:val="it-IT" w:eastAsia="it-IT" w:bidi="it-IT"/>
      </w:rPr>
    </w:lvl>
  </w:abstractNum>
  <w:abstractNum w:abstractNumId="3">
    <w:nsid w:val="7E2232DD"/>
    <w:multiLevelType w:val="hybridMultilevel"/>
    <w:tmpl w:val="F6548C72"/>
    <w:lvl w:ilvl="0" w:tplc="68028DE4">
      <w:numFmt w:val="bullet"/>
      <w:lvlText w:val="-"/>
      <w:lvlJc w:val="left"/>
      <w:pPr>
        <w:ind w:left="136" w:hanging="15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1" w:tplc="0DFE0D6E">
      <w:numFmt w:val="bullet"/>
      <w:lvlText w:val="•"/>
      <w:lvlJc w:val="left"/>
      <w:pPr>
        <w:ind w:left="1114" w:hanging="150"/>
      </w:pPr>
      <w:rPr>
        <w:rFonts w:hint="default"/>
        <w:lang w:val="it-IT" w:eastAsia="it-IT" w:bidi="it-IT"/>
      </w:rPr>
    </w:lvl>
    <w:lvl w:ilvl="2" w:tplc="775A45B2">
      <w:numFmt w:val="bullet"/>
      <w:lvlText w:val="•"/>
      <w:lvlJc w:val="left"/>
      <w:pPr>
        <w:ind w:left="2088" w:hanging="150"/>
      </w:pPr>
      <w:rPr>
        <w:rFonts w:hint="default"/>
        <w:lang w:val="it-IT" w:eastAsia="it-IT" w:bidi="it-IT"/>
      </w:rPr>
    </w:lvl>
    <w:lvl w:ilvl="3" w:tplc="253CEDE6">
      <w:numFmt w:val="bullet"/>
      <w:lvlText w:val="•"/>
      <w:lvlJc w:val="left"/>
      <w:pPr>
        <w:ind w:left="3062" w:hanging="150"/>
      </w:pPr>
      <w:rPr>
        <w:rFonts w:hint="default"/>
        <w:lang w:val="it-IT" w:eastAsia="it-IT" w:bidi="it-IT"/>
      </w:rPr>
    </w:lvl>
    <w:lvl w:ilvl="4" w:tplc="4A7A7924">
      <w:numFmt w:val="bullet"/>
      <w:lvlText w:val="•"/>
      <w:lvlJc w:val="left"/>
      <w:pPr>
        <w:ind w:left="4036" w:hanging="150"/>
      </w:pPr>
      <w:rPr>
        <w:rFonts w:hint="default"/>
        <w:lang w:val="it-IT" w:eastAsia="it-IT" w:bidi="it-IT"/>
      </w:rPr>
    </w:lvl>
    <w:lvl w:ilvl="5" w:tplc="D078176C">
      <w:numFmt w:val="bullet"/>
      <w:lvlText w:val="•"/>
      <w:lvlJc w:val="left"/>
      <w:pPr>
        <w:ind w:left="5010" w:hanging="150"/>
      </w:pPr>
      <w:rPr>
        <w:rFonts w:hint="default"/>
        <w:lang w:val="it-IT" w:eastAsia="it-IT" w:bidi="it-IT"/>
      </w:rPr>
    </w:lvl>
    <w:lvl w:ilvl="6" w:tplc="C78A70C2">
      <w:numFmt w:val="bullet"/>
      <w:lvlText w:val="•"/>
      <w:lvlJc w:val="left"/>
      <w:pPr>
        <w:ind w:left="5984" w:hanging="150"/>
      </w:pPr>
      <w:rPr>
        <w:rFonts w:hint="default"/>
        <w:lang w:val="it-IT" w:eastAsia="it-IT" w:bidi="it-IT"/>
      </w:rPr>
    </w:lvl>
    <w:lvl w:ilvl="7" w:tplc="5080D198">
      <w:numFmt w:val="bullet"/>
      <w:lvlText w:val="•"/>
      <w:lvlJc w:val="left"/>
      <w:pPr>
        <w:ind w:left="6958" w:hanging="150"/>
      </w:pPr>
      <w:rPr>
        <w:rFonts w:hint="default"/>
        <w:lang w:val="it-IT" w:eastAsia="it-IT" w:bidi="it-IT"/>
      </w:rPr>
    </w:lvl>
    <w:lvl w:ilvl="8" w:tplc="4DA2CAD4">
      <w:numFmt w:val="bullet"/>
      <w:lvlText w:val="•"/>
      <w:lvlJc w:val="left"/>
      <w:pPr>
        <w:ind w:left="7932" w:hanging="15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1054"/>
    <w:rsid w:val="00044D72"/>
    <w:rsid w:val="00077065"/>
    <w:rsid w:val="00090A52"/>
    <w:rsid w:val="00112B08"/>
    <w:rsid w:val="00112DC1"/>
    <w:rsid w:val="0013242A"/>
    <w:rsid w:val="0013665C"/>
    <w:rsid w:val="00295509"/>
    <w:rsid w:val="002C37AC"/>
    <w:rsid w:val="002E632A"/>
    <w:rsid w:val="00344517"/>
    <w:rsid w:val="003A6347"/>
    <w:rsid w:val="003D6086"/>
    <w:rsid w:val="00435BAD"/>
    <w:rsid w:val="004555EC"/>
    <w:rsid w:val="004E64C5"/>
    <w:rsid w:val="00503150"/>
    <w:rsid w:val="005B1504"/>
    <w:rsid w:val="00614AF7"/>
    <w:rsid w:val="00643AB2"/>
    <w:rsid w:val="0066339F"/>
    <w:rsid w:val="006A4251"/>
    <w:rsid w:val="006F5C03"/>
    <w:rsid w:val="00793D0F"/>
    <w:rsid w:val="007C7FA6"/>
    <w:rsid w:val="0080447D"/>
    <w:rsid w:val="008F0306"/>
    <w:rsid w:val="008F52AF"/>
    <w:rsid w:val="0093573F"/>
    <w:rsid w:val="00940089"/>
    <w:rsid w:val="00961FF0"/>
    <w:rsid w:val="009F1AFF"/>
    <w:rsid w:val="00A154CD"/>
    <w:rsid w:val="00AA69D3"/>
    <w:rsid w:val="00AB4588"/>
    <w:rsid w:val="00BA19F3"/>
    <w:rsid w:val="00BB5B04"/>
    <w:rsid w:val="00BC1BD7"/>
    <w:rsid w:val="00C04731"/>
    <w:rsid w:val="00C5127F"/>
    <w:rsid w:val="00C54102"/>
    <w:rsid w:val="00C620A0"/>
    <w:rsid w:val="00C6452E"/>
    <w:rsid w:val="00C80D71"/>
    <w:rsid w:val="00D11054"/>
    <w:rsid w:val="00DA43ED"/>
    <w:rsid w:val="00DA55FE"/>
    <w:rsid w:val="00DD16D7"/>
    <w:rsid w:val="00DE0BB9"/>
    <w:rsid w:val="00E0474F"/>
    <w:rsid w:val="00E14072"/>
    <w:rsid w:val="00E34EB9"/>
    <w:rsid w:val="00E87915"/>
    <w:rsid w:val="00F00CC4"/>
    <w:rsid w:val="00F244DA"/>
    <w:rsid w:val="00F408BC"/>
    <w:rsid w:val="00F46DAB"/>
    <w:rsid w:val="00F53191"/>
    <w:rsid w:val="00F94E54"/>
    <w:rsid w:val="00FA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105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105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11054"/>
    <w:pPr>
      <w:ind w:left="13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11054"/>
    <w:pPr>
      <w:ind w:left="135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Normale"/>
    <w:uiPriority w:val="1"/>
    <w:qFormat/>
    <w:rsid w:val="00D11054"/>
    <w:pPr>
      <w:ind w:left="135"/>
      <w:outlineLvl w:val="3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D11054"/>
    <w:pPr>
      <w:ind w:left="13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D11054"/>
    <w:rPr>
      <w:rFonts w:ascii="Tahoma" w:eastAsia="Tahoma" w:hAnsi="Tahoma" w:cs="Tahoma"/>
    </w:rPr>
  </w:style>
  <w:style w:type="paragraph" w:customStyle="1" w:styleId="western">
    <w:name w:val="western"/>
    <w:basedOn w:val="Normale"/>
    <w:rsid w:val="00BA19F3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Montanelli</dc:creator>
  <cp:lastModifiedBy>d.montanelli</cp:lastModifiedBy>
  <cp:revision>4</cp:revision>
  <cp:lastPrinted>2017-11-28T09:01:00Z</cp:lastPrinted>
  <dcterms:created xsi:type="dcterms:W3CDTF">2018-12-11T08:58:00Z</dcterms:created>
  <dcterms:modified xsi:type="dcterms:W3CDTF">2018-12-11T09:12:00Z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2017-11-23T00:00:00Z</vt:filetime>
  </property>
</Properties>
</file>