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  <w:bookmarkStart w:id="0" w:name="_GoBack"/>
      <w:bookmarkEnd w:id="0"/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315BAF">
      <w:pPr>
        <w:widowControl/>
        <w:autoSpaceDE w:val="0"/>
        <w:spacing w:after="85" w:line="227" w:lineRule="exact"/>
        <w:ind w:left="6109" w:firstLine="272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 xml:space="preserve">Spett.le Lucca Holding Servizi srl </w:t>
      </w:r>
    </w:p>
    <w:p w:rsidR="00FB0475" w:rsidRDefault="00315BAF">
      <w:pPr>
        <w:widowControl/>
        <w:autoSpaceDE w:val="0"/>
        <w:spacing w:after="85" w:line="227" w:lineRule="exact"/>
        <w:ind w:left="6381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>55100 Lucca</w:t>
      </w:r>
    </w:p>
    <w:p w:rsidR="00FB0475" w:rsidRDefault="00FB0475">
      <w:pPr>
        <w:pStyle w:val="Standard"/>
        <w:tabs>
          <w:tab w:val="left" w:pos="11533"/>
        </w:tabs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315BAF" w:rsidRPr="00315BAF" w:rsidRDefault="00315BAF" w:rsidP="00315BAF">
      <w:pPr>
        <w:pStyle w:val="Standard"/>
        <w:jc w:val="both"/>
        <w:rPr>
          <w:bCs/>
          <w:color w:val="000000"/>
        </w:rPr>
      </w:pPr>
      <w:r>
        <w:rPr>
          <w:rFonts w:ascii="Garamond" w:hAnsi="Garamond"/>
          <w:b/>
          <w:bCs/>
        </w:rPr>
        <w:t xml:space="preserve">OGGETTO: </w:t>
      </w:r>
      <w:r w:rsidRPr="00315BAF">
        <w:rPr>
          <w:rFonts w:ascii="Garamond" w:hAnsi="Garamond"/>
          <w:bCs/>
        </w:rPr>
        <w:t xml:space="preserve">MANIFESTAZIONE D’INTERESSE A PARTECIPARE ALLA PROCEDURA DI GARA PER L’AFFIDAMENTO </w:t>
      </w:r>
      <w:r w:rsidR="000317AA">
        <w:rPr>
          <w:rFonts w:ascii="Garamond" w:hAnsi="Garamond"/>
          <w:bCs/>
        </w:rPr>
        <w:t>DELLE VERIFICHE DEGLI IMPIANTI DI TERRA AI SENSI DEL DPR 462/2001</w:t>
      </w:r>
    </w:p>
    <w:p w:rsidR="00FB0475" w:rsidRDefault="00FB0475">
      <w:pPr>
        <w:autoSpaceDE w:val="0"/>
        <w:spacing w:line="200" w:lineRule="atLeast"/>
        <w:ind w:left="1418" w:hanging="1350"/>
        <w:jc w:val="both"/>
      </w:pPr>
    </w:p>
    <w:p w:rsidR="00FB0475" w:rsidRDefault="00FB0475">
      <w:pPr>
        <w:pStyle w:val="Standard"/>
        <w:autoSpaceDE w:val="0"/>
        <w:spacing w:line="200" w:lineRule="atLeast"/>
        <w:ind w:left="1282" w:hanging="1214"/>
        <w:jc w:val="both"/>
      </w:pP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il sottoscritto…..................................................................................................................................................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nato a …...............................................................................il............................................................................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nella sua qualità di….........................................................................................................................................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autorizzato a rappresentare legalmente l'impresa/ società …....................................................................</w:t>
      </w:r>
    </w:p>
    <w:p w:rsidR="00FB0475" w:rsidRDefault="00315BAF">
      <w:pPr>
        <w:pStyle w:val="Standard"/>
        <w:numPr>
          <w:ilvl w:val="0"/>
          <w:numId w:val="3"/>
        </w:numPr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numero di cellulare di riferimento:.........................................................................................................................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indirizzo di posta elettronica:...........................................................................................................................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r>
        <w:rPr>
          <w:rFonts w:ascii="Garamond" w:hAnsi="Garamond"/>
        </w:rPr>
        <w:t>indirizzo di posta elettronica certificata (PEC):...................................................................................................................................</w:t>
      </w:r>
    </w:p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tbl>
      <w:tblPr>
        <w:tblW w:w="965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31"/>
      </w:tblGrid>
      <w:tr w:rsidR="00FB047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CODICE FISCALE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  <w:tr w:rsidR="00FB04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PARTITA IVA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</w:tbl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p w:rsidR="00FB0475" w:rsidRDefault="00315BAF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IL PROPRIO INTERESSE</w:t>
      </w:r>
    </w:p>
    <w:p w:rsidR="00FB0475" w:rsidRDefault="00FB0475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</w:p>
    <w:p w:rsidR="00FB0475" w:rsidRDefault="00315BAF">
      <w:pPr>
        <w:pStyle w:val="Standard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ad essere invitato alla procedura negoziata di cui in oggetto (che la </w:t>
      </w:r>
      <w:r w:rsidR="000317AA">
        <w:rPr>
          <w:rFonts w:ascii="Garamond" w:hAnsi="Garamond"/>
        </w:rPr>
        <w:t xml:space="preserve">Lucca Holding servizi srl </w:t>
      </w:r>
      <w:r>
        <w:rPr>
          <w:rFonts w:ascii="Garamond" w:hAnsi="Garamond"/>
        </w:rPr>
        <w:t xml:space="preserve"> si riserva, senza alcun vincolo), di espletare in qualità di:</w:t>
      </w:r>
    </w:p>
    <w:p w:rsidR="00FB0475" w:rsidRDefault="00315BAF">
      <w:pPr>
        <w:pStyle w:val="sche3"/>
        <w:spacing w:line="200" w:lineRule="atLeast"/>
      </w:pPr>
      <w:r>
        <w:rPr>
          <w:rFonts w:ascii="Garamond" w:hAnsi="Garamond"/>
          <w:b/>
          <w:bCs/>
          <w:sz w:val="24"/>
          <w:szCs w:val="24"/>
          <w:lang w:val="it-IT"/>
        </w:rPr>
        <w:t>a)</w:t>
      </w:r>
      <w:r>
        <w:rPr>
          <w:rFonts w:ascii="Garamond" w:hAnsi="Garamond"/>
          <w:sz w:val="24"/>
          <w:szCs w:val="24"/>
          <w:lang w:val="it-IT"/>
        </w:rPr>
        <w:t xml:space="preserve"> □ impresa singola</w:t>
      </w:r>
      <w:r>
        <w:rPr>
          <w:rStyle w:val="Footnoteanchor"/>
          <w:rFonts w:ascii="Garamond" w:hAnsi="Garamond"/>
          <w:sz w:val="24"/>
          <w:szCs w:val="24"/>
          <w:lang w:val="it-IT"/>
        </w:rPr>
        <w:footnoteReference w:id="1"/>
      </w:r>
      <w:r>
        <w:rPr>
          <w:rFonts w:ascii="Garamond" w:hAnsi="Garamond"/>
          <w:sz w:val="24"/>
          <w:szCs w:val="24"/>
          <w:lang w:val="it-IT"/>
        </w:rPr>
        <w:t>________________________________________________________</w:t>
      </w:r>
    </w:p>
    <w:p w:rsidR="00FB0475" w:rsidRDefault="00FB0475">
      <w:pPr>
        <w:pStyle w:val="sche3"/>
        <w:spacing w:line="200" w:lineRule="atLeast"/>
        <w:rPr>
          <w:rFonts w:ascii="Garamond" w:hAnsi="Garamond"/>
          <w:b/>
          <w:bCs/>
          <w:sz w:val="24"/>
          <w:szCs w:val="24"/>
          <w:u w:val="single"/>
          <w:lang w:val="it-IT"/>
        </w:rPr>
      </w:pPr>
    </w:p>
    <w:p w:rsidR="00FB0475" w:rsidRDefault="00315BAF">
      <w:pPr>
        <w:pStyle w:val="sche3"/>
        <w:spacing w:line="200" w:lineRule="atLeast"/>
        <w:ind w:left="689" w:hanging="650"/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b) </w:t>
      </w:r>
      <w:r>
        <w:rPr>
          <w:rFonts w:ascii="Garamond" w:hAnsi="Garamond"/>
          <w:sz w:val="24"/>
          <w:szCs w:val="24"/>
          <w:lang w:val="it-IT"/>
        </w:rPr>
        <w:t>□ capogruppo di una associazione temporanea o di un consorzio o di un GEIE di tipo orizzontale/verticale/misto gia' costituito fra le imprese _______________________________</w:t>
      </w:r>
    </w:p>
    <w:p w:rsidR="00FB0475" w:rsidRDefault="00315BAF">
      <w:pPr>
        <w:pStyle w:val="sche3"/>
        <w:spacing w:line="200" w:lineRule="atLeast"/>
        <w:ind w:left="387"/>
      </w:pPr>
      <w:r>
        <w:rPr>
          <w:rFonts w:ascii="Garamond" w:hAnsi="Garamond"/>
          <w:b/>
          <w:bCs/>
          <w:sz w:val="24"/>
          <w:szCs w:val="24"/>
          <w:lang w:val="it-IT"/>
        </w:rPr>
        <w:t>□</w:t>
      </w:r>
      <w:r>
        <w:rPr>
          <w:rFonts w:ascii="Garamond" w:hAnsi="Garamond"/>
          <w:sz w:val="24"/>
          <w:szCs w:val="24"/>
          <w:lang w:val="it-IT"/>
        </w:rPr>
        <w:t xml:space="preserve"> capogruppo di una associazione temporanea o di un consorzio o di un GEIE di tipo orizzontale/verticale/misto da costituirsi con capogruppo l'impresa scrivente.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495" w:hanging="457"/>
        <w:jc w:val="left"/>
      </w:pPr>
      <w:r>
        <w:rPr>
          <w:rFonts w:ascii="Garamond" w:hAnsi="Garamond"/>
          <w:b/>
          <w:bCs/>
          <w:sz w:val="24"/>
          <w:szCs w:val="24"/>
          <w:lang w:val="it-IT"/>
        </w:rPr>
        <w:t>c)</w:t>
      </w:r>
      <w:r>
        <w:rPr>
          <w:rFonts w:ascii="Garamond" w:hAnsi="Garamond"/>
          <w:sz w:val="24"/>
          <w:szCs w:val="24"/>
          <w:lang w:val="it-IT"/>
        </w:rPr>
        <w:t xml:space="preserve"> □ mandante di una associazione temporanea o di un consorzio o di un GEIE di tipo orizzontale/verticale/misto gia' costituito fra le imprese </w:t>
      </w:r>
      <w:r>
        <w:rPr>
          <w:rFonts w:ascii="Garamond" w:hAnsi="Garamond"/>
          <w:sz w:val="24"/>
          <w:szCs w:val="24"/>
          <w:u w:val="single"/>
          <w:lang w:val="it-IT"/>
        </w:rPr>
        <w:t xml:space="preserve">                                                                                  </w:t>
      </w:r>
    </w:p>
    <w:p w:rsidR="00FB0475" w:rsidRDefault="00315BAF">
      <w:pPr>
        <w:pStyle w:val="sche3"/>
        <w:spacing w:line="200" w:lineRule="atLeast"/>
        <w:ind w:left="317"/>
        <w:jc w:val="left"/>
      </w:pPr>
      <w:r>
        <w:rPr>
          <w:rFonts w:ascii="Garamond" w:hAnsi="Garamond"/>
          <w:sz w:val="24"/>
          <w:szCs w:val="24"/>
          <w:lang w:val="it-IT"/>
        </w:rPr>
        <w:t>□</w:t>
      </w:r>
      <w:r>
        <w:rPr>
          <w:rFonts w:ascii="Garamond" w:hAnsi="Garamond" w:cs="Times New Roman"/>
          <w:sz w:val="24"/>
          <w:szCs w:val="24"/>
          <w:lang w:val="it-IT"/>
        </w:rPr>
        <w:t xml:space="preserve"> oppure da costituirsi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:rsidR="00FB0475" w:rsidRDefault="00315BAF">
      <w:pPr>
        <w:pStyle w:val="Standard"/>
        <w:spacing w:line="200" w:lineRule="atLeast"/>
        <w:jc w:val="both"/>
      </w:pPr>
      <w:r>
        <w:rPr>
          <w:rFonts w:ascii="Garamond" w:hAnsi="Garamond"/>
          <w:b/>
          <w:bCs/>
        </w:rPr>
        <w:t>d)</w:t>
      </w:r>
      <w:r>
        <w:rPr>
          <w:rFonts w:ascii="Garamond" w:hAnsi="Garamond"/>
        </w:rPr>
        <w:t xml:space="preserve"> □ consorzio tra società cooperative di produzione e lavoro;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tra imprese artigiane;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stabile che concorre in proprio;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stabile  che concorre per  consorziata/e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consorziata esecutrice del consorzio_________________________________________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906" w:hanging="890"/>
        <w:jc w:val="left"/>
      </w:pPr>
      <w:r>
        <w:rPr>
          <w:rFonts w:ascii="Garamond" w:hAnsi="Garamond" w:cs="Times New Roman"/>
          <w:b/>
          <w:bCs/>
          <w:sz w:val="24"/>
          <w:szCs w:val="24"/>
          <w:lang w:val="it-IT"/>
        </w:rPr>
        <w:t>e)</w:t>
      </w:r>
      <w:r>
        <w:rPr>
          <w:rFonts w:ascii="Garamond" w:hAnsi="Garamond" w:cs="Times New Roman"/>
          <w:sz w:val="24"/>
          <w:szCs w:val="24"/>
          <w:lang w:val="it-IT"/>
        </w:rPr>
        <w:t xml:space="preserve"> □ altro _________________________________________________________________</w:t>
      </w:r>
    </w:p>
    <w:p w:rsidR="00FB0475" w:rsidRDefault="00315BAF">
      <w:pPr>
        <w:pStyle w:val="sche3"/>
        <w:spacing w:line="200" w:lineRule="atLeast"/>
        <w:ind w:left="911"/>
        <w:rPr>
          <w:rFonts w:ascii="Garamond" w:hAnsi="Garamond" w:cs="Times New Roman"/>
          <w:sz w:val="24"/>
          <w:szCs w:val="24"/>
          <w:lang w:val="it-IT"/>
        </w:rPr>
      </w:pPr>
      <w:r>
        <w:rPr>
          <w:rFonts w:ascii="Garamond" w:hAnsi="Garamond" w:cs="Times New Roman"/>
          <w:sz w:val="24"/>
          <w:szCs w:val="24"/>
          <w:lang w:val="it-IT"/>
        </w:rPr>
        <w:t>_________________________________________________________________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Times New Roman"/>
          <w:sz w:val="24"/>
        </w:rPr>
      </w:pPr>
    </w:p>
    <w:p w:rsidR="00FB0475" w:rsidRDefault="00315BAF">
      <w:pPr>
        <w:pStyle w:val="Textbody"/>
        <w:autoSpaceDE w:val="0"/>
        <w:spacing w:line="200" w:lineRule="atLeast"/>
        <w:jc w:val="both"/>
      </w:pPr>
      <w:r>
        <w:rPr>
          <w:rFonts w:ascii="Garamond" w:hAnsi="Garamond" w:cs="Times New Roman"/>
          <w:sz w:val="24"/>
        </w:rPr>
        <w:lastRenderedPageBreak/>
        <w:t>I</w:t>
      </w:r>
      <w:r>
        <w:rPr>
          <w:rFonts w:ascii="Garamond" w:hAnsi="Garamond" w:cs="Times New Roman"/>
          <w:b/>
          <w:bCs/>
          <w:sz w:val="24"/>
        </w:rPr>
        <w:t xml:space="preserve">n conformità alle disposizioni di cui agli artt. 46 e 47 del D.P.R. 445/2000 e s.m.i., consapevole </w:t>
      </w:r>
      <w:r>
        <w:rPr>
          <w:rFonts w:ascii="Garamond" w:hAnsi="Garamond" w:cs="Times New Roman"/>
          <w:sz w:val="24"/>
        </w:rPr>
        <w:t>della responsabilità penale cui può andare incontro nel caso di affermazioni mendaci e delle</w:t>
      </w:r>
      <w:r>
        <w:rPr>
          <w:rFonts w:ascii="Garamond" w:hAnsi="Garamond" w:cs="Times New Roman"/>
          <w:b/>
          <w:bCs/>
          <w:sz w:val="24"/>
        </w:rPr>
        <w:t xml:space="preserve"> relative</w:t>
      </w:r>
      <w:r>
        <w:rPr>
          <w:rFonts w:ascii="Garamond" w:hAnsi="Garamond" w:cs="Times New Roman"/>
          <w:b/>
          <w:bCs/>
          <w:smallCaps/>
          <w:sz w:val="24"/>
        </w:rPr>
        <w:t xml:space="preserve"> </w:t>
      </w:r>
      <w:r>
        <w:rPr>
          <w:rFonts w:ascii="Garamond" w:hAnsi="Garamond" w:cs="Times New Roman"/>
          <w:b/>
          <w:bCs/>
          <w:sz w:val="24"/>
        </w:rPr>
        <w:t>sanzioni penali di cui all’art. 76 del medesimo D.P.R. 445/2000 e s.m.i., nonché delle possibili conseguenze amministrative di esclusione dalle gare: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Garamond"/>
          <w:b/>
          <w:bCs/>
          <w:smallCaps/>
          <w:sz w:val="24"/>
        </w:rPr>
      </w:pPr>
    </w:p>
    <w:p w:rsidR="00FB0475" w:rsidRDefault="00315BAF">
      <w:pPr>
        <w:pStyle w:val="Standard"/>
        <w:autoSpaceDE w:val="0"/>
        <w:spacing w:line="200" w:lineRule="atLeast"/>
        <w:ind w:left="2836" w:firstLine="709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DICHIARA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che la ragione/denominazione sociale e forma giuridica del''O.E. che rappresento è  …......................................................................................................................................................................................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r>
        <w:rPr>
          <w:rFonts w:ascii="Garamond" w:hAnsi="Garamond"/>
        </w:rPr>
        <w:t>di avere sede legale in …..................................................................................................................................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r>
        <w:rPr>
          <w:rFonts w:ascii="Garamond" w:hAnsi="Garamond"/>
          <w:color w:val="000000"/>
        </w:rPr>
        <w:t>di avere sede operativa in ………………………………………………………………………….</w:t>
      </w: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a)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>di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possedere i requisiti di ordine generale e di poter contrattare con la P.A. non trovandosi in nessuna delle cause di esclusione dalle procedure di affidamento di lavori pubblici previste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dall'art. 80 del D.Lgs. n. 50/2016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b)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>di possedere i r</w:t>
      </w:r>
      <w:r>
        <w:rPr>
          <w:rFonts w:ascii="Garamond" w:hAnsi="Garamond"/>
          <w:b/>
          <w:bCs/>
          <w:u w:val="single"/>
        </w:rPr>
        <w:t xml:space="preserve">equisiti di idoneità professionale </w:t>
      </w:r>
      <w:r>
        <w:rPr>
          <w:rFonts w:ascii="Garamond" w:hAnsi="Garamond"/>
          <w:u w:val="single"/>
        </w:rPr>
        <w:t xml:space="preserve"> essendo l'impresa</w:t>
      </w:r>
      <w:r>
        <w:rPr>
          <w:rFonts w:ascii="Garamond" w:hAnsi="Garamond"/>
        </w:rPr>
        <w:t xml:space="preserve"> iscritta nel registro delle imprese della Camera di Commercio di …...................................... per la seguente attività ( descrizione attività che deve essere corrispondente a quella oggetto dell'appalto) ….................................................................ed attesta i seguenti dati</w:t>
      </w:r>
    </w:p>
    <w:p w:rsidR="00FB0475" w:rsidRDefault="00315BAF">
      <w:pPr>
        <w:pStyle w:val="Standard"/>
        <w:numPr>
          <w:ilvl w:val="0"/>
          <w:numId w:val="4"/>
        </w:numPr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numero di iscrizione …....................................................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data di iscrizione …..........................................................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durata della data/data termine …...................................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forma giuridica ….............................................................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titolari, soci, direttori tecnici, amministratori muniti di rappresentanza, soci accomandatari (indicare i nominativi, le qualifiche, la data di nascita, la residenza, il codice fiscale) sono: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1)___________________________________________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2)___________________________________________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3)___________________________________________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</w:t>
      </w:r>
    </w:p>
    <w:p w:rsidR="00FB0475" w:rsidRDefault="00FB0475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c)</w:t>
      </w:r>
      <w:r>
        <w:rPr>
          <w:rFonts w:ascii="Garamond" w:hAnsi="Garamond"/>
        </w:rPr>
        <w:t xml:space="preserve"> di possedere i requisiti speciali di partecipazione previsti nell’avviso di manifestazione d’interesse: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 xml:space="preserve"> in proprio;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 xml:space="preserve"> ricorrendo all'istituto dell'avvalimento per i seguenti requisiti___________________;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r>
        <w:rPr>
          <w:rFonts w:ascii="Garamond" w:eastAsia="SimSun, 宋体" w:hAnsi="Garamond"/>
          <w:lang w:eastAsia="zh-CN"/>
        </w:rPr>
        <w:t>□  associati in RTI.</w:t>
      </w:r>
    </w:p>
    <w:p w:rsidR="00FB0475" w:rsidRDefault="00FB0475">
      <w:pPr>
        <w:pStyle w:val="Paragrafoelenco"/>
        <w:tabs>
          <w:tab w:val="center" w:pos="622"/>
        </w:tabs>
        <w:spacing w:line="200" w:lineRule="atLeast"/>
        <w:ind w:left="262"/>
        <w:jc w:val="both"/>
        <w:rPr>
          <w:rFonts w:ascii="Garamond" w:hAnsi="Garamond"/>
        </w:rPr>
      </w:pP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r>
        <w:rPr>
          <w:rFonts w:ascii="Garamond" w:eastAsia="SimSun, 宋体" w:hAnsi="Garamond"/>
          <w:b/>
          <w:bCs/>
          <w:lang w:eastAsia="zh-CN"/>
        </w:rPr>
        <w:t>d)</w:t>
      </w:r>
      <w:r>
        <w:rPr>
          <w:rFonts w:ascii="Garamond" w:eastAsia="SimSun, 宋体" w:hAnsi="Garamond"/>
          <w:lang w:eastAsia="zh-CN"/>
        </w:rPr>
        <w:t>□  di aver preso pienamente conoscenza e di accettare tutte le condizioni indicate nell'avviso pubblico di cui all'oggetto.</w:t>
      </w:r>
    </w:p>
    <w:p w:rsidR="00FB0475" w:rsidRDefault="00315BAF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DICHIARA ALTRESI</w:t>
      </w:r>
    </w:p>
    <w:p w:rsidR="00FB0475" w:rsidRDefault="00FB0475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r>
        <w:rPr>
          <w:rFonts w:ascii="Garamond" w:eastAsia="SimSun, 宋体" w:hAnsi="Garamond"/>
          <w:b/>
          <w:bCs/>
          <w:lang w:eastAsia="zh-CN"/>
        </w:rPr>
        <w:t>e)</w:t>
      </w:r>
      <w:r>
        <w:rPr>
          <w:rFonts w:ascii="Garamond" w:eastAsia="SimSun, 宋体" w:hAnsi="Garamond"/>
          <w:lang w:eastAsia="zh-CN"/>
        </w:rPr>
        <w:t xml:space="preserve"> di essere qualificato per eseguire </w:t>
      </w:r>
      <w:r w:rsidR="00715141">
        <w:rPr>
          <w:rFonts w:ascii="Garamond" w:eastAsia="SimSun, 宋体" w:hAnsi="Garamond"/>
          <w:lang w:eastAsia="zh-CN"/>
        </w:rPr>
        <w:t>l'appalto indicato nell'oggetto.</w:t>
      </w: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ind w:left="1844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tandard"/>
        <w:spacing w:line="200" w:lineRule="atLeast"/>
        <w:jc w:val="both"/>
        <w:rPr>
          <w:rFonts w:ascii="Garamond" w:hAnsi="Garamond"/>
          <w:i/>
          <w:iCs/>
        </w:rPr>
      </w:pP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Luogo e data _______________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</w:rPr>
      </w:pPr>
      <w:r>
        <w:rPr>
          <w:rFonts w:ascii="Garamond" w:hAnsi="Garamond"/>
        </w:rPr>
        <w:t>TIMBRO DELL'IMPRESA/SOCIETA'</w:t>
      </w: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FIRMA DEL TITOLARE O DEL LEGALE RAPPRESENTANTE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</w:tabs>
        <w:autoSpaceDE w:val="0"/>
        <w:spacing w:line="200" w:lineRule="atLeast"/>
        <w:ind w:left="1276" w:hanging="1233"/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39"/>
        </w:tabs>
        <w:spacing w:line="200" w:lineRule="atLeast"/>
        <w:ind w:left="10" w:firstLine="832"/>
        <w:jc w:val="both"/>
        <w:rPr>
          <w:rFonts w:ascii="Garamond" w:eastAsia="Helvetica" w:hAnsi="Garamond" w:cs="Arial"/>
          <w:b/>
        </w:rPr>
      </w:pPr>
    </w:p>
    <w:sectPr w:rsidR="00FB0475">
      <w:headerReference w:type="default" r:id="rId7"/>
      <w:headerReference w:type="first" r:id="rId8"/>
      <w:footerReference w:type="first" r:id="rId9"/>
      <w:pgSz w:w="11906" w:h="16838"/>
      <w:pgMar w:top="97" w:right="1305" w:bottom="709" w:left="769" w:header="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57" w:rsidRDefault="00585157">
      <w:r>
        <w:separator/>
      </w:r>
    </w:p>
  </w:endnote>
  <w:endnote w:type="continuationSeparator" w:id="0">
    <w:p w:rsidR="00585157" w:rsidRDefault="0058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C645FA">
    <w:pPr>
      <w:pStyle w:val="Pidipagina"/>
      <w:jc w:val="center"/>
    </w:pPr>
  </w:p>
  <w:p w:rsidR="00213141" w:rsidRDefault="00C645FA">
    <w:pPr>
      <w:pStyle w:val="Pidipagina"/>
      <w:spacing w:after="283"/>
      <w:jc w:val="center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57" w:rsidRDefault="00585157">
      <w:r>
        <w:rPr>
          <w:color w:val="000000"/>
        </w:rPr>
        <w:separator/>
      </w:r>
    </w:p>
  </w:footnote>
  <w:footnote w:type="continuationSeparator" w:id="0">
    <w:p w:rsidR="00585157" w:rsidRDefault="00585157">
      <w:r>
        <w:continuationSeparator/>
      </w:r>
    </w:p>
  </w:footnote>
  <w:footnote w:id="1">
    <w:p w:rsidR="00FB0475" w:rsidRDefault="00315BAF">
      <w:pPr>
        <w:pStyle w:val="Standard"/>
        <w:spacing w:line="200" w:lineRule="atLeast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impresa individuale, anche artigiana, società , specificare il tipo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C645FA">
    <w:pPr>
      <w:pStyle w:val="Intestazione"/>
    </w:pPr>
  </w:p>
  <w:p w:rsidR="00213141" w:rsidRDefault="00315BAF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5684038</wp:posOffset>
              </wp:positionH>
              <wp:positionV relativeFrom="paragraph">
                <wp:posOffset>0</wp:posOffset>
              </wp:positionV>
              <wp:extent cx="591817" cy="342900"/>
              <wp:effectExtent l="0" t="0" r="0" b="0"/>
              <wp:wrapNone/>
              <wp:docPr id="1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17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C645FA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C645FA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  <w:t>U.O. B.1</w:t>
                          </w:r>
                        </w:p>
                        <w:p w:rsidR="00213141" w:rsidRDefault="00C645FA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C645FA">
                          <w:pPr>
                            <w:pStyle w:val="Standard"/>
                          </w:pPr>
                        </w:p>
                        <w:p w:rsidR="00213141" w:rsidRDefault="00C645FA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C645FA">
                          <w:pPr>
                            <w:pStyle w:val="Standard"/>
                          </w:pPr>
                        </w:p>
                        <w:p w:rsidR="00213141" w:rsidRDefault="00C645FA">
                          <w:pPr>
                            <w:pStyle w:val="Standard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margin-left:447.55pt;margin-top:0;width:46.6pt;height:2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" filled="f" stroked="f">
              <v:textbox inset="2.80008mm,1.53008mm,2.80008mm,1.53008mm">
                <w:txbxContent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  <w:r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  <w:t>U.O. B.1</w:t>
                    </w:r>
                  </w:p>
                  <w:p w:rsidR="00213141" w:rsidRDefault="00315BAF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315BAF">
                    <w:pPr>
                      <w:pStyle w:val="Standard"/>
                    </w:pPr>
                  </w:p>
                  <w:p w:rsidR="00213141" w:rsidRDefault="00315BAF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315BAF">
                    <w:pPr>
                      <w:pStyle w:val="Standard"/>
                    </w:pPr>
                  </w:p>
                  <w:p w:rsidR="00213141" w:rsidRDefault="00315BAF">
                    <w:pPr>
                      <w:pStyle w:val="Standard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13141" w:rsidRDefault="00C645FA">
    <w:pPr>
      <w:pStyle w:val="Intestazione"/>
    </w:pPr>
  </w:p>
  <w:p w:rsidR="00213141" w:rsidRDefault="00C645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315BAF">
    <w:pPr>
      <w:pStyle w:val="Intestazione"/>
      <w:tabs>
        <w:tab w:val="clear" w:pos="4819"/>
        <w:tab w:val="clear" w:pos="9638"/>
      </w:tabs>
      <w:ind w:right="-1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2723403</wp:posOffset>
              </wp:positionH>
              <wp:positionV relativeFrom="paragraph">
                <wp:posOffset>585362</wp:posOffset>
              </wp:positionV>
              <wp:extent cx="250188" cy="347984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88" cy="34798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C645FA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214.45pt;margin-top:46.1pt;width:19.7pt;height:27.4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" filled="f" stroked="f">
              <v:textbox inset="2.80008mm,1.53008mm,2.80008mm,1.53008mm">
                <w:txbxContent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931C7"/>
    <w:multiLevelType w:val="multilevel"/>
    <w:tmpl w:val="947E0866"/>
    <w:styleLink w:val="WW8Num2"/>
    <w:lvl w:ilvl="0">
      <w:numFmt w:val="bullet"/>
      <w:lvlText w:val=""/>
      <w:lvlJc w:val="left"/>
      <w:rPr>
        <w:rFonts w:ascii="Symbol" w:eastAsia="Times New Roman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628005BB"/>
    <w:multiLevelType w:val="multilevel"/>
    <w:tmpl w:val="26AC1978"/>
    <w:styleLink w:val="WW8Num1"/>
    <w:lvl w:ilvl="0">
      <w:start w:val="1"/>
      <w:numFmt w:val="none"/>
      <w:lvlText w:val="·%1"/>
      <w:lvlJc w:val="left"/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75"/>
    <w:rsid w:val="000317AA"/>
    <w:rsid w:val="00315BAF"/>
    <w:rsid w:val="00585157"/>
    <w:rsid w:val="00715141"/>
    <w:rsid w:val="00C645FA"/>
    <w:rsid w:val="00FB0475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36EDE-1C66-4672-ACFC-E08D834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">
    <w:name w:val="heading 2"/>
    <w:next w:val="Standard"/>
    <w:pPr>
      <w:suppressAutoHyphens/>
      <w:autoSpaceDE w:val="0"/>
      <w:outlineLvl w:val="1"/>
    </w:pPr>
    <w:rPr>
      <w:rFonts w:eastAsia="Lucida Sans Unicode" w:cs="Mangal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che3">
    <w:name w:val="sche_3"/>
    <w:pPr>
      <w:spacing w:line="100" w:lineRule="atLeast"/>
      <w:jc w:val="both"/>
    </w:pPr>
    <w:rPr>
      <w:rFonts w:cs="Arial Unicode MS"/>
      <w:color w:val="000000"/>
      <w:sz w:val="20"/>
      <w:szCs w:val="20"/>
      <w:lang w:val="en-US" w:eastAsia="zh-C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08"/>
    </w:p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Symbol" w:eastAsia="Times New Roman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Zardetto Francesca</dc:creator>
  <cp:lastModifiedBy>PETRETTI</cp:lastModifiedBy>
  <cp:revision>2</cp:revision>
  <cp:lastPrinted>2018-05-04T08:47:00Z</cp:lastPrinted>
  <dcterms:created xsi:type="dcterms:W3CDTF">2019-05-20T10:24:00Z</dcterms:created>
  <dcterms:modified xsi:type="dcterms:W3CDTF">2019-05-20T10:24:00Z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