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6857F8" w:rsidRDefault="00573C08" w:rsidP="00573C0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857F8">
        <w:rPr>
          <w:rFonts w:asciiTheme="minorHAnsi" w:hAnsiTheme="minorHAnsi" w:cstheme="minorHAnsi"/>
          <w:sz w:val="22"/>
          <w:szCs w:val="22"/>
        </w:rPr>
        <w:t xml:space="preserve">Scuola Normale Superiore </w:t>
      </w:r>
    </w:p>
    <w:p w:rsidR="00573C08" w:rsidRPr="006857F8" w:rsidRDefault="00573C08" w:rsidP="00573C0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857F8">
        <w:rPr>
          <w:rFonts w:asciiTheme="minorHAnsi" w:hAnsiTheme="minorHAnsi" w:cstheme="minorHAnsi"/>
          <w:sz w:val="22"/>
          <w:szCs w:val="22"/>
        </w:rPr>
        <w:t xml:space="preserve">Piazza dei Cavalieri, 7 </w:t>
      </w:r>
    </w:p>
    <w:p w:rsidR="00573C08" w:rsidRPr="006857F8" w:rsidRDefault="00573C08" w:rsidP="00573C0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857F8">
        <w:rPr>
          <w:rFonts w:asciiTheme="minorHAnsi" w:hAnsiTheme="minorHAnsi" w:cstheme="minorHAnsi"/>
          <w:sz w:val="22"/>
          <w:szCs w:val="22"/>
        </w:rPr>
        <w:t xml:space="preserve">56126 Pisa (PI) </w:t>
      </w:r>
    </w:p>
    <w:p w:rsidR="00573C08" w:rsidRPr="006857F8" w:rsidRDefault="00573C08" w:rsidP="00EE565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857F8">
        <w:rPr>
          <w:rFonts w:asciiTheme="minorHAnsi" w:hAnsiTheme="minorHAnsi" w:cstheme="minorHAnsi"/>
          <w:b/>
          <w:bCs/>
          <w:sz w:val="28"/>
          <w:szCs w:val="28"/>
        </w:rPr>
        <w:t>Dichiarazion</w:t>
      </w:r>
      <w:r w:rsidR="009D2B52" w:rsidRPr="006857F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6857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2B52" w:rsidRPr="006857F8">
        <w:rPr>
          <w:rFonts w:asciiTheme="minorHAnsi" w:hAnsiTheme="minorHAnsi" w:cstheme="minorHAnsi"/>
          <w:b/>
          <w:bCs/>
          <w:sz w:val="28"/>
          <w:szCs w:val="28"/>
        </w:rPr>
        <w:t xml:space="preserve">per la </w:t>
      </w:r>
    </w:p>
    <w:p w:rsidR="00601944" w:rsidRPr="006857F8" w:rsidRDefault="009D2B52" w:rsidP="0008788B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857F8">
        <w:rPr>
          <w:rFonts w:cstheme="minorHAnsi"/>
          <w:b/>
          <w:bCs/>
          <w:color w:val="000000"/>
          <w:sz w:val="28"/>
          <w:szCs w:val="28"/>
        </w:rPr>
        <w:t xml:space="preserve">MANIFESTAZIONE DI INTERESSE </w:t>
      </w:r>
      <w:r w:rsidR="00BC551B" w:rsidRPr="006857F8">
        <w:rPr>
          <w:rFonts w:cstheme="minorHAnsi"/>
          <w:b/>
          <w:bCs/>
          <w:color w:val="000000"/>
          <w:sz w:val="28"/>
          <w:szCs w:val="28"/>
        </w:rPr>
        <w:t xml:space="preserve">L’AFFIDAMENTO DEL SERVIZIO DI </w:t>
      </w:r>
      <w:r w:rsidR="00601944" w:rsidRPr="006857F8">
        <w:rPr>
          <w:rFonts w:cstheme="minorHAnsi"/>
          <w:b/>
          <w:bCs/>
          <w:color w:val="000000"/>
          <w:sz w:val="28"/>
          <w:szCs w:val="28"/>
        </w:rPr>
        <w:t xml:space="preserve">CONSULENZA </w:t>
      </w:r>
      <w:r w:rsidR="00854C3E" w:rsidRPr="006857F8">
        <w:rPr>
          <w:rFonts w:cstheme="minorHAnsi"/>
          <w:b/>
          <w:bCs/>
          <w:color w:val="000000"/>
          <w:sz w:val="28"/>
          <w:szCs w:val="28"/>
        </w:rPr>
        <w:t>E</w:t>
      </w:r>
      <w:r w:rsidR="00601944" w:rsidRPr="006857F8">
        <w:rPr>
          <w:rFonts w:cstheme="minorHAnsi"/>
          <w:b/>
          <w:bCs/>
          <w:color w:val="000000"/>
          <w:sz w:val="28"/>
          <w:szCs w:val="28"/>
        </w:rPr>
        <w:t xml:space="preserve"> SUPPORTO PSICOLOGICO PER GLI ALLIEVI DELLA SCUOLA NORMALE SUPERIORE</w:t>
      </w:r>
      <w:r w:rsidR="00BC551B" w:rsidRPr="006857F8">
        <w:rPr>
          <w:rFonts w:cstheme="minorHAnsi"/>
          <w:b/>
          <w:bCs/>
          <w:color w:val="000000"/>
          <w:sz w:val="28"/>
          <w:szCs w:val="28"/>
        </w:rPr>
        <w:t>, AI SENSI DELL’ART. 36 CO. 2 DEL D.LGS N. 50/</w:t>
      </w:r>
      <w:proofErr w:type="gramStart"/>
      <w:r w:rsidR="00BC551B" w:rsidRPr="006857F8">
        <w:rPr>
          <w:rFonts w:cstheme="minorHAnsi"/>
          <w:b/>
          <w:bCs/>
          <w:color w:val="000000"/>
          <w:sz w:val="28"/>
          <w:szCs w:val="28"/>
        </w:rPr>
        <w:t xml:space="preserve">2016 </w:t>
      </w:r>
      <w:r w:rsidR="0008788B">
        <w:rPr>
          <w:rFonts w:cstheme="minorHAnsi"/>
          <w:b/>
          <w:bCs/>
          <w:color w:val="000000"/>
          <w:sz w:val="28"/>
          <w:szCs w:val="28"/>
        </w:rPr>
        <w:t xml:space="preserve"> -</w:t>
      </w:r>
      <w:proofErr w:type="gramEnd"/>
      <w:r w:rsidR="0008788B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601944" w:rsidRPr="006857F8">
        <w:rPr>
          <w:rFonts w:cstheme="minorHAnsi"/>
          <w:b/>
          <w:bCs/>
          <w:color w:val="000000"/>
          <w:sz w:val="28"/>
          <w:szCs w:val="28"/>
        </w:rPr>
        <w:t>CIG 80366147AB</w:t>
      </w:r>
    </w:p>
    <w:p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D43A4" w:rsidRPr="006857F8" w:rsidRDefault="00573C08" w:rsidP="0008788B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Il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/</w:t>
      </w:r>
      <w:r w:rsidR="0035037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sottoscritto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/a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……</w:t>
      </w:r>
      <w:proofErr w:type="gramStart"/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…</w:t>
      </w:r>
      <w:r w:rsidR="004D27F3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nato</w:t>
      </w:r>
      <w:proofErr w:type="gramEnd"/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/a……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il ……………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e residente a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…………………….……. CF……………………</w:t>
      </w:r>
      <w:proofErr w:type="gramStart"/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…….</w:t>
      </w:r>
      <w:proofErr w:type="gramEnd"/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……</w:t>
      </w:r>
      <w:r w:rsidR="00B345AF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>i sensi degli artt. 46 e 47 del D.P.R. n. 445/2000</w:t>
      </w:r>
      <w:r w:rsidR="0057269B"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 </w:t>
      </w:r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</w:t>
      </w:r>
      <w:proofErr w:type="spellStart"/>
      <w:r w:rsidR="0008788B">
        <w:rPr>
          <w:rFonts w:asciiTheme="minorHAnsi" w:eastAsia="Times New Roman" w:hAnsiTheme="minorHAnsi" w:cstheme="minorHAnsi"/>
          <w:color w:val="auto"/>
          <w:sz w:val="22"/>
          <w:szCs w:val="22"/>
        </w:rPr>
        <w:t>D.Lgs.</w:t>
      </w:r>
      <w:proofErr w:type="spellEnd"/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bookmarkStart w:id="0" w:name="_GoBack"/>
      <w:bookmarkEnd w:id="0"/>
      <w:r w:rsidRPr="006857F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50 del 18 aprile 2016 e alla normativa vigente in materia, </w:t>
      </w:r>
    </w:p>
    <w:p w:rsidR="00601944" w:rsidRPr="0008788B" w:rsidRDefault="00573C08" w:rsidP="00E466B9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08788B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dichiara</w:t>
      </w:r>
    </w:p>
    <w:p w:rsidR="004D27F3" w:rsidRPr="0008788B" w:rsidRDefault="004D27F3" w:rsidP="0008788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:rsidR="0008788B" w:rsidRPr="0008788B" w:rsidRDefault="0008788B" w:rsidP="0008788B">
      <w:pPr>
        <w:pStyle w:val="Default"/>
        <w:numPr>
          <w:ilvl w:val="0"/>
          <w:numId w:val="11"/>
        </w:numPr>
        <w:ind w:left="426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</w:rPr>
      </w:pPr>
      <w:r w:rsidRPr="0008788B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scegliere una delle opzioni da a) a f)</w:t>
      </w:r>
    </w:p>
    <w:p w:rsidR="00C906D9" w:rsidRPr="0008788B" w:rsidRDefault="00C906D9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Di essere un operatore economico ai sensi dell’art 45 comma 2 del </w:t>
      </w:r>
      <w:proofErr w:type="spellStart"/>
      <w:r w:rsidRPr="0008788B">
        <w:rPr>
          <w:rFonts w:asciiTheme="minorHAnsi" w:hAnsiTheme="minorHAnsi" w:cstheme="minorHAnsi"/>
          <w:sz w:val="22"/>
          <w:szCs w:val="22"/>
          <w:lang w:val="it-IT"/>
        </w:rPr>
        <w:t>Dlgs</w:t>
      </w:r>
      <w:proofErr w:type="spellEnd"/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50/2016</w:t>
      </w:r>
      <w:r w:rsidR="0008788B" w:rsidRPr="0008788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601944" w:rsidRPr="0008788B" w:rsidRDefault="00601944" w:rsidP="0008788B">
      <w:pPr>
        <w:pStyle w:val="Corpotesto"/>
        <w:numPr>
          <w:ilvl w:val="1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oppure </w:t>
      </w:r>
    </w:p>
    <w:p w:rsidR="00E466B9" w:rsidRPr="0008788B" w:rsidRDefault="00E466B9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Di essere rappresentante legale o </w:t>
      </w:r>
      <w:r w:rsidR="009B43F7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soggetto 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munito di potere di firma di aziend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sanitari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local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e</w:t>
      </w:r>
    </w:p>
    <w:p w:rsidR="00E466B9" w:rsidRPr="0008788B" w:rsidRDefault="00E466B9" w:rsidP="0008788B">
      <w:pPr>
        <w:pStyle w:val="Corpotesto"/>
        <w:numPr>
          <w:ilvl w:val="1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oppure</w:t>
      </w:r>
    </w:p>
    <w:p w:rsidR="00E466B9" w:rsidRPr="0008788B" w:rsidRDefault="00E466B9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Di essere rappresentante legale o </w:t>
      </w:r>
      <w:r w:rsidR="009B43F7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soggetto 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munito di potere di firma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di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struttur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sanitari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privat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accreditata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sulla base della propria normativa regionale</w:t>
      </w:r>
      <w:r w:rsidR="0057269B" w:rsidRPr="0008788B">
        <w:rPr>
          <w:rFonts w:asciiTheme="minorHAnsi" w:hAnsiTheme="minorHAnsi" w:cstheme="minorHAnsi"/>
          <w:sz w:val="22"/>
          <w:szCs w:val="22"/>
          <w:lang w:val="it-IT"/>
        </w:rPr>
        <w:t>;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E466B9" w:rsidRPr="0008788B" w:rsidRDefault="00E466B9" w:rsidP="0008788B">
      <w:pPr>
        <w:pStyle w:val="Corpotesto"/>
        <w:numPr>
          <w:ilvl w:val="1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oppure</w:t>
      </w:r>
    </w:p>
    <w:p w:rsidR="00601944" w:rsidRPr="0008788B" w:rsidRDefault="00E466B9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Di essere un 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>liber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professionist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iscritt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all’Ordine degli Psicologi</w:t>
      </w:r>
      <w:r w:rsidR="0008788B" w:rsidRPr="0008788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che si riunisc</w:t>
      </w:r>
      <w:r w:rsidR="0008788B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e con altri, 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>nelle forme previste dal Codice e dall’art. 12 della Legge 81 del 22/5/2017;</w:t>
      </w:r>
    </w:p>
    <w:p w:rsidR="00C77B18" w:rsidRPr="0008788B" w:rsidRDefault="00282FF4" w:rsidP="0008788B">
      <w:pPr>
        <w:pStyle w:val="Corpotesto"/>
        <w:numPr>
          <w:ilvl w:val="1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oppure</w:t>
      </w:r>
    </w:p>
    <w:p w:rsidR="00D34043" w:rsidRPr="0008788B" w:rsidRDefault="00D34043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Di essere un libero professionista iscritto all’Ordine dei Medici (Provincia di _____________) che si riunisc</w:t>
      </w:r>
      <w:r w:rsidR="0008788B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e con altri, 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>nelle forme previste dal Codice e dall’art. 12 della Legge 81 del 22/5/2017;</w:t>
      </w:r>
    </w:p>
    <w:p w:rsidR="0008788B" w:rsidRPr="0008788B" w:rsidRDefault="0008788B" w:rsidP="0008788B">
      <w:pPr>
        <w:pStyle w:val="Corpotesto"/>
        <w:autoSpaceDE w:val="0"/>
        <w:autoSpaceDN w:val="0"/>
        <w:spacing w:before="11"/>
        <w:ind w:left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oppure</w:t>
      </w:r>
    </w:p>
    <w:p w:rsidR="0008788B" w:rsidRPr="0008788B" w:rsidRDefault="0008788B" w:rsidP="0008788B">
      <w:pPr>
        <w:pStyle w:val="Corpotesto"/>
        <w:numPr>
          <w:ilvl w:val="0"/>
          <w:numId w:val="9"/>
        </w:numPr>
        <w:autoSpaceDE w:val="0"/>
        <w:autoSpaceDN w:val="0"/>
        <w:spacing w:before="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>Altro………………………………………………………………………….</w:t>
      </w:r>
    </w:p>
    <w:p w:rsidR="00601944" w:rsidRPr="0008788B" w:rsidRDefault="00C906D9" w:rsidP="0008788B">
      <w:pPr>
        <w:pStyle w:val="Corpotesto"/>
        <w:autoSpaceDE w:val="0"/>
        <w:autoSpaceDN w:val="0"/>
        <w:spacing w:before="11"/>
        <w:ind w:left="360" w:firstLine="349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</w:p>
    <w:p w:rsidR="00601944" w:rsidRPr="0008788B" w:rsidRDefault="00C906D9" w:rsidP="0008788B">
      <w:pPr>
        <w:pStyle w:val="Corpotesto"/>
        <w:numPr>
          <w:ilvl w:val="0"/>
          <w:numId w:val="11"/>
        </w:numPr>
        <w:autoSpaceDE w:val="0"/>
        <w:autoSpaceDN w:val="0"/>
        <w:spacing w:before="11"/>
        <w:ind w:left="426" w:hanging="42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non </w:t>
      </w:r>
      <w:r w:rsidR="006F4E5F" w:rsidRPr="0008788B">
        <w:rPr>
          <w:rFonts w:asciiTheme="minorHAnsi" w:hAnsiTheme="minorHAnsi" w:cstheme="minorHAnsi"/>
          <w:sz w:val="22"/>
          <w:szCs w:val="22"/>
          <w:lang w:val="it-IT"/>
        </w:rPr>
        <w:t>avere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motivi di esclusione in base a quanto previsto dall’art. 80 del</w:t>
      </w:r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08788B">
        <w:rPr>
          <w:rFonts w:asciiTheme="minorHAnsi" w:hAnsiTheme="minorHAnsi" w:cstheme="minorHAnsi"/>
          <w:sz w:val="22"/>
          <w:szCs w:val="22"/>
          <w:lang w:val="it-IT"/>
        </w:rPr>
        <w:t>Dlgs</w:t>
      </w:r>
      <w:proofErr w:type="spellEnd"/>
      <w:r w:rsidRPr="0008788B">
        <w:rPr>
          <w:rFonts w:asciiTheme="minorHAnsi" w:hAnsiTheme="minorHAnsi" w:cstheme="minorHAnsi"/>
          <w:sz w:val="22"/>
          <w:szCs w:val="22"/>
          <w:lang w:val="it-IT"/>
        </w:rPr>
        <w:t xml:space="preserve"> 50/2016</w:t>
      </w:r>
      <w:r w:rsidR="00601944" w:rsidRPr="0008788B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08788B" w:rsidRPr="0008788B" w:rsidRDefault="0008788B" w:rsidP="0008788B">
      <w:pPr>
        <w:pStyle w:val="Paragrafoelenco"/>
        <w:ind w:left="426" w:hanging="425"/>
        <w:rPr>
          <w:rFonts w:asciiTheme="minorHAnsi" w:hAnsiTheme="minorHAnsi" w:cstheme="minorHAnsi"/>
        </w:rPr>
      </w:pPr>
      <w:r w:rsidRPr="0008788B">
        <w:rPr>
          <w:rFonts w:asciiTheme="minorHAnsi" w:hAnsiTheme="minorHAnsi" w:cstheme="minorHAnsi"/>
        </w:rPr>
        <w:t>3.</w:t>
      </w:r>
      <w:r w:rsidRPr="0008788B">
        <w:rPr>
          <w:rFonts w:asciiTheme="minorHAnsi" w:hAnsiTheme="minorHAnsi" w:cstheme="minorHAnsi"/>
        </w:rPr>
        <w:tab/>
      </w:r>
      <w:proofErr w:type="spellStart"/>
      <w:proofErr w:type="gramStart"/>
      <w:r w:rsidR="004D27F3" w:rsidRPr="0008788B">
        <w:rPr>
          <w:rFonts w:asciiTheme="minorHAnsi" w:hAnsiTheme="minorHAnsi" w:cstheme="minorHAnsi"/>
        </w:rPr>
        <w:t>che</w:t>
      </w:r>
      <w:proofErr w:type="spellEnd"/>
      <w:proofErr w:type="gramEnd"/>
      <w:r w:rsidRPr="0008788B">
        <w:rPr>
          <w:rFonts w:asciiTheme="minorHAnsi" w:hAnsiTheme="minorHAnsi" w:cstheme="minorHAnsi"/>
        </w:rPr>
        <w:t>,</w:t>
      </w:r>
      <w:r w:rsidR="004D27F3" w:rsidRPr="0008788B">
        <w:rPr>
          <w:rFonts w:asciiTheme="minorHAnsi" w:hAnsiTheme="minorHAnsi" w:cstheme="minorHAnsi"/>
        </w:rPr>
        <w:t xml:space="preserve"> al fine di </w:t>
      </w:r>
      <w:proofErr w:type="spellStart"/>
      <w:r w:rsidR="004D27F3" w:rsidRPr="0008788B">
        <w:rPr>
          <w:rFonts w:asciiTheme="minorHAnsi" w:hAnsiTheme="minorHAnsi" w:cstheme="minorHAnsi"/>
        </w:rPr>
        <w:t>realizzare</w:t>
      </w:r>
      <w:proofErr w:type="spellEnd"/>
      <w:r w:rsidR="004D27F3" w:rsidRPr="0008788B">
        <w:rPr>
          <w:rFonts w:asciiTheme="minorHAnsi" w:hAnsiTheme="minorHAnsi" w:cstheme="minorHAnsi"/>
        </w:rPr>
        <w:t xml:space="preserve"> le </w:t>
      </w:r>
      <w:proofErr w:type="spellStart"/>
      <w:r w:rsidR="004D27F3" w:rsidRPr="0008788B">
        <w:rPr>
          <w:rFonts w:asciiTheme="minorHAnsi" w:hAnsiTheme="minorHAnsi" w:cstheme="minorHAnsi"/>
        </w:rPr>
        <w:t>attività</w:t>
      </w:r>
      <w:proofErr w:type="spellEnd"/>
      <w:r w:rsidR="004D27F3" w:rsidRPr="0008788B">
        <w:rPr>
          <w:rFonts w:asciiTheme="minorHAnsi" w:hAnsiTheme="minorHAnsi" w:cstheme="minorHAnsi"/>
        </w:rPr>
        <w:t xml:space="preserve"> </w:t>
      </w:r>
      <w:proofErr w:type="spellStart"/>
      <w:r w:rsidR="004D27F3" w:rsidRPr="0008788B">
        <w:rPr>
          <w:rFonts w:asciiTheme="minorHAnsi" w:hAnsiTheme="minorHAnsi" w:cstheme="minorHAnsi"/>
        </w:rPr>
        <w:t>descritte</w:t>
      </w:r>
      <w:proofErr w:type="spellEnd"/>
      <w:r w:rsidR="004D27F3" w:rsidRPr="0008788B">
        <w:rPr>
          <w:rFonts w:asciiTheme="minorHAnsi" w:hAnsiTheme="minorHAnsi" w:cstheme="minorHAnsi"/>
        </w:rPr>
        <w:t xml:space="preserve"> </w:t>
      </w:r>
      <w:proofErr w:type="spellStart"/>
      <w:r w:rsidR="004D27F3" w:rsidRPr="0008788B">
        <w:rPr>
          <w:rFonts w:asciiTheme="minorHAnsi" w:hAnsiTheme="minorHAnsi" w:cstheme="minorHAnsi"/>
        </w:rPr>
        <w:t>nelle</w:t>
      </w:r>
      <w:proofErr w:type="spellEnd"/>
      <w:r w:rsidR="004D27F3" w:rsidRPr="0008788B">
        <w:rPr>
          <w:rFonts w:asciiTheme="minorHAnsi" w:hAnsiTheme="minorHAnsi" w:cstheme="minorHAnsi"/>
        </w:rPr>
        <w:t xml:space="preserve"> </w:t>
      </w:r>
      <w:proofErr w:type="spellStart"/>
      <w:r w:rsidRPr="0008788B">
        <w:rPr>
          <w:rFonts w:asciiTheme="minorHAnsi" w:hAnsiTheme="minorHAnsi" w:cstheme="minorHAnsi"/>
        </w:rPr>
        <w:t>S</w:t>
      </w:r>
      <w:r w:rsidR="004D27F3" w:rsidRPr="0008788B">
        <w:rPr>
          <w:rFonts w:asciiTheme="minorHAnsi" w:hAnsiTheme="minorHAnsi" w:cstheme="minorHAnsi"/>
        </w:rPr>
        <w:t>pecifiche</w:t>
      </w:r>
      <w:proofErr w:type="spellEnd"/>
      <w:r w:rsidR="004D27F3" w:rsidRPr="0008788B">
        <w:rPr>
          <w:rFonts w:asciiTheme="minorHAnsi" w:hAnsiTheme="minorHAnsi" w:cstheme="minorHAnsi"/>
        </w:rPr>
        <w:t xml:space="preserve"> </w:t>
      </w:r>
      <w:proofErr w:type="spellStart"/>
      <w:r w:rsidR="004D27F3" w:rsidRPr="0008788B">
        <w:rPr>
          <w:rFonts w:asciiTheme="minorHAnsi" w:hAnsiTheme="minorHAnsi" w:cstheme="minorHAnsi"/>
        </w:rPr>
        <w:t>Tecniche</w:t>
      </w:r>
      <w:proofErr w:type="spellEnd"/>
      <w:r w:rsidR="004D27F3" w:rsidRPr="0008788B">
        <w:rPr>
          <w:rFonts w:asciiTheme="minorHAnsi" w:hAnsiTheme="minorHAnsi" w:cstheme="minorHAnsi"/>
        </w:rPr>
        <w:t xml:space="preserve">, </w:t>
      </w:r>
      <w:proofErr w:type="spellStart"/>
      <w:r w:rsidRPr="0008788B">
        <w:rPr>
          <w:rFonts w:asciiTheme="minorHAnsi" w:hAnsiTheme="minorHAnsi" w:cstheme="minorHAnsi"/>
        </w:rPr>
        <w:t>avrà</w:t>
      </w:r>
      <w:proofErr w:type="spellEnd"/>
      <w:r w:rsidR="004D27F3" w:rsidRPr="0008788B">
        <w:rPr>
          <w:rFonts w:asciiTheme="minorHAnsi" w:hAnsiTheme="minorHAnsi" w:cstheme="minorHAnsi"/>
        </w:rPr>
        <w:t xml:space="preserve"> a </w:t>
      </w:r>
      <w:proofErr w:type="spellStart"/>
      <w:r w:rsidR="004D27F3" w:rsidRPr="0008788B">
        <w:rPr>
          <w:rFonts w:asciiTheme="minorHAnsi" w:hAnsiTheme="minorHAnsi" w:cstheme="minorHAnsi"/>
        </w:rPr>
        <w:t>disposizione</w:t>
      </w:r>
      <w:proofErr w:type="spellEnd"/>
      <w:r w:rsidR="004D27F3" w:rsidRPr="0008788B">
        <w:rPr>
          <w:rFonts w:asciiTheme="minorHAnsi" w:hAnsiTheme="minorHAnsi" w:cstheme="minorHAnsi"/>
        </w:rPr>
        <w:t xml:space="preserve"> </w:t>
      </w:r>
      <w:r w:rsidRPr="0008788B">
        <w:rPr>
          <w:rFonts w:asciiTheme="minorHAnsi" w:hAnsiTheme="minorHAnsi" w:cstheme="minorHAnsi"/>
        </w:rPr>
        <w:t xml:space="preserve">(o </w:t>
      </w:r>
      <w:proofErr w:type="spellStart"/>
      <w:r w:rsidRPr="0008788B">
        <w:rPr>
          <w:rFonts w:asciiTheme="minorHAnsi" w:hAnsiTheme="minorHAnsi" w:cstheme="minorHAnsi"/>
        </w:rPr>
        <w:t>farà</w:t>
      </w:r>
      <w:proofErr w:type="spellEnd"/>
      <w:r w:rsidRPr="0008788B">
        <w:rPr>
          <w:rFonts w:asciiTheme="minorHAnsi" w:hAnsiTheme="minorHAnsi" w:cstheme="minorHAnsi"/>
        </w:rPr>
        <w:t xml:space="preserve"> parte di) </w:t>
      </w:r>
      <w:proofErr w:type="spellStart"/>
      <w:r w:rsidR="004D27F3" w:rsidRPr="0008788B">
        <w:rPr>
          <w:rFonts w:asciiTheme="minorHAnsi" w:hAnsiTheme="minorHAnsi" w:cstheme="minorHAnsi"/>
        </w:rPr>
        <w:t>un’équipe</w:t>
      </w:r>
      <w:proofErr w:type="spellEnd"/>
      <w:r w:rsidR="004D27F3" w:rsidRPr="0008788B">
        <w:rPr>
          <w:rFonts w:asciiTheme="minorHAnsi" w:hAnsiTheme="minorHAnsi" w:cstheme="minorHAnsi"/>
        </w:rPr>
        <w:t xml:space="preserve"> di </w:t>
      </w:r>
      <w:proofErr w:type="spellStart"/>
      <w:r w:rsidR="004D27F3" w:rsidRPr="0008788B">
        <w:rPr>
          <w:rFonts w:asciiTheme="minorHAnsi" w:hAnsiTheme="minorHAnsi" w:cstheme="minorHAnsi"/>
        </w:rPr>
        <w:t>progetto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che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rispetti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i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Requisiti</w:t>
      </w:r>
      <w:proofErr w:type="spellEnd"/>
      <w:r w:rsidR="00C906D9" w:rsidRPr="0008788B">
        <w:rPr>
          <w:rFonts w:asciiTheme="minorHAnsi" w:hAnsiTheme="minorHAnsi" w:cstheme="minorHAnsi"/>
        </w:rPr>
        <w:t xml:space="preserve"> di </w:t>
      </w:r>
      <w:proofErr w:type="spellStart"/>
      <w:r w:rsidR="00C906D9" w:rsidRPr="0008788B">
        <w:rPr>
          <w:rFonts w:asciiTheme="minorHAnsi" w:hAnsiTheme="minorHAnsi" w:cstheme="minorHAnsi"/>
        </w:rPr>
        <w:t>capacità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tecnico-organizzativa</w:t>
      </w:r>
      <w:proofErr w:type="spellEnd"/>
      <w:r w:rsidR="00C906D9" w:rsidRPr="0008788B">
        <w:rPr>
          <w:rFonts w:asciiTheme="minorHAnsi" w:hAnsiTheme="minorHAnsi" w:cstheme="minorHAnsi"/>
        </w:rPr>
        <w:t xml:space="preserve"> e </w:t>
      </w:r>
      <w:proofErr w:type="spellStart"/>
      <w:r w:rsidR="00C906D9" w:rsidRPr="0008788B">
        <w:rPr>
          <w:rFonts w:asciiTheme="minorHAnsi" w:hAnsiTheme="minorHAnsi" w:cstheme="minorHAnsi"/>
        </w:rPr>
        <w:t>tecnico-professionale</w:t>
      </w:r>
      <w:proofErr w:type="spellEnd"/>
      <w:r w:rsidRPr="0008788B">
        <w:rPr>
          <w:rFonts w:asciiTheme="minorHAnsi" w:hAnsiTheme="minorHAnsi" w:cstheme="minorHAnsi"/>
        </w:rPr>
        <w:t xml:space="preserve">, </w:t>
      </w:r>
      <w:r w:rsidR="00C906D9" w:rsidRPr="0008788B">
        <w:rPr>
          <w:rFonts w:asciiTheme="minorHAnsi" w:hAnsiTheme="minorHAnsi" w:cstheme="minorHAnsi"/>
        </w:rPr>
        <w:t xml:space="preserve">di cui </w:t>
      </w:r>
      <w:proofErr w:type="spellStart"/>
      <w:r w:rsidR="00C906D9" w:rsidRPr="0008788B">
        <w:rPr>
          <w:rFonts w:asciiTheme="minorHAnsi" w:hAnsiTheme="minorHAnsi" w:cstheme="minorHAnsi"/>
        </w:rPr>
        <w:t>alla</w:t>
      </w:r>
      <w:proofErr w:type="spellEnd"/>
      <w:r w:rsidR="00C906D9" w:rsidRPr="0008788B">
        <w:rPr>
          <w:rFonts w:asciiTheme="minorHAnsi" w:hAnsiTheme="minorHAnsi" w:cstheme="minorHAnsi"/>
        </w:rPr>
        <w:t xml:space="preserve"> </w:t>
      </w:r>
      <w:proofErr w:type="spellStart"/>
      <w:r w:rsidR="00C906D9" w:rsidRPr="0008788B">
        <w:rPr>
          <w:rFonts w:asciiTheme="minorHAnsi" w:hAnsiTheme="minorHAnsi" w:cstheme="minorHAnsi"/>
        </w:rPr>
        <w:t>lettera</w:t>
      </w:r>
      <w:proofErr w:type="spellEnd"/>
      <w:r w:rsidR="00C906D9" w:rsidRPr="0008788B">
        <w:rPr>
          <w:rFonts w:asciiTheme="minorHAnsi" w:hAnsiTheme="minorHAnsi" w:cstheme="minorHAnsi"/>
        </w:rPr>
        <w:t xml:space="preserve"> B </w:t>
      </w:r>
      <w:proofErr w:type="spellStart"/>
      <w:r w:rsidR="00C906D9" w:rsidRPr="0008788B">
        <w:rPr>
          <w:rFonts w:asciiTheme="minorHAnsi" w:hAnsiTheme="minorHAnsi" w:cstheme="minorHAnsi"/>
        </w:rPr>
        <w:t>dell’avviso</w:t>
      </w:r>
      <w:proofErr w:type="spellEnd"/>
      <w:r w:rsidR="00C906D9" w:rsidRPr="0008788B">
        <w:rPr>
          <w:rFonts w:asciiTheme="minorHAnsi" w:hAnsiTheme="minorHAnsi" w:cstheme="minorHAnsi"/>
        </w:rPr>
        <w:t>.</w:t>
      </w:r>
    </w:p>
    <w:p w:rsidR="0053535D" w:rsidRPr="0008788B" w:rsidRDefault="0053535D" w:rsidP="0008788B">
      <w:pPr>
        <w:pStyle w:val="Paragrafoelenco"/>
        <w:ind w:left="709" w:hanging="425"/>
        <w:rPr>
          <w:rFonts w:asciiTheme="minorHAnsi" w:hAnsiTheme="minorHAnsi" w:cstheme="minorHAnsi"/>
          <w:sz w:val="24"/>
          <w:szCs w:val="24"/>
        </w:rPr>
      </w:pPr>
    </w:p>
    <w:p w:rsidR="009D2B52" w:rsidRPr="0008788B" w:rsidRDefault="009D2B52" w:rsidP="0008788B">
      <w:pPr>
        <w:pStyle w:val="Default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08788B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N.B. NESSUNA DOCUMENTAZIONE </w:t>
      </w:r>
      <w:r w:rsidR="001A51C7" w:rsidRPr="0008788B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 COMPROVA DELLE DICHIARAZIONI DEVE ESSERE ALLEGATA.</w:t>
      </w:r>
      <w:r w:rsidRPr="0008788B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</w:p>
    <w:p w:rsidR="00854C3E" w:rsidRPr="0008788B" w:rsidRDefault="00854C3E" w:rsidP="0008788B">
      <w:pPr>
        <w:jc w:val="both"/>
        <w:rPr>
          <w:rFonts w:cstheme="minorHAnsi"/>
        </w:rPr>
      </w:pPr>
    </w:p>
    <w:p w:rsidR="00573C08" w:rsidRPr="0008788B" w:rsidRDefault="00573C08" w:rsidP="0008788B">
      <w:pPr>
        <w:jc w:val="both"/>
        <w:rPr>
          <w:rFonts w:cstheme="minorHAnsi"/>
        </w:rPr>
      </w:pPr>
      <w:r w:rsidRPr="0008788B">
        <w:rPr>
          <w:rFonts w:cstheme="minorHAnsi"/>
        </w:rPr>
        <w:t>Data_______________________</w:t>
      </w:r>
      <w:r w:rsidRPr="0008788B">
        <w:rPr>
          <w:rFonts w:cstheme="minorHAnsi"/>
        </w:rPr>
        <w:tab/>
      </w:r>
      <w:r w:rsidR="00755E6B" w:rsidRPr="0008788B">
        <w:rPr>
          <w:rFonts w:cstheme="minorHAnsi"/>
        </w:rPr>
        <w:tab/>
      </w:r>
      <w:r w:rsidR="00755E6B" w:rsidRPr="0008788B">
        <w:rPr>
          <w:rFonts w:cstheme="minorHAnsi"/>
        </w:rPr>
        <w:tab/>
      </w:r>
    </w:p>
    <w:p w:rsidR="00573C08" w:rsidRPr="0008788B" w:rsidRDefault="00573C08" w:rsidP="0008788B">
      <w:pPr>
        <w:ind w:left="4248" w:firstLine="708"/>
        <w:jc w:val="both"/>
        <w:rPr>
          <w:rFonts w:cstheme="minorHAnsi"/>
        </w:rPr>
      </w:pPr>
      <w:r w:rsidRPr="0008788B">
        <w:rPr>
          <w:rFonts w:cstheme="minorHAnsi"/>
        </w:rPr>
        <w:t>________________</w:t>
      </w:r>
    </w:p>
    <w:p w:rsidR="00573C08" w:rsidRPr="0008788B" w:rsidRDefault="00573C08" w:rsidP="0008788B">
      <w:pPr>
        <w:ind w:left="4248" w:firstLine="708"/>
        <w:jc w:val="both"/>
        <w:rPr>
          <w:rFonts w:cstheme="minorHAnsi"/>
        </w:rPr>
      </w:pPr>
      <w:r w:rsidRPr="0008788B">
        <w:rPr>
          <w:rFonts w:cstheme="minorHAnsi"/>
        </w:rPr>
        <w:t>(firmato digitalmente)</w:t>
      </w:r>
    </w:p>
    <w:sectPr w:rsidR="00573C08" w:rsidRPr="000878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3E" w:rsidRDefault="00854C3E">
    <w:pPr>
      <w:pStyle w:val="Intestazione"/>
    </w:pPr>
    <w:r w:rsidRPr="0051236B">
      <w:rPr>
        <w:noProof/>
        <w:sz w:val="20"/>
        <w:lang w:eastAsia="it-IT"/>
      </w:rPr>
      <w:drawing>
        <wp:inline distT="0" distB="0" distL="0" distR="0" wp14:anchorId="20158B9F" wp14:editId="759A15F8">
          <wp:extent cx="696964" cy="98297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964" cy="98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F1F"/>
    <w:multiLevelType w:val="hybridMultilevel"/>
    <w:tmpl w:val="3946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2606"/>
    <w:multiLevelType w:val="hybridMultilevel"/>
    <w:tmpl w:val="5FEEB9F4"/>
    <w:lvl w:ilvl="0" w:tplc="456821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215A"/>
    <w:multiLevelType w:val="hybridMultilevel"/>
    <w:tmpl w:val="7AD6E736"/>
    <w:lvl w:ilvl="0" w:tplc="197033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944"/>
    <w:multiLevelType w:val="hybridMultilevel"/>
    <w:tmpl w:val="4C468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4948260B"/>
    <w:multiLevelType w:val="hybridMultilevel"/>
    <w:tmpl w:val="D4F0B5F0"/>
    <w:lvl w:ilvl="0" w:tplc="9B7A1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47934"/>
    <w:multiLevelType w:val="hybridMultilevel"/>
    <w:tmpl w:val="34BEC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3A7"/>
    <w:multiLevelType w:val="hybridMultilevel"/>
    <w:tmpl w:val="41302FCA"/>
    <w:lvl w:ilvl="0" w:tplc="7FEE6CF0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BEA4BC">
      <w:numFmt w:val="bullet"/>
      <w:lvlText w:val="•"/>
      <w:lvlJc w:val="left"/>
      <w:pPr>
        <w:ind w:left="580" w:hanging="428"/>
      </w:pPr>
      <w:rPr>
        <w:rFonts w:hint="default"/>
      </w:rPr>
    </w:lvl>
    <w:lvl w:ilvl="2" w:tplc="41803A6C">
      <w:numFmt w:val="bullet"/>
      <w:lvlText w:val="•"/>
      <w:lvlJc w:val="left"/>
      <w:pPr>
        <w:ind w:left="1611" w:hanging="428"/>
      </w:pPr>
      <w:rPr>
        <w:rFonts w:hint="default"/>
      </w:rPr>
    </w:lvl>
    <w:lvl w:ilvl="3" w:tplc="C17C5D96">
      <w:numFmt w:val="bullet"/>
      <w:lvlText w:val="•"/>
      <w:lvlJc w:val="left"/>
      <w:pPr>
        <w:ind w:left="2642" w:hanging="428"/>
      </w:pPr>
      <w:rPr>
        <w:rFonts w:hint="default"/>
      </w:rPr>
    </w:lvl>
    <w:lvl w:ilvl="4" w:tplc="C082D958">
      <w:numFmt w:val="bullet"/>
      <w:lvlText w:val="•"/>
      <w:lvlJc w:val="left"/>
      <w:pPr>
        <w:ind w:left="3673" w:hanging="428"/>
      </w:pPr>
      <w:rPr>
        <w:rFonts w:hint="default"/>
      </w:rPr>
    </w:lvl>
    <w:lvl w:ilvl="5" w:tplc="B1163350">
      <w:numFmt w:val="bullet"/>
      <w:lvlText w:val="•"/>
      <w:lvlJc w:val="left"/>
      <w:pPr>
        <w:ind w:left="4704" w:hanging="428"/>
      </w:pPr>
      <w:rPr>
        <w:rFonts w:hint="default"/>
      </w:rPr>
    </w:lvl>
    <w:lvl w:ilvl="6" w:tplc="D4DEC72E">
      <w:numFmt w:val="bullet"/>
      <w:lvlText w:val="•"/>
      <w:lvlJc w:val="left"/>
      <w:pPr>
        <w:ind w:left="5735" w:hanging="428"/>
      </w:pPr>
      <w:rPr>
        <w:rFonts w:hint="default"/>
      </w:rPr>
    </w:lvl>
    <w:lvl w:ilvl="7" w:tplc="BE86D07A">
      <w:numFmt w:val="bullet"/>
      <w:lvlText w:val="•"/>
      <w:lvlJc w:val="left"/>
      <w:pPr>
        <w:ind w:left="6766" w:hanging="428"/>
      </w:pPr>
      <w:rPr>
        <w:rFonts w:hint="default"/>
      </w:rPr>
    </w:lvl>
    <w:lvl w:ilvl="8" w:tplc="7CC40036">
      <w:numFmt w:val="bullet"/>
      <w:lvlText w:val="•"/>
      <w:lvlJc w:val="left"/>
      <w:pPr>
        <w:ind w:left="7797" w:hanging="428"/>
      </w:pPr>
      <w:rPr>
        <w:rFonts w:hint="default"/>
      </w:rPr>
    </w:lvl>
  </w:abstractNum>
  <w:abstractNum w:abstractNumId="10" w15:restartNumberingAfterBreak="0">
    <w:nsid w:val="633075DD"/>
    <w:multiLevelType w:val="hybridMultilevel"/>
    <w:tmpl w:val="E510204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0821B9"/>
    <w:rsid w:val="0008788B"/>
    <w:rsid w:val="001A51C7"/>
    <w:rsid w:val="001C1863"/>
    <w:rsid w:val="001D43A4"/>
    <w:rsid w:val="00282FF4"/>
    <w:rsid w:val="00336A0C"/>
    <w:rsid w:val="0035037F"/>
    <w:rsid w:val="003C2363"/>
    <w:rsid w:val="003C4C55"/>
    <w:rsid w:val="003D6E32"/>
    <w:rsid w:val="003F2306"/>
    <w:rsid w:val="00476505"/>
    <w:rsid w:val="004D27F3"/>
    <w:rsid w:val="0053535D"/>
    <w:rsid w:val="00536213"/>
    <w:rsid w:val="0057269B"/>
    <w:rsid w:val="00573C08"/>
    <w:rsid w:val="00580800"/>
    <w:rsid w:val="005C482B"/>
    <w:rsid w:val="00601944"/>
    <w:rsid w:val="006857F8"/>
    <w:rsid w:val="006D1663"/>
    <w:rsid w:val="006F4E5F"/>
    <w:rsid w:val="0071739C"/>
    <w:rsid w:val="00746E46"/>
    <w:rsid w:val="00755E6B"/>
    <w:rsid w:val="007C14A3"/>
    <w:rsid w:val="007C346C"/>
    <w:rsid w:val="0082235A"/>
    <w:rsid w:val="008540CF"/>
    <w:rsid w:val="00854C3E"/>
    <w:rsid w:val="0087245E"/>
    <w:rsid w:val="009161A5"/>
    <w:rsid w:val="00930FC9"/>
    <w:rsid w:val="00944737"/>
    <w:rsid w:val="009523B2"/>
    <w:rsid w:val="009867CD"/>
    <w:rsid w:val="009B43F7"/>
    <w:rsid w:val="009B500F"/>
    <w:rsid w:val="009D2B52"/>
    <w:rsid w:val="00AB6D04"/>
    <w:rsid w:val="00AC1925"/>
    <w:rsid w:val="00AC2AC7"/>
    <w:rsid w:val="00B1038D"/>
    <w:rsid w:val="00B345AF"/>
    <w:rsid w:val="00B63648"/>
    <w:rsid w:val="00BA492B"/>
    <w:rsid w:val="00BB5FF0"/>
    <w:rsid w:val="00BC551B"/>
    <w:rsid w:val="00BE4A63"/>
    <w:rsid w:val="00C01A6C"/>
    <w:rsid w:val="00C50A46"/>
    <w:rsid w:val="00C77B18"/>
    <w:rsid w:val="00C906D9"/>
    <w:rsid w:val="00CA4B16"/>
    <w:rsid w:val="00D34043"/>
    <w:rsid w:val="00D34F71"/>
    <w:rsid w:val="00DB5078"/>
    <w:rsid w:val="00E243D3"/>
    <w:rsid w:val="00E466B9"/>
    <w:rsid w:val="00EE5655"/>
    <w:rsid w:val="00F40B40"/>
    <w:rsid w:val="00F5278F"/>
    <w:rsid w:val="00F76FC0"/>
    <w:rsid w:val="00FB7CD6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8276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  <w:style w:type="paragraph" w:styleId="Paragrafoelenco">
    <w:name w:val="List Paragraph"/>
    <w:basedOn w:val="Normale"/>
    <w:uiPriority w:val="1"/>
    <w:qFormat/>
    <w:rsid w:val="009867CD"/>
    <w:pPr>
      <w:widowControl w:val="0"/>
      <w:spacing w:before="122" w:after="0" w:line="240" w:lineRule="auto"/>
      <w:ind w:left="539" w:hanging="427"/>
      <w:jc w:val="both"/>
    </w:pPr>
    <w:rPr>
      <w:rFonts w:ascii="Times New Roman" w:eastAsia="Times New Roman" w:hAnsi="Times New Roman" w:cs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019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19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44</cp:revision>
  <cp:lastPrinted>2019-09-20T09:06:00Z</cp:lastPrinted>
  <dcterms:created xsi:type="dcterms:W3CDTF">2018-10-22T12:01:00Z</dcterms:created>
  <dcterms:modified xsi:type="dcterms:W3CDTF">2019-09-27T11:38:00Z</dcterms:modified>
</cp:coreProperties>
</file>