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RISTORANTI BARBERINO VAL D’ELSA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IL FRANTOIO DI MESSUTI FERNANDO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G. MATTEOTTI 9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IL PAESE DEI CAMPANELLI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LOC. PETROGNANO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L'ARCHIBUGIO SNC VIA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DI BUSTECCA 9</w:t>
      </w:r>
      <w:r>
        <w:rPr>
          <w:rFonts w:ascii="ArialMT" w:hAnsi="ArialMT" w:cs="ArialMT"/>
          <w:sz w:val="20"/>
          <w:szCs w:val="20"/>
        </w:rPr>
        <w:tab/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SEMIFONTE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 1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I' PAPA DI FRATI E VANNINI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LOC. SOSTA DEL PAPA 4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CAFFE' BIJOU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 xml:space="preserve"> VIA F. DA BARBERINO 33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SAN FILIPPO REAL ESTATE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STRADA DLLE GINESTRE 6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L'ANTICA QUERCIA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LOC. S. APPIANO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PIENO DI FELICITA'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GALILEI, 4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MARCO &amp; GIOVA RISTORANTE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BARDAZZI 4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IL RIGOGOLO RISTORANTE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STRADA DI S. APPIANO 9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GHIRIBELLI PAMELA "ORO NERO"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RACCORDO SS. 2 SS429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CAPITOLO SESTO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D. ALIGHIERI 6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IL CAMPANELLINO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V. VENETO 36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VICO FURBO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PIAZZA TORRIGIANI 15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BAR TRATTORIA LA ZAMBRA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 130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ROMITORIO DI SERELLE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Loc.Serelle snc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TRIOCCO di Mugnaini Rodolfo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VITTORIO VENETO, 48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Il Rigogolo di Celaj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Str. Di S. Appiano 9/C</w:t>
      </w:r>
    </w:p>
    <w:p w:rsidR="00AF1321" w:rsidRPr="00B7281F" w:rsidRDefault="00AF1321" w:rsidP="00AC3BC4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B7281F">
        <w:rPr>
          <w:rFonts w:ascii="ArialMT" w:hAnsi="ArialMT" w:cs="ArialMT"/>
          <w:sz w:val="20"/>
          <w:szCs w:val="20"/>
        </w:rPr>
        <w:t>GLAD &amp; JOYFULL FOOD</w:t>
      </w:r>
      <w:r w:rsidRPr="00B7281F">
        <w:rPr>
          <w:rFonts w:ascii="ArialMT" w:hAnsi="ArialMT" w:cs="ArialMT"/>
          <w:sz w:val="20"/>
          <w:szCs w:val="20"/>
        </w:rPr>
        <w:tab/>
      </w:r>
      <w:r w:rsidRPr="00B7281F">
        <w:rPr>
          <w:rFonts w:ascii="ArialMT" w:hAnsi="ArialMT" w:cs="ArialMT"/>
          <w:sz w:val="20"/>
          <w:szCs w:val="20"/>
        </w:rPr>
        <w:tab/>
      </w:r>
      <w:r w:rsidRPr="00B7281F">
        <w:rPr>
          <w:rFonts w:ascii="ArialMT" w:hAnsi="ArialMT" w:cs="ArialMT"/>
          <w:sz w:val="20"/>
          <w:szCs w:val="20"/>
        </w:rPr>
        <w:tab/>
      </w:r>
      <w:r w:rsidRPr="00B7281F">
        <w:rPr>
          <w:rFonts w:ascii="ArialMT" w:hAnsi="ArialMT" w:cs="ArialMT"/>
          <w:sz w:val="20"/>
          <w:szCs w:val="20"/>
        </w:rPr>
        <w:tab/>
        <w:t>Via Boccaccio 11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PICO’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 xml:space="preserve"> Piazza Barberini 5</w:t>
      </w:r>
    </w:p>
    <w:p w:rsidR="00AF1321" w:rsidRDefault="00AF1321" w:rsidP="00720A7D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AF1321" w:rsidRDefault="00AF1321" w:rsidP="00720A7D">
      <w:r>
        <w:rPr>
          <w:rFonts w:ascii="TimesNewRomanPSMT" w:hAnsi="TimesNewRomanPSMT" w:cs="TimesNewRomanPSMT"/>
          <w:sz w:val="24"/>
          <w:szCs w:val="24"/>
        </w:rPr>
        <w:t>_</w:t>
      </w:r>
    </w:p>
    <w:sectPr w:rsidR="00AF1321" w:rsidSect="000F3F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A7D"/>
    <w:rsid w:val="000F3F5D"/>
    <w:rsid w:val="00127B0E"/>
    <w:rsid w:val="003868F1"/>
    <w:rsid w:val="00676341"/>
    <w:rsid w:val="00720A7D"/>
    <w:rsid w:val="0073432A"/>
    <w:rsid w:val="00862869"/>
    <w:rsid w:val="0087073B"/>
    <w:rsid w:val="0094351A"/>
    <w:rsid w:val="009823E4"/>
    <w:rsid w:val="009A5BFE"/>
    <w:rsid w:val="00AC3BC4"/>
    <w:rsid w:val="00AF1321"/>
    <w:rsid w:val="00B65FB4"/>
    <w:rsid w:val="00B7281F"/>
    <w:rsid w:val="00B74A96"/>
    <w:rsid w:val="00D532C8"/>
    <w:rsid w:val="00D57CB3"/>
    <w:rsid w:val="00E96E52"/>
    <w:rsid w:val="00F7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5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141</Words>
  <Characters>805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RISTORANTI BARBERINO VAL D’ELSA</dc:title>
  <dc:subject/>
  <dc:creator>luisa</dc:creator>
  <cp:keywords/>
  <dc:description/>
  <cp:lastModifiedBy>s.gibellini</cp:lastModifiedBy>
  <cp:revision>4</cp:revision>
  <cp:lastPrinted>2018-07-05T16:36:00Z</cp:lastPrinted>
  <dcterms:created xsi:type="dcterms:W3CDTF">2019-10-17T11:19:00Z</dcterms:created>
  <dcterms:modified xsi:type="dcterms:W3CDTF">2019-10-17T11:48:00Z</dcterms:modified>
</cp:coreProperties>
</file>