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D10916" w:rsidRDefault="00D10916" w:rsidP="00D10916">
      <w:pPr>
        <w:jc w:val="both"/>
        <w:rPr>
          <w:b/>
          <w:bCs/>
          <w:i/>
          <w:iCs/>
          <w:smallCaps/>
          <w:sz w:val="32"/>
          <w:szCs w:val="32"/>
        </w:rPr>
      </w:pPr>
    </w:p>
    <w:p w:rsidR="00FC27A4" w:rsidRDefault="0017603C" w:rsidP="0095590B">
      <w:pPr>
        <w:jc w:val="both"/>
        <w:rPr>
          <w:rFonts w:ascii="Arial" w:hAnsi="Arial" w:cs="Arial"/>
          <w:b/>
          <w:bCs/>
        </w:rPr>
      </w:pPr>
      <w:r>
        <w:rPr>
          <w:b/>
          <w:bCs/>
          <w:i/>
          <w:iCs/>
          <w:smallCaps/>
          <w:sz w:val="32"/>
          <w:szCs w:val="32"/>
        </w:rPr>
        <w:t xml:space="preserve"> </w:t>
      </w:r>
      <w:r w:rsidRPr="0083486C">
        <w:rPr>
          <w:b/>
          <w:bCs/>
          <w:i/>
          <w:iCs/>
          <w:smallCaps/>
          <w:sz w:val="32"/>
          <w:szCs w:val="32"/>
        </w:rPr>
        <w:t xml:space="preserve">per </w:t>
      </w:r>
      <w:r w:rsidR="00E82BF3" w:rsidRPr="0096654F">
        <w:rPr>
          <w:rFonts w:ascii="Arial" w:hAnsi="Arial" w:cs="Arial"/>
          <w:b/>
          <w:bCs/>
        </w:rPr>
        <w:t xml:space="preserve">L'AFFIDAMENTO DEL </w:t>
      </w:r>
      <w:r w:rsidR="00D10916" w:rsidRPr="0027618D">
        <w:rPr>
          <w:rFonts w:ascii="Arial" w:hAnsi="Arial" w:cs="Arial"/>
          <w:b/>
          <w:bCs/>
        </w:rPr>
        <w:t xml:space="preserve">SERVIZIO </w:t>
      </w:r>
      <w:proofErr w:type="spellStart"/>
      <w:r w:rsidR="0095590B" w:rsidRPr="0095590B">
        <w:rPr>
          <w:rFonts w:ascii="Arial" w:hAnsi="Arial" w:cs="Arial" w:hint="eastAsia"/>
          <w:b/>
          <w:bCs/>
        </w:rPr>
        <w:t>DI</w:t>
      </w:r>
      <w:proofErr w:type="spellEnd"/>
      <w:r w:rsidR="0095590B" w:rsidRPr="0095590B">
        <w:rPr>
          <w:rFonts w:ascii="Arial" w:hAnsi="Arial" w:cs="Arial" w:hint="eastAsia"/>
          <w:b/>
          <w:bCs/>
        </w:rPr>
        <w:t xml:space="preserve"> MANUTENZIONE AREE VERDI </w:t>
      </w:r>
      <w:proofErr w:type="spellStart"/>
      <w:r w:rsidR="0095590B" w:rsidRPr="0095590B">
        <w:rPr>
          <w:rFonts w:ascii="Arial" w:hAnsi="Arial" w:cs="Arial" w:hint="eastAsia"/>
          <w:b/>
          <w:bCs/>
        </w:rPr>
        <w:t>DI</w:t>
      </w:r>
      <w:proofErr w:type="spellEnd"/>
      <w:r w:rsidR="0095590B" w:rsidRPr="0095590B">
        <w:rPr>
          <w:rFonts w:ascii="Arial" w:hAnsi="Arial" w:cs="Arial" w:hint="eastAsia"/>
          <w:b/>
          <w:bCs/>
        </w:rPr>
        <w:t xml:space="preserve"> PERTINENZA DELLE SCUOLE COMUNALI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>
      <w:pPr>
        <w:rPr>
          <w:rFonts w:hint="eastAsia"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hint="eastAsia"/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rFonts w:hint="eastAsia"/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rFonts w:hint="eastAsia"/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rFonts w:hint="eastAsia"/>
          <w:b/>
          <w:sz w:val="28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rFonts w:hint="eastAsia"/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 w:hint="eastAsia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 w:hint="eastAsia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rFonts w:hint="eastAsia"/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 w:hint="eastAsia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rFonts w:hint="eastAsia"/>
          <w:b/>
          <w:sz w:val="18"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rFonts w:hint="eastAsia"/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smallCaps/>
        </w:rPr>
      </w:pPr>
    </w:p>
    <w:p w:rsidR="008404B5" w:rsidRDefault="008404B5" w:rsidP="008404B5">
      <w:pPr>
        <w:jc w:val="both"/>
        <w:rPr>
          <w:rFonts w:hint="eastAsia"/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 w:hint="eastAsia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hint="eastAsia"/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rFonts w:hint="eastAsia"/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 w:hint="eastAsia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rFonts w:hint="eastAsia"/>
          <w:b/>
          <w:sz w:val="18"/>
        </w:rPr>
      </w:pPr>
    </w:p>
    <w:p w:rsidR="005F58AD" w:rsidRDefault="005F58AD" w:rsidP="008404B5">
      <w:pPr>
        <w:rPr>
          <w:rFonts w:hint="eastAsia"/>
          <w:b/>
          <w:sz w:val="18"/>
        </w:rPr>
      </w:pPr>
    </w:p>
    <w:p w:rsidR="008404B5" w:rsidRDefault="008404B5" w:rsidP="008404B5">
      <w:pPr>
        <w:jc w:val="both"/>
        <w:rPr>
          <w:rFonts w:hint="eastAsia"/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  <w:b/>
          <w:smallCaps/>
        </w:rPr>
      </w:pPr>
    </w:p>
    <w:p w:rsidR="008404B5" w:rsidRDefault="008404B5" w:rsidP="008404B5">
      <w:pPr>
        <w:rPr>
          <w:rFonts w:hint="eastAsia"/>
        </w:rPr>
      </w:pPr>
    </w:p>
    <w:p w:rsidR="008404B5" w:rsidRDefault="008404B5">
      <w:pPr>
        <w:rPr>
          <w:rFonts w:hint="eastAsia"/>
        </w:rPr>
      </w:pPr>
    </w:p>
    <w:sectPr w:rsidR="008404B5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7603C"/>
    <w:rsid w:val="00236CDB"/>
    <w:rsid w:val="003624A2"/>
    <w:rsid w:val="00527E74"/>
    <w:rsid w:val="005E7B8A"/>
    <w:rsid w:val="005F58AD"/>
    <w:rsid w:val="006B6369"/>
    <w:rsid w:val="0075360D"/>
    <w:rsid w:val="00766C4C"/>
    <w:rsid w:val="008404B5"/>
    <w:rsid w:val="0095590B"/>
    <w:rsid w:val="00961F1F"/>
    <w:rsid w:val="00AE0ED8"/>
    <w:rsid w:val="00AF5477"/>
    <w:rsid w:val="00D10916"/>
    <w:rsid w:val="00E82BF3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6</cp:revision>
  <dcterms:created xsi:type="dcterms:W3CDTF">2017-03-25T20:51:00Z</dcterms:created>
  <dcterms:modified xsi:type="dcterms:W3CDTF">2017-03-26T15:12:00Z</dcterms:modified>
</cp:coreProperties>
</file>