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5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Corpodeltesto"/>
        <w:rPr>
          <w:rFonts w:ascii="Times New Roman" w:hAnsi="Times New Roman"/>
          <w:sz w:val="5"/>
        </w:rPr>
      </w:pPr>
      <w:r>
        <w:rPr>
          <w:rFonts w:ascii="Times New Roman" w:hAnsi="Times New Roman"/>
          <w:sz w:val="5"/>
        </w:rPr>
      </w:r>
    </w:p>
    <w:p>
      <w:pPr>
        <w:pStyle w:val="Corpodeltesto"/>
        <w:ind w:left="102" w:hanging="0"/>
        <w:rPr>
          <w:rFonts w:ascii="Times New Roman" w:hAnsi="Times New Roman"/>
          <w:sz w:val="20"/>
        </w:rPr>
      </w:pPr>
      <w:r>
        <w:rPr/>
      </w:r>
      <w:r>
        <mc:AlternateContent>
          <mc:Choice Requires="wps">
            <w:drawing>
              <wp:inline distT="0" distB="0" distL="114300" distR="114300">
                <wp:extent cx="6335395" cy="378460"/>
                <wp:effectExtent l="0" t="0" r="0" b="0"/>
                <wp:docPr id="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35395" cy="378460"/>
                        </a:xfrm>
                        <a:prstGeom prst="rect"/>
                        <a:solidFill>
                          <a:srgbClr val="FFFFFF">
                            <a:alpha val="0"/>
                          </a:srgbClr>
                        </a:solidFill>
                        <a:ln w="6350">
                          <a:solidFill>
                            <a:srgbClr val="000000"/>
                          </a:solidFill>
                        </a:ln>
                      </wps:spPr>
                      <wps:txbx>
                        <w:txbxContent>
                          <w:p>
                            <w:pPr>
                              <w:pStyle w:val="Contenutocornice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strokecolor="#000000" strokeweight="0pt" style="position:absolute;rotation:0;width:498.85pt;height:29.8pt;mso-wrap-distance-left:9pt;mso-wrap-distance-right:9pt;mso-wrap-distance-top:0pt;mso-wrap-distance-bottom:0pt;margin-top:-29.8pt;mso-position-vertical:top;mso-position-vertical-relative:text;margin-left:0pt;mso-position-horizontal-relative:text">
                <v:textbox inset="0in,0in,0in,0in">
                  <w:txbxContent>
                    <w:p>
                      <w:pPr>
                        <w:pStyle w:val="Contenutocornice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Corpodeltesto"/>
        <w:spacing w:before="6" w:after="0"/>
        <w:rPr>
          <w:rFonts w:ascii="Times New Roman" w:hAnsi="Times New Roman"/>
          <w:sz w:val="17"/>
        </w:rPr>
      </w:pPr>
      <w:r>
        <w:rPr>
          <w:rFonts w:ascii="Times New Roman" w:hAnsi="Times New Roman"/>
          <w:sz w:val="17"/>
        </w:rPr>
      </w:r>
      <w:r>
        <mc:AlternateContent>
          <mc:Choice Requires="wps">
            <w:drawing>
              <wp:anchor behindDoc="1" distT="0" distB="0" distL="0" distR="0" simplePos="0" locked="0" layoutInCell="0" allowOverlap="1" relativeHeight="2">
                <wp:simplePos x="0" y="0"/>
                <wp:positionH relativeFrom="page">
                  <wp:posOffset>1926590</wp:posOffset>
                </wp:positionH>
                <wp:positionV relativeFrom="paragraph">
                  <wp:posOffset>156210</wp:posOffset>
                </wp:positionV>
                <wp:extent cx="3473450" cy="201295"/>
                <wp:effectExtent l="0" t="0" r="0" b="0"/>
                <wp:wrapTopAndBottom/>
                <wp:docPr id="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73450" cy="201295"/>
                        </a:xfrm>
                        <a:prstGeom prst="rect"/>
                        <a:solidFill>
                          <a:srgbClr val="C0C0C0"/>
                        </a:solidFill>
                        <a:ln w="6350">
                          <a:solidFill>
                            <a:srgbClr val="000000"/>
                          </a:solidFill>
                        </a:ln>
                      </wps:spPr>
                      <wps:txbx>
                        <w:txbxContent>
                          <w:p>
                            <w:pPr>
                              <w:pStyle w:val="Contenutocornice"/>
                              <w:spacing w:before="18" w:after="0"/>
                              <w:ind w:left="1022" w:hanging="0"/>
                              <w:rPr>
                                <w:b/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</w:rPr>
                              <w:t>“</w:t>
                            </w:r>
                            <w:r>
                              <w:rPr>
                                <w:b/>
                                <w:sz w:val="20"/>
                              </w:rPr>
                              <w:t>DICHIARAZIONI</w:t>
                            </w:r>
                            <w:r>
                              <w:rPr>
                                <w:b/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INTEGRATIVE”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fillcolor="#C0C0C0" strokecolor="#000000" strokeweight="0pt" style="position:absolute;rotation:0;width:273.5pt;height:15.85pt;mso-wrap-distance-left:0pt;mso-wrap-distance-right:0pt;mso-wrap-distance-top:0pt;mso-wrap-distance-bottom:0pt;margin-top:12.3pt;mso-position-vertical-relative:text;margin-left:151.7pt;mso-position-horizontal-relative:page">
                <v:textbox inset="0in,0in,0in,0in">
                  <w:txbxContent>
                    <w:p>
                      <w:pPr>
                        <w:pStyle w:val="Contenutocornice"/>
                        <w:spacing w:before="18" w:after="0"/>
                        <w:ind w:left="1022" w:hanging="0"/>
                        <w:rPr>
                          <w:b/>
                          <w:b/>
                          <w:sz w:val="20"/>
                        </w:rPr>
                      </w:pPr>
                      <w:r>
                        <w:rPr>
                          <w:b/>
                          <w:sz w:val="20"/>
                        </w:rPr>
                        <w:t>“</w:t>
                      </w:r>
                      <w:r>
                        <w:rPr>
                          <w:b/>
                          <w:sz w:val="20"/>
                        </w:rPr>
                        <w:t>DICHIARAZIONI</w:t>
                      </w:r>
                      <w:r>
                        <w:rPr>
                          <w:b/>
                          <w:spacing w:val="-7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INTEGRATIVE”</w:t>
                      </w:r>
                    </w:p>
                  </w:txbxContent>
                </v:textbox>
                <w10:wrap type="topAndBottom"/>
              </v:rect>
            </w:pict>
          </mc:Fallback>
        </mc:AlternateContent>
      </w:r>
    </w:p>
    <w:p>
      <w:pPr>
        <w:pStyle w:val="Normal"/>
        <w:spacing w:lineRule="exact" w:line="239"/>
        <w:ind w:left="531" w:hanging="0"/>
        <w:rPr>
          <w:sz w:val="20"/>
        </w:rPr>
      </w:pPr>
      <w:r>
        <w:rPr>
          <w:sz w:val="20"/>
        </w:rPr>
        <w:t>Dichiarazione</w:t>
      </w:r>
      <w:r>
        <w:rPr>
          <w:spacing w:val="-2"/>
          <w:sz w:val="20"/>
        </w:rPr>
        <w:t xml:space="preserve"> </w:t>
      </w:r>
      <w:r>
        <w:rPr>
          <w:sz w:val="20"/>
        </w:rPr>
        <w:t>sostitutiva</w:t>
      </w:r>
      <w:r>
        <w:rPr>
          <w:spacing w:val="-2"/>
          <w:sz w:val="20"/>
        </w:rPr>
        <w:t xml:space="preserve"> </w:t>
      </w:r>
      <w:r>
        <w:rPr>
          <w:sz w:val="20"/>
        </w:rPr>
        <w:t>resa</w:t>
      </w:r>
      <w:r>
        <w:rPr>
          <w:spacing w:val="-1"/>
          <w:sz w:val="20"/>
        </w:rPr>
        <w:t xml:space="preserve"> </w:t>
      </w:r>
      <w:r>
        <w:rPr>
          <w:sz w:val="20"/>
        </w:rPr>
        <w:t>ai</w:t>
      </w:r>
      <w:r>
        <w:rPr>
          <w:spacing w:val="-3"/>
          <w:sz w:val="20"/>
        </w:rPr>
        <w:t xml:space="preserve"> </w:t>
      </w:r>
      <w:r>
        <w:rPr>
          <w:sz w:val="20"/>
        </w:rPr>
        <w:t>sensi</w:t>
      </w:r>
      <w:r>
        <w:rPr>
          <w:spacing w:val="-3"/>
          <w:sz w:val="20"/>
        </w:rPr>
        <w:t xml:space="preserve"> </w:t>
      </w:r>
      <w:r>
        <w:rPr>
          <w:sz w:val="20"/>
        </w:rPr>
        <w:t>degli</w:t>
      </w:r>
      <w:r>
        <w:rPr>
          <w:spacing w:val="-2"/>
          <w:sz w:val="20"/>
        </w:rPr>
        <w:t xml:space="preserve"> </w:t>
      </w:r>
      <w:r>
        <w:rPr>
          <w:sz w:val="20"/>
        </w:rPr>
        <w:t>artt.</w:t>
      </w:r>
      <w:r>
        <w:rPr>
          <w:spacing w:val="-2"/>
          <w:sz w:val="20"/>
        </w:rPr>
        <w:t xml:space="preserve"> </w:t>
      </w:r>
      <w:r>
        <w:rPr>
          <w:sz w:val="20"/>
        </w:rPr>
        <w:t>46</w:t>
      </w:r>
      <w:r>
        <w:rPr>
          <w:spacing w:val="-2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47</w:t>
      </w:r>
      <w:r>
        <w:rPr>
          <w:spacing w:val="-4"/>
          <w:sz w:val="20"/>
        </w:rPr>
        <w:t xml:space="preserve"> </w:t>
      </w:r>
      <w:r>
        <w:rPr>
          <w:sz w:val="20"/>
        </w:rPr>
        <w:t>del</w:t>
      </w:r>
      <w:r>
        <w:rPr>
          <w:spacing w:val="-2"/>
          <w:sz w:val="20"/>
        </w:rPr>
        <w:t xml:space="preserve"> </w:t>
      </w:r>
      <w:r>
        <w:rPr>
          <w:sz w:val="20"/>
        </w:rPr>
        <w:t>T.U.</w:t>
      </w:r>
      <w:r>
        <w:rPr>
          <w:spacing w:val="-2"/>
          <w:sz w:val="20"/>
        </w:rPr>
        <w:t xml:space="preserve"> </w:t>
      </w:r>
      <w:r>
        <w:rPr>
          <w:sz w:val="20"/>
        </w:rPr>
        <w:t>approvato</w:t>
      </w:r>
      <w:r>
        <w:rPr>
          <w:spacing w:val="-4"/>
          <w:sz w:val="20"/>
        </w:rPr>
        <w:t xml:space="preserve"> </w:t>
      </w:r>
      <w:r>
        <w:rPr>
          <w:sz w:val="20"/>
        </w:rPr>
        <w:t>con</w:t>
      </w:r>
      <w:r>
        <w:rPr>
          <w:spacing w:val="-3"/>
          <w:sz w:val="20"/>
        </w:rPr>
        <w:t xml:space="preserve"> </w:t>
      </w:r>
      <w:r>
        <w:rPr>
          <w:sz w:val="20"/>
        </w:rPr>
        <w:t>D.P.R.</w:t>
      </w:r>
      <w:r>
        <w:rPr>
          <w:spacing w:val="-2"/>
          <w:sz w:val="20"/>
        </w:rPr>
        <w:t xml:space="preserve"> </w:t>
      </w:r>
      <w:r>
        <w:rPr>
          <w:sz w:val="20"/>
        </w:rPr>
        <w:t>28.12.2000,</w:t>
      </w:r>
      <w:r>
        <w:rPr>
          <w:spacing w:val="-2"/>
          <w:sz w:val="20"/>
        </w:rPr>
        <w:t xml:space="preserve"> </w:t>
      </w:r>
      <w:r>
        <w:rPr>
          <w:sz w:val="20"/>
        </w:rPr>
        <w:t>n.</w:t>
      </w:r>
      <w:r>
        <w:rPr>
          <w:spacing w:val="-1"/>
          <w:sz w:val="20"/>
        </w:rPr>
        <w:t xml:space="preserve"> </w:t>
      </w:r>
      <w:r>
        <w:rPr>
          <w:sz w:val="20"/>
        </w:rPr>
        <w:t>445</w:t>
      </w:r>
    </w:p>
    <w:p>
      <w:pPr>
        <w:pStyle w:val="Corpodeltesto"/>
        <w:spacing w:before="13" w:after="0"/>
        <w:rPr>
          <w:sz w:val="8"/>
        </w:rPr>
      </w:pPr>
      <w:r>
        <w:rPr>
          <w:sz w:val="8"/>
        </w:rPr>
      </w:r>
      <w:r>
        <mc:AlternateContent>
          <mc:Choice Requires="wps">
            <w:drawing>
              <wp:anchor behindDoc="1" distT="0" distB="0" distL="0" distR="0" simplePos="0" locked="0" layoutInCell="0" allowOverlap="1" relativeHeight="3">
                <wp:simplePos x="0" y="0"/>
                <wp:positionH relativeFrom="page">
                  <wp:posOffset>702310</wp:posOffset>
                </wp:positionH>
                <wp:positionV relativeFrom="paragraph">
                  <wp:posOffset>103505</wp:posOffset>
                </wp:positionV>
                <wp:extent cx="6126480" cy="1859280"/>
                <wp:effectExtent l="0" t="0" r="0" b="0"/>
                <wp:wrapTopAndBottom/>
                <wp:docPr id="3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26480" cy="1859280"/>
                        </a:xfrm>
                        <a:prstGeom prst="rect"/>
                        <a:solidFill>
                          <a:srgbClr val="E5E5E5"/>
                        </a:solidFill>
                        <a:ln w="3810">
                          <a:solidFill>
                            <a:srgbClr val="000000"/>
                          </a:solidFill>
                        </a:ln>
                      </wps:spPr>
                      <wps:txbx>
                        <w:txbxContent>
                          <w:p>
                            <w:pPr>
                              <w:pStyle w:val="Contenutocornice"/>
                              <w:spacing w:lineRule="exact" w:line="216" w:before="45" w:after="0"/>
                              <w:ind w:left="68" w:hanging="0"/>
                              <w:rPr>
                                <w:sz w:val="16"/>
                              </w:rPr>
                            </w:pPr>
                            <w:r>
                              <w:rPr>
                                <w:b/>
                                <w:sz w:val="16"/>
                              </w:rPr>
                              <w:t>ATTENZIONE</w:t>
                            </w:r>
                            <w:r>
                              <w:rPr>
                                <w:sz w:val="16"/>
                              </w:rPr>
                              <w:t>:</w:t>
                            </w:r>
                            <w:r>
                              <w:rPr>
                                <w:spacing w:val="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Le</w:t>
                            </w:r>
                            <w:r>
                              <w:rPr>
                                <w:spacing w:val="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dichiarazioni</w:t>
                            </w:r>
                            <w:r>
                              <w:rPr>
                                <w:spacing w:val="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devono</w:t>
                            </w:r>
                            <w:r>
                              <w:rPr>
                                <w:spacing w:val="8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essere</w:t>
                            </w:r>
                            <w:r>
                              <w:rPr>
                                <w:spacing w:val="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rese</w:t>
                            </w:r>
                            <w:r>
                              <w:rPr>
                                <w:spacing w:val="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dal</w:t>
                            </w:r>
                            <w:r>
                              <w:rPr>
                                <w:spacing w:val="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titolare</w:t>
                            </w:r>
                            <w:r>
                              <w:rPr>
                                <w:spacing w:val="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/rappresentante</w:t>
                            </w:r>
                            <w:r>
                              <w:rPr>
                                <w:spacing w:val="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legale/institore</w:t>
                            </w:r>
                          </w:p>
                          <w:p>
                            <w:pPr>
                              <w:pStyle w:val="Contenutocornice"/>
                              <w:numPr>
                                <w:ilvl w:val="0"/>
                                <w:numId w:val="7"/>
                              </w:numPr>
                              <w:tabs>
                                <w:tab w:val="clear" w:pos="720"/>
                                <w:tab w:val="left" w:pos="621" w:leader="none"/>
                              </w:tabs>
                              <w:spacing w:lineRule="exact" w:line="265"/>
                              <w:rPr>
                                <w:rFonts w:ascii="Calibri" w:hAnsi="Calibri"/>
                                <w:b/>
                                <w:b/>
                              </w:rPr>
                            </w:pPr>
                            <w:r>
                              <w:rPr>
                                <w:sz w:val="16"/>
                              </w:rPr>
                              <w:t>dell'Operatore</w:t>
                            </w:r>
                            <w:r>
                              <w:rPr>
                                <w:spacing w:val="-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6"/>
                              </w:rPr>
                              <w:t>singolo,</w:t>
                            </w:r>
                          </w:p>
                          <w:p>
                            <w:pPr>
                              <w:pStyle w:val="Contenutocornice"/>
                              <w:numPr>
                                <w:ilvl w:val="0"/>
                                <w:numId w:val="7"/>
                              </w:numPr>
                              <w:tabs>
                                <w:tab w:val="clear" w:pos="720"/>
                                <w:tab w:val="left" w:pos="621" w:leader="none"/>
                              </w:tabs>
                              <w:spacing w:lineRule="exact" w:line="265"/>
                              <w:rPr>
                                <w:rFonts w:ascii="Calibri" w:hAnsi="Calibri"/>
                              </w:rPr>
                            </w:pPr>
                            <w:r>
                              <w:rPr>
                                <w:spacing w:val="-1"/>
                                <w:sz w:val="16"/>
                              </w:rPr>
                              <w:t>del</w:t>
                            </w:r>
                            <w:r>
                              <w:rPr>
                                <w:spacing w:val="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1"/>
                                <w:sz w:val="16"/>
                              </w:rPr>
                              <w:t>Consorzio</w:t>
                            </w:r>
                            <w:r>
                              <w:rPr>
                                <w:b/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1"/>
                                <w:sz w:val="16"/>
                              </w:rPr>
                              <w:t>di</w:t>
                            </w:r>
                            <w:r>
                              <w:rPr>
                                <w:b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1"/>
                                <w:sz w:val="16"/>
                              </w:rPr>
                              <w:t>cooperative e</w:t>
                            </w:r>
                            <w:r>
                              <w:rPr>
                                <w:b/>
                                <w:spacing w:val="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1"/>
                                <w:sz w:val="16"/>
                              </w:rPr>
                              <w:t>imprese artigiane</w:t>
                            </w:r>
                            <w:r>
                              <w:rPr>
                                <w:b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  <w:sz w:val="16"/>
                              </w:rPr>
                              <w:t xml:space="preserve">o del </w:t>
                            </w:r>
                            <w:r>
                              <w:rPr>
                                <w:b/>
                                <w:spacing w:val="-1"/>
                                <w:sz w:val="16"/>
                              </w:rPr>
                              <w:t>Consorzio</w:t>
                            </w:r>
                            <w:r>
                              <w:rPr>
                                <w:b/>
                                <w:sz w:val="16"/>
                              </w:rPr>
                              <w:t xml:space="preserve"> Stabile,</w:t>
                            </w:r>
                            <w:r>
                              <w:rPr>
                                <w:b/>
                                <w:spacing w:val="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di</w:t>
                            </w:r>
                            <w:r>
                              <w:rPr>
                                <w:spacing w:val="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cui</w:t>
                            </w:r>
                            <w:r>
                              <w:rPr>
                                <w:spacing w:val="-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all’art.</w:t>
                            </w:r>
                            <w:r>
                              <w:rPr>
                                <w:spacing w:val="-8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45,</w:t>
                            </w:r>
                            <w:r>
                              <w:rPr>
                                <w:spacing w:val="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co.</w:t>
                            </w:r>
                            <w:r>
                              <w:rPr>
                                <w:spacing w:val="-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2</w:t>
                            </w:r>
                            <w:r>
                              <w:rPr>
                                <w:spacing w:val="-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lett.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b)</w:t>
                            </w:r>
                            <w:r>
                              <w:rPr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e</w:t>
                            </w:r>
                            <w:r>
                              <w:rPr>
                                <w:spacing w:val="-2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c)</w:t>
                            </w:r>
                          </w:p>
                          <w:p>
                            <w:pPr>
                              <w:pStyle w:val="Contenutocornice"/>
                              <w:numPr>
                                <w:ilvl w:val="0"/>
                                <w:numId w:val="7"/>
                              </w:numPr>
                              <w:tabs>
                                <w:tab w:val="clear" w:pos="720"/>
                                <w:tab w:val="left" w:pos="621" w:leader="none"/>
                              </w:tabs>
                              <w:rPr>
                                <w:rFonts w:ascii="Calibri" w:hAnsi="Calibri"/>
                                <w:b/>
                                <w:b/>
                              </w:rPr>
                            </w:pPr>
                            <w:r>
                              <w:rPr>
                                <w:sz w:val="16"/>
                              </w:rPr>
                              <w:t>della</w:t>
                            </w:r>
                            <w:r>
                              <w:rPr>
                                <w:spacing w:val="-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6"/>
                              </w:rPr>
                              <w:t>Mandataria</w:t>
                            </w:r>
                            <w:r>
                              <w:rPr>
                                <w:b/>
                                <w:spacing w:val="-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6"/>
                              </w:rPr>
                              <w:t>/Capofila</w:t>
                            </w:r>
                            <w:r>
                              <w:rPr>
                                <w:b/>
                                <w:spacing w:val="-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nel</w:t>
                            </w:r>
                            <w:r>
                              <w:rPr>
                                <w:spacing w:val="-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caso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di</w:t>
                            </w:r>
                            <w:r>
                              <w:rPr>
                                <w:spacing w:val="-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RTI</w:t>
                            </w:r>
                            <w:r>
                              <w:rPr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o</w:t>
                            </w:r>
                            <w:r>
                              <w:rPr>
                                <w:spacing w:val="-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Consorzi</w:t>
                            </w:r>
                            <w:r>
                              <w:rPr>
                                <w:spacing w:val="-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Ordinari</w:t>
                            </w:r>
                            <w:r>
                              <w:rPr>
                                <w:spacing w:val="-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6"/>
                              </w:rPr>
                              <w:t>costituiti</w:t>
                            </w:r>
                          </w:p>
                          <w:p>
                            <w:pPr>
                              <w:pStyle w:val="Contenutocornice"/>
                              <w:numPr>
                                <w:ilvl w:val="0"/>
                                <w:numId w:val="7"/>
                              </w:numPr>
                              <w:tabs>
                                <w:tab w:val="clear" w:pos="720"/>
                                <w:tab w:val="left" w:pos="621" w:leader="none"/>
                              </w:tabs>
                              <w:spacing w:lineRule="exact" w:line="267"/>
                              <w:rPr>
                                <w:rFonts w:ascii="Calibri" w:hAnsi="Calibri"/>
                                <w:b/>
                                <w:b/>
                              </w:rPr>
                            </w:pPr>
                            <w:r>
                              <w:rPr>
                                <w:spacing w:val="-1"/>
                                <w:sz w:val="16"/>
                              </w:rPr>
                              <w:t>da tutti le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  <w:sz w:val="16"/>
                              </w:rPr>
                              <w:t>imprese</w:t>
                            </w:r>
                            <w:r>
                              <w:rPr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1"/>
                                <w:sz w:val="16"/>
                              </w:rPr>
                              <w:t>raggruppate</w:t>
                            </w:r>
                            <w:r>
                              <w:rPr>
                                <w:b/>
                                <w:spacing w:val="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di</w:t>
                            </w:r>
                            <w:r>
                              <w:rPr>
                                <w:spacing w:val="-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un RTI</w:t>
                            </w:r>
                            <w:r>
                              <w:rPr>
                                <w:spacing w:val="-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nel</w:t>
                            </w:r>
                            <w:r>
                              <w:rPr>
                                <w:spacing w:val="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caso</w:t>
                            </w:r>
                            <w:r>
                              <w:rPr>
                                <w:spacing w:val="-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di</w:t>
                            </w:r>
                            <w:r>
                              <w:rPr>
                                <w:spacing w:val="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RTI</w:t>
                            </w:r>
                            <w:r>
                              <w:rPr>
                                <w:spacing w:val="-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ancora</w:t>
                            </w:r>
                            <w:r>
                              <w:rPr>
                                <w:spacing w:val="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6"/>
                              </w:rPr>
                              <w:t>da</w:t>
                            </w:r>
                            <w:r>
                              <w:rPr>
                                <w:b/>
                                <w:spacing w:val="-1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6"/>
                              </w:rPr>
                              <w:t>costituire</w:t>
                            </w:r>
                          </w:p>
                          <w:p>
                            <w:pPr>
                              <w:pStyle w:val="Contenutocornice"/>
                              <w:numPr>
                                <w:ilvl w:val="0"/>
                                <w:numId w:val="7"/>
                              </w:numPr>
                              <w:tabs>
                                <w:tab w:val="clear" w:pos="720"/>
                                <w:tab w:val="left" w:pos="621" w:leader="none"/>
                              </w:tabs>
                              <w:spacing w:lineRule="exact" w:line="265"/>
                              <w:rPr>
                                <w:rFonts w:ascii="Calibri" w:hAnsi="Calibri"/>
                                <w:b/>
                                <w:b/>
                              </w:rPr>
                            </w:pPr>
                            <w:r>
                              <w:rPr>
                                <w:sz w:val="16"/>
                              </w:rPr>
                              <w:t>da</w:t>
                            </w:r>
                            <w:r>
                              <w:rPr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tutte</w:t>
                            </w:r>
                            <w:r>
                              <w:rPr>
                                <w:spacing w:val="-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le</w:t>
                            </w:r>
                            <w:r>
                              <w:rPr>
                                <w:spacing w:val="-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imprese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6"/>
                              </w:rPr>
                              <w:t>consorziate</w:t>
                            </w:r>
                            <w:r>
                              <w:rPr>
                                <w:b/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nel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caso</w:t>
                            </w:r>
                            <w:r>
                              <w:rPr>
                                <w:spacing w:val="-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di un</w:t>
                            </w:r>
                            <w:r>
                              <w:rPr>
                                <w:spacing w:val="-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Consorzio</w:t>
                            </w:r>
                            <w:r>
                              <w:rPr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Ordinario</w:t>
                            </w:r>
                            <w:r>
                              <w:rPr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 xml:space="preserve">ancora </w:t>
                            </w:r>
                            <w:r>
                              <w:rPr>
                                <w:b/>
                                <w:sz w:val="16"/>
                              </w:rPr>
                              <w:t>da</w:t>
                            </w:r>
                            <w:r>
                              <w:rPr>
                                <w:b/>
                                <w:spacing w:val="-9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6"/>
                              </w:rPr>
                              <w:t>costituire</w:t>
                            </w:r>
                          </w:p>
                          <w:p>
                            <w:pPr>
                              <w:pStyle w:val="Contenutocornice"/>
                              <w:numPr>
                                <w:ilvl w:val="0"/>
                                <w:numId w:val="7"/>
                              </w:numPr>
                              <w:tabs>
                                <w:tab w:val="clear" w:pos="720"/>
                                <w:tab w:val="left" w:pos="621" w:leader="none"/>
                              </w:tabs>
                              <w:spacing w:lineRule="auto" w:line="211" w:before="21" w:after="0"/>
                              <w:ind w:left="620" w:right="692" w:hanging="454"/>
                              <w:rPr>
                                <w:rFonts w:ascii="Calibri" w:hAnsi="Calibri"/>
                              </w:rPr>
                            </w:pPr>
                            <w:r>
                              <w:rPr>
                                <w:sz w:val="16"/>
                              </w:rPr>
                              <w:t>della</w:t>
                            </w:r>
                            <w:r>
                              <w:rPr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impresa</w:t>
                            </w:r>
                            <w:r>
                              <w:rPr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retista</w:t>
                            </w:r>
                            <w:r>
                              <w:rPr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che</w:t>
                            </w:r>
                            <w:r>
                              <w:rPr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riveste</w:t>
                            </w:r>
                            <w:r>
                              <w:rPr>
                                <w:spacing w:val="-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la</w:t>
                            </w:r>
                            <w:r>
                              <w:rPr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funzione</w:t>
                            </w:r>
                            <w:r>
                              <w:rPr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di</w:t>
                            </w:r>
                            <w:r>
                              <w:rPr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organo</w:t>
                            </w:r>
                            <w:r>
                              <w:rPr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comune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nel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caso</w:t>
                            </w:r>
                            <w:r>
                              <w:rPr>
                                <w:spacing w:val="-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 xml:space="preserve">di </w:t>
                            </w:r>
                            <w:r>
                              <w:rPr>
                                <w:b/>
                                <w:sz w:val="16"/>
                              </w:rPr>
                              <w:t>rete</w:t>
                            </w:r>
                            <w:r>
                              <w:rPr>
                                <w:b/>
                                <w:spacing w:val="-8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6"/>
                              </w:rPr>
                              <w:t>dotata</w:t>
                            </w:r>
                            <w:r>
                              <w:rPr>
                                <w:b/>
                                <w:spacing w:val="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6"/>
                              </w:rPr>
                              <w:t>di</w:t>
                            </w:r>
                            <w:r>
                              <w:rPr>
                                <w:b/>
                                <w:spacing w:val="-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6"/>
                              </w:rPr>
                              <w:t>organo</w:t>
                            </w:r>
                            <w:r>
                              <w:rPr>
                                <w:b/>
                                <w:spacing w:val="-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6"/>
                              </w:rPr>
                              <w:t>comune con</w:t>
                            </w:r>
                            <w:r>
                              <w:rPr>
                                <w:b/>
                                <w:spacing w:val="-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6"/>
                              </w:rPr>
                              <w:t>potere</w:t>
                            </w:r>
                            <w:r>
                              <w:rPr>
                                <w:b/>
                                <w:spacing w:val="-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6"/>
                              </w:rPr>
                              <w:t>di</w:t>
                            </w:r>
                            <w:r>
                              <w:rPr>
                                <w:b/>
                                <w:spacing w:val="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6"/>
                              </w:rPr>
                              <w:t>rappresentanza</w:t>
                            </w:r>
                            <w:r>
                              <w:rPr>
                                <w:b/>
                                <w:spacing w:val="-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6"/>
                              </w:rPr>
                              <w:t>e</w:t>
                            </w:r>
                            <w:r>
                              <w:rPr>
                                <w:b/>
                                <w:spacing w:val="-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6"/>
                              </w:rPr>
                              <w:t>con/senza</w:t>
                            </w:r>
                            <w:r>
                              <w:rPr>
                                <w:b/>
                                <w:spacing w:val="-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6"/>
                              </w:rPr>
                              <w:t>soggettività</w:t>
                            </w:r>
                            <w:r>
                              <w:rPr>
                                <w:b/>
                                <w:spacing w:val="-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6"/>
                              </w:rPr>
                              <w:t>giuridica</w:t>
                            </w:r>
                            <w:r>
                              <w:rPr>
                                <w:sz w:val="16"/>
                              </w:rPr>
                              <w:t>;</w:t>
                            </w:r>
                          </w:p>
                          <w:p>
                            <w:pPr>
                              <w:pStyle w:val="Contenutocornice"/>
                              <w:numPr>
                                <w:ilvl w:val="0"/>
                                <w:numId w:val="7"/>
                              </w:numPr>
                              <w:tabs>
                                <w:tab w:val="clear" w:pos="720"/>
                                <w:tab w:val="left" w:pos="621" w:leader="none"/>
                              </w:tabs>
                              <w:spacing w:lineRule="auto" w:line="208" w:before="27" w:after="0"/>
                              <w:ind w:left="620" w:right="68" w:hanging="454"/>
                              <w:rPr>
                                <w:rFonts w:ascii="Calibri" w:hAnsi="Calibri"/>
                              </w:rPr>
                            </w:pPr>
                            <w:r>
                              <w:rPr>
                                <w:sz w:val="16"/>
                              </w:rPr>
                              <w:t>da tutte</w:t>
                            </w:r>
                            <w:r>
                              <w:rPr>
                                <w:spacing w:val="-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le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imprese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retiste</w:t>
                            </w:r>
                            <w:r>
                              <w:rPr>
                                <w:spacing w:val="-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nel caso</w:t>
                            </w:r>
                            <w:r>
                              <w:rPr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di Rete</w:t>
                            </w:r>
                            <w:r>
                              <w:rPr>
                                <w:spacing w:val="-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dotata di</w:t>
                            </w:r>
                            <w:r>
                              <w:rPr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organo</w:t>
                            </w:r>
                            <w:r>
                              <w:rPr>
                                <w:spacing w:val="-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comune</w:t>
                            </w:r>
                            <w:r>
                              <w:rPr>
                                <w:spacing w:val="-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privo</w:t>
                            </w:r>
                            <w:r>
                              <w:rPr>
                                <w:spacing w:val="-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di rappresentanza</w:t>
                            </w:r>
                            <w:r>
                              <w:rPr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o</w:t>
                            </w:r>
                            <w:r>
                              <w:rPr>
                                <w:spacing w:val="-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se</w:t>
                            </w:r>
                            <w:r>
                              <w:rPr>
                                <w:spacing w:val="-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la</w:t>
                            </w:r>
                            <w:r>
                              <w:rPr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Rete</w:t>
                            </w:r>
                            <w:r>
                              <w:rPr>
                                <w:spacing w:val="-9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è</w:t>
                            </w:r>
                            <w:r>
                              <w:rPr>
                                <w:spacing w:val="-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sprovvista di organo</w:t>
                            </w:r>
                            <w:r>
                              <w:rPr>
                                <w:spacing w:val="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comune</w:t>
                            </w:r>
                            <w:r>
                              <w:rPr>
                                <w:spacing w:val="-9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o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se</w:t>
                            </w:r>
                            <w:r>
                              <w:rPr>
                                <w:spacing w:val="-8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l’organo</w:t>
                            </w:r>
                            <w:r>
                              <w:rPr>
                                <w:spacing w:val="-7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comune</w:t>
                            </w:r>
                            <w:r>
                              <w:rPr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è</w:t>
                            </w:r>
                            <w:r>
                              <w:rPr>
                                <w:spacing w:val="-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privo</w:t>
                            </w:r>
                            <w:r>
                              <w:rPr>
                                <w:spacing w:val="-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dei</w:t>
                            </w:r>
                            <w:r>
                              <w:rPr>
                                <w:spacing w:val="-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requisiti</w:t>
                            </w:r>
                            <w:r>
                              <w:rPr>
                                <w:spacing w:val="-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di</w:t>
                            </w:r>
                            <w:r>
                              <w:rPr>
                                <w:spacing w:val="-7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qualificazione</w:t>
                            </w:r>
                            <w:r>
                              <w:rPr>
                                <w:spacing w:val="-8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richiesti</w:t>
                            </w:r>
                            <w:r>
                              <w:rPr>
                                <w:spacing w:val="-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per</w:t>
                            </w:r>
                            <w:r>
                              <w:rPr>
                                <w:spacing w:val="-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assumere</w:t>
                            </w:r>
                            <w:r>
                              <w:rPr>
                                <w:spacing w:val="-8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la</w:t>
                            </w:r>
                            <w:r>
                              <w:rPr>
                                <w:spacing w:val="-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veste</w:t>
                            </w:r>
                            <w:r>
                              <w:rPr>
                                <w:spacing w:val="-7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di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mandataria.</w:t>
                            </w:r>
                          </w:p>
                          <w:p>
                            <w:pPr>
                              <w:pStyle w:val="Contenutocornice"/>
                              <w:numPr>
                                <w:ilvl w:val="0"/>
                                <w:numId w:val="7"/>
                              </w:numPr>
                              <w:tabs>
                                <w:tab w:val="clear" w:pos="720"/>
                                <w:tab w:val="left" w:pos="621" w:leader="none"/>
                              </w:tabs>
                              <w:spacing w:before="2" w:after="0"/>
                              <w:rPr>
                                <w:rFonts w:ascii="Calibri" w:hAnsi="Calibri"/>
                                <w:b/>
                                <w:b/>
                              </w:rPr>
                            </w:pPr>
                            <w:r>
                              <w:rPr>
                                <w:sz w:val="16"/>
                              </w:rPr>
                              <w:t>del</w:t>
                            </w:r>
                            <w:r>
                              <w:rPr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6"/>
                              </w:rPr>
                              <w:t>Gruppo</w:t>
                            </w:r>
                            <w:r>
                              <w:rPr>
                                <w:b/>
                                <w:spacing w:val="-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6"/>
                              </w:rPr>
                              <w:t>Europeo</w:t>
                            </w:r>
                            <w:r>
                              <w:rPr>
                                <w:b/>
                                <w:spacing w:val="-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6"/>
                              </w:rPr>
                              <w:t>Interesse</w:t>
                            </w:r>
                            <w:r>
                              <w:rPr>
                                <w:b/>
                                <w:spacing w:val="-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6"/>
                              </w:rPr>
                              <w:t>Economico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fillcolor="#E5E5E5" strokecolor="#000000" strokeweight="0pt" style="position:absolute;rotation:0;width:482.4pt;height:146.4pt;mso-wrap-distance-left:0pt;mso-wrap-distance-right:0pt;mso-wrap-distance-top:0pt;mso-wrap-distance-bottom:0pt;margin-top:8.15pt;mso-position-vertical-relative:text;margin-left:55.3pt;mso-position-horizontal-relative:page">
                <v:textbox inset="0in,0in,0in,0in">
                  <w:txbxContent>
                    <w:p>
                      <w:pPr>
                        <w:pStyle w:val="Contenutocornice"/>
                        <w:spacing w:lineRule="exact" w:line="216" w:before="45" w:after="0"/>
                        <w:ind w:left="68" w:hanging="0"/>
                        <w:rPr>
                          <w:sz w:val="16"/>
                        </w:rPr>
                      </w:pPr>
                      <w:r>
                        <w:rPr>
                          <w:b/>
                          <w:sz w:val="16"/>
                        </w:rPr>
                        <w:t>ATTENZIONE</w:t>
                      </w:r>
                      <w:r>
                        <w:rPr>
                          <w:sz w:val="16"/>
                        </w:rPr>
                        <w:t>:</w:t>
                      </w:r>
                      <w:r>
                        <w:rPr>
                          <w:spacing w:val="4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Le</w:t>
                      </w:r>
                      <w:r>
                        <w:rPr>
                          <w:spacing w:val="6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dichiarazioni</w:t>
                      </w:r>
                      <w:r>
                        <w:rPr>
                          <w:spacing w:val="5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devono</w:t>
                      </w:r>
                      <w:r>
                        <w:rPr>
                          <w:spacing w:val="8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essere</w:t>
                      </w:r>
                      <w:r>
                        <w:rPr>
                          <w:spacing w:val="3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rese</w:t>
                      </w:r>
                      <w:r>
                        <w:rPr>
                          <w:spacing w:val="6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dal</w:t>
                      </w:r>
                      <w:r>
                        <w:rPr>
                          <w:spacing w:val="5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titolare</w:t>
                      </w:r>
                      <w:r>
                        <w:rPr>
                          <w:spacing w:val="6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/rappresentante</w:t>
                      </w:r>
                      <w:r>
                        <w:rPr>
                          <w:spacing w:val="4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legale/institore</w:t>
                      </w:r>
                    </w:p>
                    <w:p>
                      <w:pPr>
                        <w:pStyle w:val="Contenutocornice"/>
                        <w:numPr>
                          <w:ilvl w:val="0"/>
                          <w:numId w:val="7"/>
                        </w:numPr>
                        <w:tabs>
                          <w:tab w:val="clear" w:pos="720"/>
                          <w:tab w:val="left" w:pos="621" w:leader="none"/>
                        </w:tabs>
                        <w:spacing w:lineRule="exact" w:line="265"/>
                        <w:rPr>
                          <w:rFonts w:ascii="Calibri" w:hAnsi="Calibri"/>
                          <w:b/>
                          <w:b/>
                        </w:rPr>
                      </w:pPr>
                      <w:r>
                        <w:rPr>
                          <w:sz w:val="16"/>
                        </w:rPr>
                        <w:t>dell'Operatore</w:t>
                      </w:r>
                      <w:r>
                        <w:rPr>
                          <w:spacing w:val="-5"/>
                          <w:sz w:val="16"/>
                        </w:rPr>
                        <w:t xml:space="preserve"> </w:t>
                      </w:r>
                      <w:r>
                        <w:rPr>
                          <w:b/>
                          <w:sz w:val="16"/>
                        </w:rPr>
                        <w:t>singolo,</w:t>
                      </w:r>
                    </w:p>
                    <w:p>
                      <w:pPr>
                        <w:pStyle w:val="Contenutocornice"/>
                        <w:numPr>
                          <w:ilvl w:val="0"/>
                          <w:numId w:val="7"/>
                        </w:numPr>
                        <w:tabs>
                          <w:tab w:val="clear" w:pos="720"/>
                          <w:tab w:val="left" w:pos="621" w:leader="none"/>
                        </w:tabs>
                        <w:spacing w:lineRule="exact" w:line="265"/>
                        <w:rPr>
                          <w:rFonts w:ascii="Calibri" w:hAnsi="Calibri"/>
                        </w:rPr>
                      </w:pPr>
                      <w:r>
                        <w:rPr>
                          <w:spacing w:val="-1"/>
                          <w:sz w:val="16"/>
                        </w:rPr>
                        <w:t>del</w:t>
                      </w:r>
                      <w:r>
                        <w:rPr>
                          <w:spacing w:val="2"/>
                          <w:sz w:val="16"/>
                        </w:rPr>
                        <w:t xml:space="preserve"> </w:t>
                      </w:r>
                      <w:r>
                        <w:rPr>
                          <w:b/>
                          <w:spacing w:val="-1"/>
                          <w:sz w:val="16"/>
                        </w:rPr>
                        <w:t>Consorzio</w:t>
                      </w:r>
                      <w:r>
                        <w:rPr>
                          <w:b/>
                          <w:spacing w:val="-3"/>
                          <w:sz w:val="16"/>
                        </w:rPr>
                        <w:t xml:space="preserve"> </w:t>
                      </w:r>
                      <w:r>
                        <w:rPr>
                          <w:b/>
                          <w:spacing w:val="-1"/>
                          <w:sz w:val="16"/>
                        </w:rPr>
                        <w:t>di</w:t>
                      </w:r>
                      <w:r>
                        <w:rPr>
                          <w:b/>
                          <w:sz w:val="16"/>
                        </w:rPr>
                        <w:t xml:space="preserve"> </w:t>
                      </w:r>
                      <w:r>
                        <w:rPr>
                          <w:b/>
                          <w:spacing w:val="-1"/>
                          <w:sz w:val="16"/>
                        </w:rPr>
                        <w:t>cooperative e</w:t>
                      </w:r>
                      <w:r>
                        <w:rPr>
                          <w:b/>
                          <w:spacing w:val="2"/>
                          <w:sz w:val="16"/>
                        </w:rPr>
                        <w:t xml:space="preserve"> </w:t>
                      </w:r>
                      <w:r>
                        <w:rPr>
                          <w:b/>
                          <w:spacing w:val="-1"/>
                          <w:sz w:val="16"/>
                        </w:rPr>
                        <w:t>imprese artigiane</w:t>
                      </w:r>
                      <w:r>
                        <w:rPr>
                          <w:b/>
                          <w:sz w:val="16"/>
                        </w:rPr>
                        <w:t xml:space="preserve"> </w:t>
                      </w:r>
                      <w:r>
                        <w:rPr>
                          <w:spacing w:val="-1"/>
                          <w:sz w:val="16"/>
                        </w:rPr>
                        <w:t xml:space="preserve">o del </w:t>
                      </w:r>
                      <w:r>
                        <w:rPr>
                          <w:b/>
                          <w:spacing w:val="-1"/>
                          <w:sz w:val="16"/>
                        </w:rPr>
                        <w:t>Consorzio</w:t>
                      </w:r>
                      <w:r>
                        <w:rPr>
                          <w:b/>
                          <w:sz w:val="16"/>
                        </w:rPr>
                        <w:t xml:space="preserve"> Stabile,</w:t>
                      </w:r>
                      <w:r>
                        <w:rPr>
                          <w:b/>
                          <w:spacing w:val="1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di</w:t>
                      </w:r>
                      <w:r>
                        <w:rPr>
                          <w:spacing w:val="2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cui</w:t>
                      </w:r>
                      <w:r>
                        <w:rPr>
                          <w:spacing w:val="-1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all’art.</w:t>
                      </w:r>
                      <w:r>
                        <w:rPr>
                          <w:spacing w:val="-8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45,</w:t>
                      </w:r>
                      <w:r>
                        <w:rPr>
                          <w:spacing w:val="1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co.</w:t>
                      </w:r>
                      <w:r>
                        <w:rPr>
                          <w:spacing w:val="-1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2</w:t>
                      </w:r>
                      <w:r>
                        <w:rPr>
                          <w:spacing w:val="-1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lett.</w:t>
                      </w:r>
                      <w:r>
                        <w:rPr>
                          <w:spacing w:val="-2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b)</w:t>
                      </w:r>
                      <w:r>
                        <w:rPr>
                          <w:spacing w:val="-3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e</w:t>
                      </w:r>
                      <w:r>
                        <w:rPr>
                          <w:spacing w:val="-21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c)</w:t>
                      </w:r>
                    </w:p>
                    <w:p>
                      <w:pPr>
                        <w:pStyle w:val="Contenutocornice"/>
                        <w:numPr>
                          <w:ilvl w:val="0"/>
                          <w:numId w:val="7"/>
                        </w:numPr>
                        <w:tabs>
                          <w:tab w:val="clear" w:pos="720"/>
                          <w:tab w:val="left" w:pos="621" w:leader="none"/>
                        </w:tabs>
                        <w:rPr>
                          <w:rFonts w:ascii="Calibri" w:hAnsi="Calibri"/>
                          <w:b/>
                          <w:b/>
                        </w:rPr>
                      </w:pPr>
                      <w:r>
                        <w:rPr>
                          <w:sz w:val="16"/>
                        </w:rPr>
                        <w:t>della</w:t>
                      </w:r>
                      <w:r>
                        <w:rPr>
                          <w:spacing w:val="-4"/>
                          <w:sz w:val="16"/>
                        </w:rPr>
                        <w:t xml:space="preserve"> </w:t>
                      </w:r>
                      <w:r>
                        <w:rPr>
                          <w:b/>
                          <w:sz w:val="16"/>
                        </w:rPr>
                        <w:t>Mandataria</w:t>
                      </w:r>
                      <w:r>
                        <w:rPr>
                          <w:b/>
                          <w:spacing w:val="-2"/>
                          <w:sz w:val="16"/>
                        </w:rPr>
                        <w:t xml:space="preserve"> </w:t>
                      </w:r>
                      <w:r>
                        <w:rPr>
                          <w:b/>
                          <w:sz w:val="16"/>
                        </w:rPr>
                        <w:t>/Capofila</w:t>
                      </w:r>
                      <w:r>
                        <w:rPr>
                          <w:b/>
                          <w:spacing w:val="-4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nel</w:t>
                      </w:r>
                      <w:r>
                        <w:rPr>
                          <w:spacing w:val="-1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caso</w:t>
                      </w:r>
                      <w:r>
                        <w:rPr>
                          <w:spacing w:val="-2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di</w:t>
                      </w:r>
                      <w:r>
                        <w:rPr>
                          <w:spacing w:val="-1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RTI</w:t>
                      </w:r>
                      <w:r>
                        <w:rPr>
                          <w:spacing w:val="-3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o</w:t>
                      </w:r>
                      <w:r>
                        <w:rPr>
                          <w:spacing w:val="-4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Consorzi</w:t>
                      </w:r>
                      <w:r>
                        <w:rPr>
                          <w:spacing w:val="-4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Ordinari</w:t>
                      </w:r>
                      <w:r>
                        <w:rPr>
                          <w:spacing w:val="-6"/>
                          <w:sz w:val="16"/>
                        </w:rPr>
                        <w:t xml:space="preserve"> </w:t>
                      </w:r>
                      <w:r>
                        <w:rPr>
                          <w:b/>
                          <w:sz w:val="16"/>
                        </w:rPr>
                        <w:t>costituiti</w:t>
                      </w:r>
                    </w:p>
                    <w:p>
                      <w:pPr>
                        <w:pStyle w:val="Contenutocornice"/>
                        <w:numPr>
                          <w:ilvl w:val="0"/>
                          <w:numId w:val="7"/>
                        </w:numPr>
                        <w:tabs>
                          <w:tab w:val="clear" w:pos="720"/>
                          <w:tab w:val="left" w:pos="621" w:leader="none"/>
                        </w:tabs>
                        <w:spacing w:lineRule="exact" w:line="267"/>
                        <w:rPr>
                          <w:rFonts w:ascii="Calibri" w:hAnsi="Calibri"/>
                          <w:b/>
                          <w:b/>
                        </w:rPr>
                      </w:pPr>
                      <w:r>
                        <w:rPr>
                          <w:spacing w:val="-1"/>
                          <w:sz w:val="16"/>
                        </w:rPr>
                        <w:t>da tutti le</w:t>
                      </w:r>
                      <w:r>
                        <w:rPr>
                          <w:spacing w:val="-2"/>
                          <w:sz w:val="16"/>
                        </w:rPr>
                        <w:t xml:space="preserve"> </w:t>
                      </w:r>
                      <w:r>
                        <w:rPr>
                          <w:spacing w:val="-1"/>
                          <w:sz w:val="16"/>
                        </w:rPr>
                        <w:t>imprese</w:t>
                      </w:r>
                      <w:r>
                        <w:rPr>
                          <w:sz w:val="16"/>
                        </w:rPr>
                        <w:t xml:space="preserve"> </w:t>
                      </w:r>
                      <w:r>
                        <w:rPr>
                          <w:b/>
                          <w:spacing w:val="-1"/>
                          <w:sz w:val="16"/>
                        </w:rPr>
                        <w:t>raggruppate</w:t>
                      </w:r>
                      <w:r>
                        <w:rPr>
                          <w:b/>
                          <w:spacing w:val="2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di</w:t>
                      </w:r>
                      <w:r>
                        <w:rPr>
                          <w:spacing w:val="-1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un RTI</w:t>
                      </w:r>
                      <w:r>
                        <w:rPr>
                          <w:spacing w:val="-1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nel</w:t>
                      </w:r>
                      <w:r>
                        <w:rPr>
                          <w:spacing w:val="2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caso</w:t>
                      </w:r>
                      <w:r>
                        <w:rPr>
                          <w:spacing w:val="-1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di</w:t>
                      </w:r>
                      <w:r>
                        <w:rPr>
                          <w:spacing w:val="2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RTI</w:t>
                      </w:r>
                      <w:r>
                        <w:rPr>
                          <w:spacing w:val="-1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ancora</w:t>
                      </w:r>
                      <w:r>
                        <w:rPr>
                          <w:spacing w:val="2"/>
                          <w:sz w:val="16"/>
                        </w:rPr>
                        <w:t xml:space="preserve"> </w:t>
                      </w:r>
                      <w:r>
                        <w:rPr>
                          <w:b/>
                          <w:sz w:val="16"/>
                        </w:rPr>
                        <w:t>da</w:t>
                      </w:r>
                      <w:r>
                        <w:rPr>
                          <w:b/>
                          <w:spacing w:val="-10"/>
                          <w:sz w:val="16"/>
                        </w:rPr>
                        <w:t xml:space="preserve"> </w:t>
                      </w:r>
                      <w:r>
                        <w:rPr>
                          <w:b/>
                          <w:sz w:val="16"/>
                        </w:rPr>
                        <w:t>costituire</w:t>
                      </w:r>
                    </w:p>
                    <w:p>
                      <w:pPr>
                        <w:pStyle w:val="Contenutocornice"/>
                        <w:numPr>
                          <w:ilvl w:val="0"/>
                          <w:numId w:val="7"/>
                        </w:numPr>
                        <w:tabs>
                          <w:tab w:val="clear" w:pos="720"/>
                          <w:tab w:val="left" w:pos="621" w:leader="none"/>
                        </w:tabs>
                        <w:spacing w:lineRule="exact" w:line="265"/>
                        <w:rPr>
                          <w:rFonts w:ascii="Calibri" w:hAnsi="Calibri"/>
                          <w:b/>
                          <w:b/>
                        </w:rPr>
                      </w:pPr>
                      <w:r>
                        <w:rPr>
                          <w:sz w:val="16"/>
                        </w:rPr>
                        <w:t>da</w:t>
                      </w:r>
                      <w:r>
                        <w:rPr>
                          <w:spacing w:val="-3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tutte</w:t>
                      </w:r>
                      <w:r>
                        <w:rPr>
                          <w:spacing w:val="-4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le</w:t>
                      </w:r>
                      <w:r>
                        <w:rPr>
                          <w:spacing w:val="-4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imprese</w:t>
                      </w:r>
                      <w:r>
                        <w:rPr>
                          <w:spacing w:val="-2"/>
                          <w:sz w:val="16"/>
                        </w:rPr>
                        <w:t xml:space="preserve"> </w:t>
                      </w:r>
                      <w:r>
                        <w:rPr>
                          <w:b/>
                          <w:sz w:val="16"/>
                        </w:rPr>
                        <w:t>consorziate</w:t>
                      </w:r>
                      <w:r>
                        <w:rPr>
                          <w:b/>
                          <w:spacing w:val="-3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nel</w:t>
                      </w:r>
                      <w:r>
                        <w:rPr>
                          <w:spacing w:val="-2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caso</w:t>
                      </w:r>
                      <w:r>
                        <w:rPr>
                          <w:spacing w:val="-1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di un</w:t>
                      </w:r>
                      <w:r>
                        <w:rPr>
                          <w:spacing w:val="-4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Consorzio</w:t>
                      </w:r>
                      <w:r>
                        <w:rPr>
                          <w:spacing w:val="-3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Ordinario</w:t>
                      </w:r>
                      <w:r>
                        <w:rPr>
                          <w:spacing w:val="-3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 xml:space="preserve">ancora </w:t>
                      </w:r>
                      <w:r>
                        <w:rPr>
                          <w:b/>
                          <w:sz w:val="16"/>
                        </w:rPr>
                        <w:t>da</w:t>
                      </w:r>
                      <w:r>
                        <w:rPr>
                          <w:b/>
                          <w:spacing w:val="-9"/>
                          <w:sz w:val="16"/>
                        </w:rPr>
                        <w:t xml:space="preserve"> </w:t>
                      </w:r>
                      <w:r>
                        <w:rPr>
                          <w:b/>
                          <w:sz w:val="16"/>
                        </w:rPr>
                        <w:t>costituire</w:t>
                      </w:r>
                    </w:p>
                    <w:p>
                      <w:pPr>
                        <w:pStyle w:val="Contenutocornice"/>
                        <w:numPr>
                          <w:ilvl w:val="0"/>
                          <w:numId w:val="7"/>
                        </w:numPr>
                        <w:tabs>
                          <w:tab w:val="clear" w:pos="720"/>
                          <w:tab w:val="left" w:pos="621" w:leader="none"/>
                        </w:tabs>
                        <w:spacing w:lineRule="auto" w:line="211" w:before="21" w:after="0"/>
                        <w:ind w:left="620" w:right="692" w:hanging="454"/>
                        <w:rPr>
                          <w:rFonts w:ascii="Calibri" w:hAnsi="Calibri"/>
                        </w:rPr>
                      </w:pPr>
                      <w:r>
                        <w:rPr>
                          <w:sz w:val="16"/>
                        </w:rPr>
                        <w:t>della</w:t>
                      </w:r>
                      <w:r>
                        <w:rPr>
                          <w:spacing w:val="-3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impresa</w:t>
                      </w:r>
                      <w:r>
                        <w:rPr>
                          <w:spacing w:val="-3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retista</w:t>
                      </w:r>
                      <w:r>
                        <w:rPr>
                          <w:spacing w:val="-3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che</w:t>
                      </w:r>
                      <w:r>
                        <w:rPr>
                          <w:spacing w:val="-3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riveste</w:t>
                      </w:r>
                      <w:r>
                        <w:rPr>
                          <w:spacing w:val="-4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la</w:t>
                      </w:r>
                      <w:r>
                        <w:rPr>
                          <w:spacing w:val="-3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funzione</w:t>
                      </w:r>
                      <w:r>
                        <w:rPr>
                          <w:spacing w:val="-3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di</w:t>
                      </w:r>
                      <w:r>
                        <w:rPr>
                          <w:spacing w:val="-3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organo</w:t>
                      </w:r>
                      <w:r>
                        <w:rPr>
                          <w:spacing w:val="-3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comune</w:t>
                      </w:r>
                      <w:r>
                        <w:rPr>
                          <w:spacing w:val="-2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nel</w:t>
                      </w:r>
                      <w:r>
                        <w:rPr>
                          <w:spacing w:val="-2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caso</w:t>
                      </w:r>
                      <w:r>
                        <w:rPr>
                          <w:spacing w:val="-1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 xml:space="preserve">di </w:t>
                      </w:r>
                      <w:r>
                        <w:rPr>
                          <w:b/>
                          <w:sz w:val="16"/>
                        </w:rPr>
                        <w:t>rete</w:t>
                      </w:r>
                      <w:r>
                        <w:rPr>
                          <w:b/>
                          <w:spacing w:val="-8"/>
                          <w:sz w:val="16"/>
                        </w:rPr>
                        <w:t xml:space="preserve"> </w:t>
                      </w:r>
                      <w:r>
                        <w:rPr>
                          <w:b/>
                          <w:sz w:val="16"/>
                        </w:rPr>
                        <w:t>dotata</w:t>
                      </w:r>
                      <w:r>
                        <w:rPr>
                          <w:b/>
                          <w:spacing w:val="1"/>
                          <w:sz w:val="16"/>
                        </w:rPr>
                        <w:t xml:space="preserve"> </w:t>
                      </w:r>
                      <w:r>
                        <w:rPr>
                          <w:b/>
                          <w:sz w:val="16"/>
                        </w:rPr>
                        <w:t>di</w:t>
                      </w:r>
                      <w:r>
                        <w:rPr>
                          <w:b/>
                          <w:spacing w:val="-2"/>
                          <w:sz w:val="16"/>
                        </w:rPr>
                        <w:t xml:space="preserve"> </w:t>
                      </w:r>
                      <w:r>
                        <w:rPr>
                          <w:b/>
                          <w:sz w:val="16"/>
                        </w:rPr>
                        <w:t>organo</w:t>
                      </w:r>
                      <w:r>
                        <w:rPr>
                          <w:b/>
                          <w:spacing w:val="-5"/>
                          <w:sz w:val="16"/>
                        </w:rPr>
                        <w:t xml:space="preserve"> </w:t>
                      </w:r>
                      <w:r>
                        <w:rPr>
                          <w:b/>
                          <w:sz w:val="16"/>
                        </w:rPr>
                        <w:t>comune con</w:t>
                      </w:r>
                      <w:r>
                        <w:rPr>
                          <w:b/>
                          <w:spacing w:val="-1"/>
                          <w:sz w:val="16"/>
                        </w:rPr>
                        <w:t xml:space="preserve"> </w:t>
                      </w:r>
                      <w:r>
                        <w:rPr>
                          <w:b/>
                          <w:sz w:val="16"/>
                        </w:rPr>
                        <w:t>potere</w:t>
                      </w:r>
                      <w:r>
                        <w:rPr>
                          <w:b/>
                          <w:spacing w:val="-2"/>
                          <w:sz w:val="16"/>
                        </w:rPr>
                        <w:t xml:space="preserve"> </w:t>
                      </w:r>
                      <w:r>
                        <w:rPr>
                          <w:b/>
                          <w:sz w:val="16"/>
                        </w:rPr>
                        <w:t>di</w:t>
                      </w:r>
                      <w:r>
                        <w:rPr>
                          <w:b/>
                          <w:spacing w:val="1"/>
                          <w:sz w:val="16"/>
                        </w:rPr>
                        <w:t xml:space="preserve"> </w:t>
                      </w:r>
                      <w:r>
                        <w:rPr>
                          <w:b/>
                          <w:sz w:val="16"/>
                        </w:rPr>
                        <w:t>rappresentanza</w:t>
                      </w:r>
                      <w:r>
                        <w:rPr>
                          <w:b/>
                          <w:spacing w:val="-2"/>
                          <w:sz w:val="16"/>
                        </w:rPr>
                        <w:t xml:space="preserve"> </w:t>
                      </w:r>
                      <w:r>
                        <w:rPr>
                          <w:b/>
                          <w:sz w:val="16"/>
                        </w:rPr>
                        <w:t>e</w:t>
                      </w:r>
                      <w:r>
                        <w:rPr>
                          <w:b/>
                          <w:spacing w:val="-1"/>
                          <w:sz w:val="16"/>
                        </w:rPr>
                        <w:t xml:space="preserve"> </w:t>
                      </w:r>
                      <w:r>
                        <w:rPr>
                          <w:b/>
                          <w:sz w:val="16"/>
                        </w:rPr>
                        <w:t>con/senza</w:t>
                      </w:r>
                      <w:r>
                        <w:rPr>
                          <w:b/>
                          <w:spacing w:val="-1"/>
                          <w:sz w:val="16"/>
                        </w:rPr>
                        <w:t xml:space="preserve"> </w:t>
                      </w:r>
                      <w:r>
                        <w:rPr>
                          <w:b/>
                          <w:sz w:val="16"/>
                        </w:rPr>
                        <w:t>soggettività</w:t>
                      </w:r>
                      <w:r>
                        <w:rPr>
                          <w:b/>
                          <w:spacing w:val="-1"/>
                          <w:sz w:val="16"/>
                        </w:rPr>
                        <w:t xml:space="preserve"> </w:t>
                      </w:r>
                      <w:r>
                        <w:rPr>
                          <w:b/>
                          <w:sz w:val="16"/>
                        </w:rPr>
                        <w:t>giuridica</w:t>
                      </w:r>
                      <w:r>
                        <w:rPr>
                          <w:sz w:val="16"/>
                        </w:rPr>
                        <w:t>;</w:t>
                      </w:r>
                    </w:p>
                    <w:p>
                      <w:pPr>
                        <w:pStyle w:val="Contenutocornice"/>
                        <w:numPr>
                          <w:ilvl w:val="0"/>
                          <w:numId w:val="7"/>
                        </w:numPr>
                        <w:tabs>
                          <w:tab w:val="clear" w:pos="720"/>
                          <w:tab w:val="left" w:pos="621" w:leader="none"/>
                        </w:tabs>
                        <w:spacing w:lineRule="auto" w:line="208" w:before="27" w:after="0"/>
                        <w:ind w:left="620" w:right="68" w:hanging="454"/>
                        <w:rPr>
                          <w:rFonts w:ascii="Calibri" w:hAnsi="Calibri"/>
                        </w:rPr>
                      </w:pPr>
                      <w:r>
                        <w:rPr>
                          <w:sz w:val="16"/>
                        </w:rPr>
                        <w:t>da tutte</w:t>
                      </w:r>
                      <w:r>
                        <w:rPr>
                          <w:spacing w:val="-4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le</w:t>
                      </w:r>
                      <w:r>
                        <w:rPr>
                          <w:spacing w:val="-2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imprese</w:t>
                      </w:r>
                      <w:r>
                        <w:rPr>
                          <w:spacing w:val="-2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retiste</w:t>
                      </w:r>
                      <w:r>
                        <w:rPr>
                          <w:spacing w:val="-1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nel caso</w:t>
                      </w:r>
                      <w:r>
                        <w:rPr>
                          <w:spacing w:val="-3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di Rete</w:t>
                      </w:r>
                      <w:r>
                        <w:rPr>
                          <w:spacing w:val="-6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dotata di</w:t>
                      </w:r>
                      <w:r>
                        <w:rPr>
                          <w:spacing w:val="-3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organo</w:t>
                      </w:r>
                      <w:r>
                        <w:rPr>
                          <w:spacing w:val="-1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comune</w:t>
                      </w:r>
                      <w:r>
                        <w:rPr>
                          <w:spacing w:val="-1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privo</w:t>
                      </w:r>
                      <w:r>
                        <w:rPr>
                          <w:spacing w:val="-1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di rappresentanza</w:t>
                      </w:r>
                      <w:r>
                        <w:rPr>
                          <w:spacing w:val="-3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o</w:t>
                      </w:r>
                      <w:r>
                        <w:rPr>
                          <w:spacing w:val="-1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se</w:t>
                      </w:r>
                      <w:r>
                        <w:rPr>
                          <w:spacing w:val="-1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la</w:t>
                      </w:r>
                      <w:r>
                        <w:rPr>
                          <w:spacing w:val="-3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Rete</w:t>
                      </w:r>
                      <w:r>
                        <w:rPr>
                          <w:spacing w:val="-9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è</w:t>
                      </w:r>
                      <w:r>
                        <w:rPr>
                          <w:spacing w:val="-1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sprovvista di organo</w:t>
                      </w:r>
                      <w:r>
                        <w:rPr>
                          <w:spacing w:val="1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comune</w:t>
                      </w:r>
                      <w:r>
                        <w:rPr>
                          <w:spacing w:val="-9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o</w:t>
                      </w:r>
                      <w:r>
                        <w:rPr>
                          <w:spacing w:val="-2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se</w:t>
                      </w:r>
                      <w:r>
                        <w:rPr>
                          <w:spacing w:val="-8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l’organo</w:t>
                      </w:r>
                      <w:r>
                        <w:rPr>
                          <w:spacing w:val="-7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comune</w:t>
                      </w:r>
                      <w:r>
                        <w:rPr>
                          <w:spacing w:val="-3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è</w:t>
                      </w:r>
                      <w:r>
                        <w:rPr>
                          <w:spacing w:val="-6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privo</w:t>
                      </w:r>
                      <w:r>
                        <w:rPr>
                          <w:spacing w:val="-4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dei</w:t>
                      </w:r>
                      <w:r>
                        <w:rPr>
                          <w:spacing w:val="-5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requisiti</w:t>
                      </w:r>
                      <w:r>
                        <w:rPr>
                          <w:spacing w:val="-4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di</w:t>
                      </w:r>
                      <w:r>
                        <w:rPr>
                          <w:spacing w:val="-7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qualificazione</w:t>
                      </w:r>
                      <w:r>
                        <w:rPr>
                          <w:spacing w:val="-8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richiesti</w:t>
                      </w:r>
                      <w:r>
                        <w:rPr>
                          <w:spacing w:val="-4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per</w:t>
                      </w:r>
                      <w:r>
                        <w:rPr>
                          <w:spacing w:val="-4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assumere</w:t>
                      </w:r>
                      <w:r>
                        <w:rPr>
                          <w:spacing w:val="-8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la</w:t>
                      </w:r>
                      <w:r>
                        <w:rPr>
                          <w:spacing w:val="-4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veste</w:t>
                      </w:r>
                      <w:r>
                        <w:rPr>
                          <w:spacing w:val="-7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di</w:t>
                      </w:r>
                      <w:r>
                        <w:rPr>
                          <w:spacing w:val="-2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mandataria.</w:t>
                      </w:r>
                    </w:p>
                    <w:p>
                      <w:pPr>
                        <w:pStyle w:val="Contenutocornice"/>
                        <w:numPr>
                          <w:ilvl w:val="0"/>
                          <w:numId w:val="7"/>
                        </w:numPr>
                        <w:tabs>
                          <w:tab w:val="clear" w:pos="720"/>
                          <w:tab w:val="left" w:pos="621" w:leader="none"/>
                        </w:tabs>
                        <w:spacing w:before="2" w:after="0"/>
                        <w:rPr>
                          <w:rFonts w:ascii="Calibri" w:hAnsi="Calibri"/>
                          <w:b/>
                          <w:b/>
                        </w:rPr>
                      </w:pPr>
                      <w:r>
                        <w:rPr>
                          <w:sz w:val="16"/>
                        </w:rPr>
                        <w:t>del</w:t>
                      </w:r>
                      <w:r>
                        <w:rPr>
                          <w:spacing w:val="-3"/>
                          <w:sz w:val="16"/>
                        </w:rPr>
                        <w:t xml:space="preserve"> </w:t>
                      </w:r>
                      <w:r>
                        <w:rPr>
                          <w:b/>
                          <w:sz w:val="16"/>
                        </w:rPr>
                        <w:t>Gruppo</w:t>
                      </w:r>
                      <w:r>
                        <w:rPr>
                          <w:b/>
                          <w:spacing w:val="-1"/>
                          <w:sz w:val="16"/>
                        </w:rPr>
                        <w:t xml:space="preserve"> </w:t>
                      </w:r>
                      <w:r>
                        <w:rPr>
                          <w:b/>
                          <w:sz w:val="16"/>
                        </w:rPr>
                        <w:t>Europeo</w:t>
                      </w:r>
                      <w:r>
                        <w:rPr>
                          <w:b/>
                          <w:spacing w:val="-5"/>
                          <w:sz w:val="16"/>
                        </w:rPr>
                        <w:t xml:space="preserve"> </w:t>
                      </w:r>
                      <w:r>
                        <w:rPr>
                          <w:b/>
                          <w:sz w:val="16"/>
                        </w:rPr>
                        <w:t>Interesse</w:t>
                      </w:r>
                      <w:r>
                        <w:rPr>
                          <w:b/>
                          <w:spacing w:val="-4"/>
                          <w:sz w:val="16"/>
                        </w:rPr>
                        <w:t xml:space="preserve"> </w:t>
                      </w:r>
                      <w:r>
                        <w:rPr>
                          <w:b/>
                          <w:sz w:val="16"/>
                        </w:rPr>
                        <w:t>Economico</w:t>
                      </w:r>
                    </w:p>
                  </w:txbxContent>
                </v:textbox>
                <w10:wrap type="topAndBottom"/>
              </v:rect>
            </w:pict>
          </mc:Fallback>
        </mc:AlternateContent>
      </w:r>
    </w:p>
    <w:p>
      <w:pPr>
        <w:pStyle w:val="Corpodeltesto"/>
        <w:spacing w:before="8" w:after="0"/>
        <w:rPr>
          <w:sz w:val="19"/>
        </w:rPr>
      </w:pPr>
      <w:r>
        <w:rPr>
          <w:sz w:val="19"/>
        </w:rPr>
      </w:r>
    </w:p>
    <w:p>
      <w:pPr>
        <w:pStyle w:val="Corpodeltesto"/>
        <w:ind w:left="219" w:right="224" w:hanging="0"/>
        <w:jc w:val="both"/>
        <w:rPr/>
      </w:pPr>
      <w:r>
        <w:rPr/>
        <w:t>Il</w:t>
      </w:r>
      <w:r>
        <w:rPr>
          <w:spacing w:val="1"/>
        </w:rPr>
        <w:t xml:space="preserve"> </w:t>
      </w:r>
      <w:r>
        <w:rPr/>
        <w:t>sottoscritto/a</w:t>
      </w:r>
      <w:r>
        <w:rPr>
          <w:spacing w:val="1"/>
        </w:rPr>
        <w:t xml:space="preserve"> </w:t>
      </w:r>
      <w:r>
        <w:rPr/>
        <w:t>…………………………..titolare/legale/procuratore/rappresentante</w:t>
      </w:r>
      <w:r>
        <w:rPr>
          <w:spacing w:val="1"/>
        </w:rPr>
        <w:t xml:space="preserve"> </w:t>
      </w:r>
      <w:r>
        <w:rPr/>
        <w:t>della</w:t>
      </w:r>
      <w:r>
        <w:rPr>
          <w:spacing w:val="1"/>
        </w:rPr>
        <w:t xml:space="preserve"> </w:t>
      </w:r>
      <w:r>
        <w:rPr/>
        <w:t>impresa/società……………………………………</w:t>
      </w:r>
    </w:p>
    <w:p>
      <w:pPr>
        <w:pStyle w:val="Corpodeltesto"/>
        <w:spacing w:before="2" w:after="0"/>
        <w:ind w:left="219" w:hanging="0"/>
        <w:jc w:val="both"/>
        <w:rPr/>
      </w:pPr>
      <w:r>
        <w:rPr/>
        <w:t>ad</w:t>
      </w:r>
      <w:r>
        <w:rPr>
          <w:spacing w:val="-3"/>
        </w:rPr>
        <w:t xml:space="preserve"> </w:t>
      </w:r>
      <w:r>
        <w:rPr/>
        <w:t>integrazione</w:t>
      </w:r>
      <w:r>
        <w:rPr>
          <w:spacing w:val="-1"/>
        </w:rPr>
        <w:t xml:space="preserve"> </w:t>
      </w:r>
      <w:r>
        <w:rPr/>
        <w:t>di</w:t>
      </w:r>
      <w:r>
        <w:rPr>
          <w:spacing w:val="-3"/>
        </w:rPr>
        <w:t xml:space="preserve"> </w:t>
      </w:r>
      <w:r>
        <w:rPr/>
        <w:t>quanto</w:t>
      </w:r>
      <w:r>
        <w:rPr>
          <w:spacing w:val="-3"/>
        </w:rPr>
        <w:t xml:space="preserve"> </w:t>
      </w:r>
      <w:r>
        <w:rPr/>
        <w:t>contenuto</w:t>
      </w:r>
      <w:r>
        <w:rPr>
          <w:spacing w:val="-2"/>
        </w:rPr>
        <w:t xml:space="preserve"> </w:t>
      </w:r>
      <w:r>
        <w:rPr/>
        <w:t>nel</w:t>
      </w:r>
      <w:r>
        <w:rPr>
          <w:spacing w:val="-2"/>
        </w:rPr>
        <w:t xml:space="preserve"> </w:t>
      </w:r>
      <w:r>
        <w:rPr/>
        <w:t>DGUE</w:t>
      </w:r>
    </w:p>
    <w:p>
      <w:pPr>
        <w:pStyle w:val="Corpodeltesto"/>
        <w:spacing w:before="12" w:after="0"/>
        <w:rPr>
          <w:sz w:val="21"/>
        </w:rPr>
      </w:pPr>
      <w:r>
        <w:rPr>
          <w:sz w:val="21"/>
        </w:rPr>
      </w:r>
    </w:p>
    <w:p>
      <w:pPr>
        <w:pStyle w:val="Corpodeltesto"/>
        <w:spacing w:before="1" w:after="0"/>
        <w:ind w:left="219" w:right="224" w:hanging="0"/>
        <w:jc w:val="both"/>
        <w:rPr/>
      </w:pPr>
      <w:r>
        <w:rPr/>
        <w:t>ai sensi degli artt. 46 e 47, 75 e 76</w:t>
      </w:r>
      <w:r>
        <w:rPr>
          <w:spacing w:val="1"/>
        </w:rPr>
        <w:t xml:space="preserve"> </w:t>
      </w:r>
      <w:r>
        <w:rPr/>
        <w:t>del d.p.r. 28.12.2000, n. 445 e ss.mm.ii.,</w:t>
      </w:r>
      <w:r>
        <w:rPr>
          <w:spacing w:val="1"/>
        </w:rPr>
        <w:t xml:space="preserve"> </w:t>
      </w:r>
      <w:r>
        <w:rPr/>
        <w:t>consapevole delle</w:t>
      </w:r>
      <w:r>
        <w:rPr>
          <w:spacing w:val="1"/>
        </w:rPr>
        <w:t xml:space="preserve"> </w:t>
      </w:r>
      <w:r>
        <w:rPr/>
        <w:t>responsabilità’</w:t>
      </w:r>
      <w:r>
        <w:rPr>
          <w:spacing w:val="1"/>
        </w:rPr>
        <w:t xml:space="preserve"> </w:t>
      </w:r>
      <w:r>
        <w:rPr/>
        <w:t>penali cui può andare incontro nel caso di dichiarazioni mendaci, nonché delle</w:t>
      </w:r>
      <w:r>
        <w:rPr>
          <w:spacing w:val="1"/>
        </w:rPr>
        <w:t xml:space="preserve"> </w:t>
      </w:r>
      <w:r>
        <w:rPr/>
        <w:t>conseguenze amministrative di esclusione dalle gare di cui al d.lgs. 50/2016 e alla normativa vigente</w:t>
      </w:r>
      <w:r>
        <w:rPr>
          <w:spacing w:val="-52"/>
        </w:rPr>
        <w:t xml:space="preserve"> </w:t>
      </w:r>
      <w:r>
        <w:rPr/>
        <w:t>in materia</w:t>
      </w:r>
    </w:p>
    <w:p>
      <w:pPr>
        <w:pStyle w:val="Corpodeltesto"/>
        <w:spacing w:lineRule="auto" w:line="480"/>
        <w:ind w:left="220" w:right="4649" w:firstLine="4437"/>
        <w:rPr/>
      </w:pPr>
      <w:r>
        <w:rPr>
          <w:b/>
        </w:rPr>
        <w:t>dichiara</w:t>
      </w:r>
      <w:r>
        <w:rPr/>
        <w:t>,</w:t>
      </w:r>
      <w:r>
        <w:rPr>
          <w:spacing w:val="-52"/>
        </w:rPr>
        <w:t xml:space="preserve"> </w:t>
      </w:r>
      <w:r>
        <w:rPr/>
        <w:t xml:space="preserve">                                                                      che</w:t>
      </w:r>
      <w:r>
        <w:rPr>
          <w:spacing w:val="-2"/>
        </w:rPr>
        <w:t xml:space="preserve"> </w:t>
      </w:r>
      <w:r>
        <w:rPr/>
        <w:t>le</w:t>
      </w:r>
      <w:r>
        <w:rPr>
          <w:spacing w:val="-1"/>
        </w:rPr>
        <w:t xml:space="preserve"> </w:t>
      </w:r>
      <w:r>
        <w:rPr/>
        <w:t>seguenti</w:t>
      </w:r>
      <w:r>
        <w:rPr>
          <w:spacing w:val="-1"/>
        </w:rPr>
        <w:t xml:space="preserve"> </w:t>
      </w:r>
      <w:r>
        <w:rPr/>
        <w:t>informazioni</w:t>
      </w:r>
      <w:r>
        <w:rPr>
          <w:spacing w:val="-1"/>
        </w:rPr>
        <w:t xml:space="preserve"> </w:t>
      </w:r>
      <w:r>
        <w:rPr/>
        <w:t>corrispondono</w:t>
      </w:r>
      <w:r>
        <w:rPr>
          <w:spacing w:val="-4"/>
        </w:rPr>
        <w:t xml:space="preserve"> </w:t>
      </w:r>
      <w:r>
        <w:rPr/>
        <w:t>a</w:t>
      </w:r>
      <w:r>
        <w:rPr>
          <w:spacing w:val="-2"/>
        </w:rPr>
        <w:t xml:space="preserve"> </w:t>
      </w:r>
      <w:r>
        <w:rPr/>
        <w:t>verità:</w:t>
      </w:r>
    </w:p>
    <w:p>
      <w:pPr>
        <w:pStyle w:val="ListParagraph"/>
        <w:numPr>
          <w:ilvl w:val="0"/>
          <w:numId w:val="6"/>
        </w:numPr>
        <w:tabs>
          <w:tab w:val="clear" w:pos="720"/>
          <w:tab w:val="left" w:pos="580" w:leader="none"/>
        </w:tabs>
        <w:spacing w:lineRule="auto" w:line="266"/>
        <w:ind w:left="579" w:right="227" w:hanging="360"/>
        <w:rPr>
          <w:sz w:val="24"/>
        </w:rPr>
      </w:pPr>
      <w:r>
        <w:rPr/>
        <w:t>di</w:t>
      </w:r>
      <w:r>
        <w:rPr>
          <w:spacing w:val="1"/>
        </w:rPr>
        <w:t xml:space="preserve"> </w:t>
      </w:r>
      <w:r>
        <w:rPr/>
        <w:t>non</w:t>
      </w:r>
      <w:r>
        <w:rPr>
          <w:spacing w:val="1"/>
        </w:rPr>
        <w:t xml:space="preserve"> </w:t>
      </w:r>
      <w:r>
        <w:rPr/>
        <w:t>incorrere nelle cause di</w:t>
      </w:r>
      <w:r>
        <w:rPr>
          <w:spacing w:val="1"/>
        </w:rPr>
        <w:t xml:space="preserve"> </w:t>
      </w:r>
      <w:r>
        <w:rPr/>
        <w:t>esclusione di cui</w:t>
      </w:r>
      <w:r>
        <w:rPr>
          <w:spacing w:val="1"/>
        </w:rPr>
        <w:t xml:space="preserve"> </w:t>
      </w:r>
      <w:r>
        <w:rPr/>
        <w:t>all’art. 80, comma 5, lett. f-bis)</w:t>
      </w:r>
      <w:r>
        <w:rPr>
          <w:spacing w:val="1"/>
        </w:rPr>
        <w:t xml:space="preserve"> </w:t>
      </w:r>
      <w:r>
        <w:rPr/>
        <w:t>e f-ter)</w:t>
      </w:r>
      <w:r>
        <w:rPr>
          <w:spacing w:val="55"/>
        </w:rPr>
        <w:t xml:space="preserve"> </w:t>
      </w:r>
      <w:r>
        <w:rPr/>
        <w:t>del</w:t>
      </w:r>
      <w:r>
        <w:rPr>
          <w:spacing w:val="1"/>
        </w:rPr>
        <w:t xml:space="preserve"> </w:t>
      </w:r>
      <w:r>
        <w:rPr/>
        <w:t>Codice;</w:t>
      </w:r>
    </w:p>
    <w:p>
      <w:pPr>
        <w:pStyle w:val="ListParagraph"/>
        <w:numPr>
          <w:ilvl w:val="0"/>
          <w:numId w:val="6"/>
        </w:numPr>
        <w:tabs>
          <w:tab w:val="clear" w:pos="720"/>
          <w:tab w:val="left" w:pos="580" w:leader="none"/>
        </w:tabs>
        <w:spacing w:lineRule="auto" w:line="252" w:before="8" w:after="0"/>
        <w:ind w:left="579" w:right="224" w:hanging="360"/>
        <w:jc w:val="left"/>
        <w:rPr/>
      </w:pPr>
      <w:r>
        <w:rPr/>
        <w:t>l’inesistenza delle cause di esclusione di cui all'art. 80, comma 5, lett. c), c-bis), c-ter) e c-quater, del D.lgs n. 50/2016(*);</w:t>
      </w:r>
    </w:p>
    <w:p>
      <w:pPr>
        <w:pStyle w:val="ListParagraph"/>
        <w:numPr>
          <w:ilvl w:val="0"/>
          <w:numId w:val="6"/>
        </w:numPr>
        <w:tabs>
          <w:tab w:val="clear" w:pos="720"/>
          <w:tab w:val="left" w:pos="580" w:leader="none"/>
        </w:tabs>
        <w:spacing w:lineRule="auto" w:line="271" w:before="27" w:after="0"/>
        <w:ind w:left="579" w:right="222" w:hanging="360"/>
        <w:rPr>
          <w:sz w:val="24"/>
        </w:rPr>
      </w:pPr>
      <w:r>
        <w:rPr/>
        <w:t>di</w:t>
      </w:r>
      <w:r>
        <w:rPr>
          <w:spacing w:val="1"/>
        </w:rPr>
        <w:t xml:space="preserve"> </w:t>
      </w:r>
      <w:r>
        <w:rPr/>
        <w:t>non</w:t>
      </w:r>
      <w:r>
        <w:rPr>
          <w:spacing w:val="1"/>
        </w:rPr>
        <w:t xml:space="preserve"> </w:t>
      </w:r>
      <w:r>
        <w:rPr/>
        <w:t>aver</w:t>
      </w:r>
      <w:r>
        <w:rPr>
          <w:spacing w:val="1"/>
        </w:rPr>
        <w:t xml:space="preserve"> </w:t>
      </w:r>
      <w:r>
        <w:rPr/>
        <w:t>commesso</w:t>
      </w:r>
      <w:r>
        <w:rPr>
          <w:spacing w:val="1"/>
        </w:rPr>
        <w:t xml:space="preserve"> </w:t>
      </w:r>
      <w:r>
        <w:rPr/>
        <w:t>grave</w:t>
      </w:r>
      <w:r>
        <w:rPr>
          <w:spacing w:val="1"/>
        </w:rPr>
        <w:t xml:space="preserve"> </w:t>
      </w:r>
      <w:r>
        <w:rPr/>
        <w:t>inadempimento</w:t>
      </w:r>
      <w:r>
        <w:rPr>
          <w:spacing w:val="1"/>
        </w:rPr>
        <w:t xml:space="preserve"> </w:t>
      </w:r>
      <w:r>
        <w:rPr/>
        <w:t>nei</w:t>
      </w:r>
      <w:r>
        <w:rPr>
          <w:spacing w:val="1"/>
        </w:rPr>
        <w:t xml:space="preserve"> </w:t>
      </w:r>
      <w:r>
        <w:rPr/>
        <w:t>confronti</w:t>
      </w:r>
      <w:r>
        <w:rPr>
          <w:spacing w:val="1"/>
        </w:rPr>
        <w:t xml:space="preserve"> </w:t>
      </w:r>
      <w:r>
        <w:rPr/>
        <w:t>di</w:t>
      </w:r>
      <w:r>
        <w:rPr>
          <w:spacing w:val="1"/>
        </w:rPr>
        <w:t xml:space="preserve"> </w:t>
      </w:r>
      <w:r>
        <w:rPr/>
        <w:t>uno</w:t>
      </w:r>
      <w:r>
        <w:rPr>
          <w:spacing w:val="1"/>
        </w:rPr>
        <w:t xml:space="preserve"> </w:t>
      </w:r>
      <w:r>
        <w:rPr/>
        <w:t>o</w:t>
      </w:r>
      <w:r>
        <w:rPr>
          <w:spacing w:val="1"/>
        </w:rPr>
        <w:t xml:space="preserve"> </w:t>
      </w:r>
      <w:r>
        <w:rPr/>
        <w:t>più</w:t>
      </w:r>
      <w:r>
        <w:rPr>
          <w:spacing w:val="1"/>
        </w:rPr>
        <w:t xml:space="preserve"> </w:t>
      </w:r>
      <w:r>
        <w:rPr/>
        <w:t>subappaltatori,</w:t>
      </w:r>
      <w:r>
        <w:rPr>
          <w:spacing w:val="1"/>
        </w:rPr>
        <w:t xml:space="preserve"> </w:t>
      </w:r>
      <w:r>
        <w:rPr/>
        <w:t>riconosciuto o accertato con sentenza passata in giudicato, di cui all'art. 80, comma 5, lett. c-</w:t>
      </w:r>
      <w:r>
        <w:rPr>
          <w:spacing w:val="1"/>
        </w:rPr>
        <w:t xml:space="preserve"> </w:t>
      </w:r>
      <w:r>
        <w:rPr/>
        <w:t>quater) del</w:t>
      </w:r>
      <w:r>
        <w:rPr>
          <w:spacing w:val="-2"/>
        </w:rPr>
        <w:t xml:space="preserve"> </w:t>
      </w:r>
      <w:r>
        <w:rPr/>
        <w:t>Codice;</w:t>
      </w:r>
    </w:p>
    <w:p>
      <w:pPr>
        <w:pStyle w:val="ListParagraph"/>
        <w:tabs>
          <w:tab w:val="clear" w:pos="720"/>
          <w:tab w:val="left" w:pos="580" w:leader="none"/>
        </w:tabs>
        <w:spacing w:lineRule="auto" w:line="271" w:before="27" w:after="0"/>
        <w:ind w:left="579" w:right="222" w:hanging="360"/>
        <w:rPr/>
      </w:pPr>
      <w:r>
        <w:rPr/>
      </w:r>
    </w:p>
    <w:p>
      <w:pPr>
        <w:pStyle w:val="ListParagraph"/>
        <w:tabs>
          <w:tab w:val="clear" w:pos="720"/>
          <w:tab w:val="left" w:pos="580" w:leader="none"/>
        </w:tabs>
        <w:spacing w:lineRule="auto" w:line="271" w:before="27" w:after="0"/>
        <w:ind w:left="579" w:right="222" w:hanging="360"/>
        <w:rPr>
          <w:sz w:val="24"/>
        </w:rPr>
      </w:pPr>
      <w:r>
        <w:rPr>
          <w:sz w:val="24"/>
        </w:rPr>
      </w:r>
    </w:p>
    <w:p>
      <w:pPr>
        <w:pStyle w:val="ListParagraph"/>
        <w:tabs>
          <w:tab w:val="clear" w:pos="720"/>
          <w:tab w:val="left" w:pos="580" w:leader="none"/>
        </w:tabs>
        <w:spacing w:lineRule="auto" w:line="271" w:before="27" w:after="0"/>
        <w:ind w:left="219" w:right="222" w:hanging="0"/>
        <w:rPr>
          <w:sz w:val="14"/>
          <w:szCs w:val="14"/>
        </w:rPr>
      </w:pPr>
      <w:r>
        <w:rPr>
          <w:sz w:val="14"/>
          <w:szCs w:val="14"/>
        </w:rPr>
        <w:t>*Si riporta quanto previsto dall’art. 80, comma 5, lett c), c-bis), c-ter) e c-quater), D.Lgs n. 50/2016 nel testo vigente:</w:t>
      </w:r>
    </w:p>
    <w:p>
      <w:pPr>
        <w:pStyle w:val="ListParagraph"/>
        <w:tabs>
          <w:tab w:val="clear" w:pos="720"/>
          <w:tab w:val="left" w:pos="580" w:leader="none"/>
        </w:tabs>
        <w:spacing w:lineRule="auto" w:line="271" w:before="27" w:after="0"/>
        <w:ind w:left="219" w:right="222" w:hanging="0"/>
        <w:rPr>
          <w:sz w:val="14"/>
          <w:szCs w:val="14"/>
        </w:rPr>
      </w:pPr>
      <w:r>
        <w:rPr>
          <w:sz w:val="14"/>
          <w:szCs w:val="14"/>
        </w:rPr>
        <w:t>“</w:t>
      </w:r>
      <w:r>
        <w:rPr>
          <w:sz w:val="14"/>
          <w:szCs w:val="14"/>
        </w:rPr>
        <w:t>Le stazioni appaltanti escludono dalla partecipazione alla procedura d’appalto un operatore economico in una delle seguenti situazioni, qualora:</w:t>
      </w:r>
    </w:p>
    <w:p>
      <w:pPr>
        <w:pStyle w:val="ListParagraph"/>
        <w:tabs>
          <w:tab w:val="clear" w:pos="720"/>
          <w:tab w:val="left" w:pos="580" w:leader="none"/>
        </w:tabs>
        <w:spacing w:lineRule="auto" w:line="271" w:before="27" w:after="0"/>
        <w:ind w:left="219" w:right="222" w:hanging="0"/>
        <w:rPr>
          <w:sz w:val="14"/>
          <w:szCs w:val="14"/>
        </w:rPr>
      </w:pPr>
      <w:r>
        <w:rPr>
          <w:sz w:val="14"/>
          <w:szCs w:val="14"/>
        </w:rPr>
        <w:t>lett. c) la stazione appaltante dimostri con mezzi adeguati che l’operatore economico si è reso colpevole di gravi illeciti professionali, tali da rendere dubbia la sua integrità o affidabilità;</w:t>
      </w:r>
    </w:p>
    <w:p>
      <w:pPr>
        <w:pStyle w:val="ListParagraph"/>
        <w:tabs>
          <w:tab w:val="clear" w:pos="720"/>
          <w:tab w:val="left" w:pos="580" w:leader="none"/>
        </w:tabs>
        <w:spacing w:lineRule="auto" w:line="271" w:before="27" w:after="0"/>
        <w:ind w:left="219" w:right="222" w:hanging="0"/>
        <w:rPr>
          <w:sz w:val="14"/>
          <w:szCs w:val="14"/>
        </w:rPr>
      </w:pPr>
      <w:r>
        <w:rPr>
          <w:sz w:val="14"/>
          <w:szCs w:val="14"/>
        </w:rPr>
        <w:t>lett.. c-bis) l’operatore economico abbia tentato di influenzare indebitamente il processo decisionale della stazione appaltante o di ottenere informazioni riservate a fini di proprio vantaggio oppure abbia fornito, anche per negligenza, informazioni false o fuorvianti suscettibili di influenzare le decisioni sull’esclusione, la selezione o l’aggiudicazione, ovvero abbia omesso le informazioni dovute ai fini del corretto svolgimento delle procedure di selezione;</w:t>
      </w:r>
    </w:p>
    <w:p>
      <w:pPr>
        <w:pStyle w:val="ListParagraph"/>
        <w:tabs>
          <w:tab w:val="clear" w:pos="720"/>
          <w:tab w:val="left" w:pos="580" w:leader="none"/>
        </w:tabs>
        <w:spacing w:lineRule="auto" w:line="271" w:before="27" w:after="0"/>
        <w:ind w:left="219" w:right="222" w:hanging="0"/>
        <w:rPr>
          <w:sz w:val="14"/>
          <w:szCs w:val="14"/>
        </w:rPr>
      </w:pPr>
      <w:r>
        <w:rPr>
          <w:sz w:val="14"/>
          <w:szCs w:val="14"/>
        </w:rPr>
        <w:t>lett. c-ter) l’operatore economico abbia dimostrato significative o persistenti carenze nell’esecuzione di un precedente contratto di appalto o di concessione che ne hanno causato la risoluzione per inadempimento ovvero la condanna al risarcimento del danno e altre sanzioni comparabili;</w:t>
      </w:r>
    </w:p>
    <w:p>
      <w:pPr>
        <w:pStyle w:val="ListParagraph"/>
        <w:tabs>
          <w:tab w:val="clear" w:pos="720"/>
          <w:tab w:val="left" w:pos="580" w:leader="none"/>
        </w:tabs>
        <w:spacing w:lineRule="auto" w:line="271" w:before="27" w:after="0"/>
        <w:ind w:left="219" w:right="222" w:hanging="0"/>
        <w:rPr>
          <w:sz w:val="14"/>
          <w:szCs w:val="14"/>
        </w:rPr>
      </w:pPr>
      <w:r>
        <w:rPr>
          <w:sz w:val="14"/>
          <w:szCs w:val="14"/>
        </w:rPr>
        <w:t>lett. c-quater) l’operatore economico abbia commesso grave inadempimento nei confronti di uno o più subappaltatori, riconosciuto o accertato con sentenza passata in giudicato.</w:t>
      </w:r>
      <w:r>
        <w:br w:type="page"/>
      </w:r>
    </w:p>
    <w:p>
      <w:pPr>
        <w:pStyle w:val="ListParagraph"/>
        <w:tabs>
          <w:tab w:val="clear" w:pos="720"/>
          <w:tab w:val="left" w:pos="580" w:leader="none"/>
        </w:tabs>
        <w:spacing w:lineRule="auto" w:line="271" w:before="27" w:after="0"/>
        <w:ind w:left="219" w:right="222" w:hanging="0"/>
        <w:rPr>
          <w:sz w:val="14"/>
          <w:szCs w:val="14"/>
        </w:rPr>
      </w:pPr>
      <w:r>
        <w:rPr>
          <w:sz w:val="14"/>
          <w:szCs w:val="14"/>
        </w:rPr>
      </w:r>
    </w:p>
    <w:p>
      <w:pPr>
        <w:pStyle w:val="ListParagraph"/>
        <w:numPr>
          <w:ilvl w:val="0"/>
          <w:numId w:val="6"/>
        </w:numPr>
        <w:tabs>
          <w:tab w:val="clear" w:pos="720"/>
          <w:tab w:val="left" w:pos="580" w:leader="none"/>
        </w:tabs>
        <w:spacing w:lineRule="auto" w:line="271"/>
        <w:ind w:left="579" w:right="226" w:hanging="360"/>
        <w:rPr/>
      </w:pPr>
      <w:r>
        <w:rPr/>
        <w:t>che non sussistono violazioni agli obblighi relativi al pagamento delle imposte e tasse o dei contributi previdenziali non definitivamente accertate (art. 80, comma 4 del Codice così modificato dall'art. 8, comma 5, lettera b), della Legge n. 120 del 2020);</w:t>
      </w:r>
    </w:p>
    <w:p>
      <w:pPr>
        <w:pStyle w:val="ListParagraph"/>
        <w:numPr>
          <w:ilvl w:val="0"/>
          <w:numId w:val="6"/>
        </w:numPr>
        <w:tabs>
          <w:tab w:val="clear" w:pos="720"/>
          <w:tab w:val="left" w:pos="580" w:leader="none"/>
        </w:tabs>
        <w:spacing w:lineRule="auto" w:line="266" w:before="10" w:after="0"/>
        <w:ind w:left="579" w:right="224" w:hanging="360"/>
        <w:rPr>
          <w:sz w:val="24"/>
        </w:rPr>
      </w:pPr>
      <w:r>
        <w:rPr/>
        <w:t>dichiara i dati identificativi (nome, cognome, data e luogo di nascita, codice fiscale, comune di</w:t>
      </w:r>
      <w:r>
        <w:rPr>
          <w:spacing w:val="1"/>
        </w:rPr>
        <w:t xml:space="preserve"> </w:t>
      </w:r>
      <w:r>
        <w:rPr/>
        <w:t>residenza</w:t>
      </w:r>
      <w:r>
        <w:rPr>
          <w:spacing w:val="5"/>
        </w:rPr>
        <w:t xml:space="preserve"> </w:t>
      </w:r>
      <w:r>
        <w:rPr/>
        <w:t>etc.)</w:t>
      </w:r>
      <w:r>
        <w:rPr>
          <w:spacing w:val="8"/>
        </w:rPr>
        <w:t xml:space="preserve"> </w:t>
      </w:r>
      <w:r>
        <w:rPr/>
        <w:t>dei</w:t>
      </w:r>
      <w:r>
        <w:rPr>
          <w:spacing w:val="5"/>
        </w:rPr>
        <w:t xml:space="preserve"> </w:t>
      </w:r>
      <w:r>
        <w:rPr/>
        <w:t>soggetti</w:t>
      </w:r>
      <w:r>
        <w:rPr>
          <w:spacing w:val="8"/>
        </w:rPr>
        <w:t xml:space="preserve"> </w:t>
      </w:r>
      <w:r>
        <w:rPr/>
        <w:t>di</w:t>
      </w:r>
      <w:r>
        <w:rPr>
          <w:spacing w:val="8"/>
        </w:rPr>
        <w:t xml:space="preserve"> </w:t>
      </w:r>
      <w:r>
        <w:rPr/>
        <w:t>cui</w:t>
      </w:r>
      <w:r>
        <w:rPr>
          <w:spacing w:val="5"/>
        </w:rPr>
        <w:t xml:space="preserve"> </w:t>
      </w:r>
      <w:r>
        <w:rPr/>
        <w:t>all’art.</w:t>
      </w:r>
      <w:r>
        <w:rPr>
          <w:spacing w:val="7"/>
        </w:rPr>
        <w:t xml:space="preserve"> </w:t>
      </w:r>
      <w:r>
        <w:rPr/>
        <w:t>80,</w:t>
      </w:r>
      <w:r>
        <w:rPr>
          <w:spacing w:val="7"/>
        </w:rPr>
        <w:t xml:space="preserve"> </w:t>
      </w:r>
      <w:r>
        <w:rPr/>
        <w:t>comma</w:t>
      </w:r>
      <w:r>
        <w:rPr>
          <w:spacing w:val="7"/>
        </w:rPr>
        <w:t xml:space="preserve"> </w:t>
      </w:r>
      <w:r>
        <w:rPr/>
        <w:t>3</w:t>
      </w:r>
      <w:r>
        <w:rPr>
          <w:spacing w:val="7"/>
        </w:rPr>
        <w:t xml:space="preserve"> </w:t>
      </w:r>
      <w:r>
        <w:rPr/>
        <w:t>del</w:t>
      </w:r>
      <w:r>
        <w:rPr>
          <w:spacing w:val="8"/>
        </w:rPr>
        <w:t xml:space="preserve"> </w:t>
      </w:r>
      <w:r>
        <w:rPr/>
        <w:t>Codice:</w:t>
      </w:r>
    </w:p>
    <w:p>
      <w:pPr>
        <w:pStyle w:val="Corpodeltesto"/>
        <w:spacing w:before="5" w:after="0"/>
        <w:rPr>
          <w:sz w:val="16"/>
        </w:rPr>
      </w:pPr>
      <w:r>
        <w:rPr>
          <w:sz w:val="16"/>
        </w:rPr>
        <mc:AlternateContent>
          <mc:Choice Requires="wps">
            <w:drawing>
              <wp:anchor behindDoc="1" distT="0" distB="0" distL="0" distR="0" simplePos="0" locked="0" layoutInCell="0" allowOverlap="1" relativeHeight="4">
                <wp:simplePos x="0" y="0"/>
                <wp:positionH relativeFrom="page">
                  <wp:posOffset>876300</wp:posOffset>
                </wp:positionH>
                <wp:positionV relativeFrom="paragraph">
                  <wp:posOffset>170180</wp:posOffset>
                </wp:positionV>
                <wp:extent cx="5937885" cy="635"/>
                <wp:effectExtent l="0" t="0" r="0" b="0"/>
                <wp:wrapTopAndBottom/>
                <wp:docPr id="4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37120" cy="0"/>
                        </a:xfrm>
                        <a:prstGeom prst="line">
                          <a:avLst/>
                        </a:prstGeom>
                        <a:ln w="828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69pt,13.4pt" to="536.45pt,13.4pt" stroked="t" style="position:absolute;mso-position-horizontal-relative:page">
                <v:stroke color="black" weight="8280" joinstyle="round" endcap="flat"/>
                <v:fill o:detectmouseclick="t" on="false"/>
                <w10:wrap type="topAndBottom"/>
              </v:line>
            </w:pict>
          </mc:Fallback>
        </mc:AlternateContent>
      </w:r>
    </w:p>
    <w:p>
      <w:pPr>
        <w:pStyle w:val="Corpodeltesto"/>
        <w:tabs>
          <w:tab w:val="clear" w:pos="720"/>
          <w:tab w:val="left" w:pos="3135" w:leader="none"/>
          <w:tab w:val="left" w:pos="4983" w:leader="none"/>
          <w:tab w:val="left" w:pos="6911" w:leader="none"/>
          <w:tab w:val="left" w:pos="7998" w:leader="none"/>
          <w:tab w:val="left" w:pos="8610" w:leader="none"/>
          <w:tab w:val="left" w:pos="8727" w:leader="none"/>
        </w:tabs>
        <w:spacing w:lineRule="auto" w:line="276" w:before="45" w:after="0"/>
        <w:ind w:left="579" w:right="223" w:hanging="0"/>
        <w:jc w:val="both"/>
        <w:rPr/>
      </w:pPr>
      <w:r>
        <w:rPr>
          <w:rFonts w:ascii="Times New Roman" w:hAnsi="Times New Roman"/>
          <w:u w:val="single"/>
        </w:rPr>
        <w:t xml:space="preserve"> </w:t>
      </w:r>
      <w:r>
        <w:rPr>
          <w:rFonts w:ascii="Times New Roman" w:hAnsi="Times New Roman"/>
          <w:u w:val="single"/>
        </w:rPr>
        <w:tab/>
        <w:tab/>
        <w:tab/>
        <w:tab/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spacing w:val="-19"/>
        </w:rPr>
        <w:t xml:space="preserve"> </w:t>
      </w:r>
      <w:r>
        <w:rPr/>
        <w:t>(ovvero)</w:t>
      </w:r>
      <w:r>
        <w:rPr>
          <w:spacing w:val="1"/>
        </w:rPr>
        <w:t xml:space="preserve"> </w:t>
      </w:r>
      <w:r>
        <w:rPr/>
        <w:t>indica</w:t>
      </w:r>
      <w:r>
        <w:rPr>
          <w:spacing w:val="1"/>
        </w:rPr>
        <w:t xml:space="preserve"> </w:t>
      </w:r>
      <w:r>
        <w:rPr/>
        <w:t>la</w:t>
      </w:r>
      <w:r>
        <w:rPr>
          <w:spacing w:val="1"/>
        </w:rPr>
        <w:t xml:space="preserve"> </w:t>
      </w:r>
      <w:r>
        <w:rPr/>
        <w:t>banca dati ufficiale o il pubblico registro da cui i medesimi possono essere ricavati in modo</w:t>
      </w:r>
      <w:r>
        <w:rPr>
          <w:spacing w:val="1"/>
        </w:rPr>
        <w:t xml:space="preserve"> </w:t>
      </w:r>
      <w:r>
        <w:rPr/>
        <w:t>aggiornato</w:t>
        <w:tab/>
        <w:t>alla</w:t>
        <w:tab/>
        <w:t>data</w:t>
        <w:tab/>
        <w:t>di</w:t>
        <w:tab/>
        <w:tab/>
      </w:r>
      <w:r>
        <w:rPr>
          <w:spacing w:val="-1"/>
        </w:rPr>
        <w:t>presentazione</w:t>
      </w:r>
      <w:r>
        <w:rPr>
          <w:spacing w:val="-53"/>
        </w:rPr>
        <w:t xml:space="preserve"> </w:t>
      </w:r>
      <w:r>
        <w:rPr/>
        <w:t>dell’offerta:</w:t>
      </w:r>
      <w:r>
        <w:rPr>
          <w:rFonts w:ascii="Times New Roman" w:hAnsi="Times New Roman"/>
          <w:u w:val="single"/>
        </w:rPr>
        <w:tab/>
        <w:tab/>
        <w:tab/>
        <w:tab/>
        <w:tab/>
        <w:tab/>
      </w:r>
      <w:r>
        <w:rPr/>
        <w:t>;</w:t>
      </w:r>
    </w:p>
    <w:p>
      <w:pPr>
        <w:pStyle w:val="ListParagraph"/>
        <w:numPr>
          <w:ilvl w:val="0"/>
          <w:numId w:val="6"/>
        </w:numPr>
        <w:tabs>
          <w:tab w:val="clear" w:pos="720"/>
          <w:tab w:val="left" w:pos="580" w:leader="none"/>
        </w:tabs>
        <w:spacing w:lineRule="auto" w:line="266" w:before="1" w:after="0"/>
        <w:ind w:left="579" w:right="224" w:hanging="360"/>
        <w:rPr>
          <w:sz w:val="24"/>
        </w:rPr>
      </w:pPr>
      <w:r>
        <w:rPr/>
        <w:t>di</w:t>
      </w:r>
      <w:r>
        <w:rPr>
          <w:spacing w:val="47"/>
        </w:rPr>
        <w:t xml:space="preserve"> </w:t>
      </w:r>
      <w:r>
        <w:rPr/>
        <w:t>ritenere</w:t>
      </w:r>
      <w:r>
        <w:rPr>
          <w:spacing w:val="46"/>
        </w:rPr>
        <w:t xml:space="preserve"> </w:t>
      </w:r>
      <w:r>
        <w:rPr/>
        <w:t>remunerativa</w:t>
      </w:r>
      <w:r>
        <w:rPr>
          <w:spacing w:val="46"/>
        </w:rPr>
        <w:t xml:space="preserve"> </w:t>
      </w:r>
      <w:r>
        <w:rPr/>
        <w:t>l’offerta</w:t>
      </w:r>
      <w:r>
        <w:rPr>
          <w:spacing w:val="46"/>
        </w:rPr>
        <w:t xml:space="preserve"> </w:t>
      </w:r>
      <w:r>
        <w:rPr/>
        <w:t>economica</w:t>
      </w:r>
      <w:r>
        <w:rPr>
          <w:spacing w:val="46"/>
        </w:rPr>
        <w:t xml:space="preserve"> </w:t>
      </w:r>
      <w:r>
        <w:rPr/>
        <w:t>presentata,</w:t>
      </w:r>
      <w:r>
        <w:rPr>
          <w:spacing w:val="46"/>
        </w:rPr>
        <w:t xml:space="preserve"> </w:t>
      </w:r>
      <w:r>
        <w:rPr/>
        <w:t>giacché</w:t>
      </w:r>
      <w:r>
        <w:rPr>
          <w:spacing w:val="46"/>
        </w:rPr>
        <w:t xml:space="preserve"> </w:t>
      </w:r>
      <w:r>
        <w:rPr/>
        <w:t>per</w:t>
      </w:r>
      <w:r>
        <w:rPr>
          <w:spacing w:val="45"/>
        </w:rPr>
        <w:t xml:space="preserve"> </w:t>
      </w:r>
      <w:r>
        <w:rPr/>
        <w:t>la</w:t>
      </w:r>
      <w:r>
        <w:rPr>
          <w:spacing w:val="45"/>
        </w:rPr>
        <w:t xml:space="preserve"> </w:t>
      </w:r>
      <w:r>
        <w:rPr/>
        <w:t>sua</w:t>
      </w:r>
      <w:r>
        <w:rPr>
          <w:spacing w:val="46"/>
        </w:rPr>
        <w:t xml:space="preserve"> </w:t>
      </w:r>
      <w:r>
        <w:rPr/>
        <w:t>formulazione</w:t>
      </w:r>
      <w:r>
        <w:rPr>
          <w:spacing w:val="44"/>
        </w:rPr>
        <w:t xml:space="preserve"> </w:t>
      </w:r>
      <w:r>
        <w:rPr/>
        <w:t>ha</w:t>
      </w:r>
      <w:r>
        <w:rPr>
          <w:spacing w:val="-53"/>
        </w:rPr>
        <w:t xml:space="preserve"> </w:t>
      </w:r>
      <w:r>
        <w:rPr/>
        <w:t>preso</w:t>
      </w:r>
      <w:r>
        <w:rPr>
          <w:spacing w:val="-1"/>
        </w:rPr>
        <w:t xml:space="preserve"> </w:t>
      </w:r>
      <w:r>
        <w:rPr/>
        <w:t>atto</w:t>
      </w:r>
      <w:r>
        <w:rPr>
          <w:spacing w:val="-2"/>
        </w:rPr>
        <w:t xml:space="preserve"> </w:t>
      </w:r>
      <w:r>
        <w:rPr/>
        <w:t>e tenuto</w:t>
      </w:r>
      <w:r>
        <w:rPr>
          <w:spacing w:val="-3"/>
        </w:rPr>
        <w:t xml:space="preserve"> </w:t>
      </w:r>
      <w:r>
        <w:rPr/>
        <w:t>conto:</w:t>
      </w:r>
    </w:p>
    <w:p>
      <w:pPr>
        <w:pStyle w:val="ListParagraph"/>
        <w:numPr>
          <w:ilvl w:val="1"/>
          <w:numId w:val="6"/>
        </w:numPr>
        <w:tabs>
          <w:tab w:val="clear" w:pos="720"/>
          <w:tab w:val="left" w:pos="928" w:leader="none"/>
        </w:tabs>
        <w:spacing w:before="9" w:after="0"/>
        <w:ind w:left="647" w:right="226" w:hanging="0"/>
        <w:rPr/>
      </w:pPr>
      <w:r>
        <w:rPr/>
        <w:t>delle condizioni contrattuali e degli oneri compresi quelli eventuali relativi in materia di</w:t>
      </w:r>
      <w:r>
        <w:rPr>
          <w:spacing w:val="1"/>
        </w:rPr>
        <w:t xml:space="preserve"> </w:t>
      </w:r>
      <w:r>
        <w:rPr/>
        <w:t>sicurezza, di assicurazione, di condizioni di lavoro e di previdenza e assistenza in vigore nel</w:t>
      </w:r>
      <w:r>
        <w:rPr>
          <w:spacing w:val="1"/>
        </w:rPr>
        <w:t xml:space="preserve"> </w:t>
      </w:r>
      <w:r>
        <w:rPr/>
        <w:t>luogo</w:t>
      </w:r>
      <w:r>
        <w:rPr>
          <w:spacing w:val="-2"/>
        </w:rPr>
        <w:t xml:space="preserve"> </w:t>
      </w:r>
      <w:r>
        <w:rPr/>
        <w:t>dove devono</w:t>
      </w:r>
      <w:r>
        <w:rPr>
          <w:spacing w:val="-1"/>
        </w:rPr>
        <w:t xml:space="preserve"> </w:t>
      </w:r>
      <w:r>
        <w:rPr/>
        <w:t>essere</w:t>
      </w:r>
      <w:r>
        <w:rPr>
          <w:spacing w:val="-1"/>
        </w:rPr>
        <w:t xml:space="preserve"> </w:t>
      </w:r>
      <w:r>
        <w:rPr/>
        <w:t>svolti i servizi/la</w:t>
      </w:r>
      <w:r>
        <w:rPr>
          <w:spacing w:val="-4"/>
        </w:rPr>
        <w:t xml:space="preserve"> </w:t>
      </w:r>
      <w:r>
        <w:rPr/>
        <w:t>fornitura;</w:t>
      </w:r>
    </w:p>
    <w:p>
      <w:pPr>
        <w:pStyle w:val="ListParagraph"/>
        <w:numPr>
          <w:ilvl w:val="1"/>
          <w:numId w:val="6"/>
        </w:numPr>
        <w:tabs>
          <w:tab w:val="clear" w:pos="720"/>
          <w:tab w:val="left" w:pos="928" w:leader="none"/>
        </w:tabs>
        <w:ind w:left="647" w:right="224" w:hanging="1"/>
        <w:rPr/>
      </w:pPr>
      <w:r>
        <w:rPr/>
        <w:t>di</w:t>
      </w:r>
      <w:r>
        <w:rPr>
          <w:spacing w:val="1"/>
        </w:rPr>
        <w:t xml:space="preserve"> </w:t>
      </w:r>
      <w:r>
        <w:rPr/>
        <w:t>tutte</w:t>
      </w:r>
      <w:r>
        <w:rPr>
          <w:spacing w:val="1"/>
        </w:rPr>
        <w:t xml:space="preserve"> </w:t>
      </w:r>
      <w:r>
        <w:rPr/>
        <w:t>le</w:t>
      </w:r>
      <w:r>
        <w:rPr>
          <w:spacing w:val="1"/>
        </w:rPr>
        <w:t xml:space="preserve"> </w:t>
      </w:r>
      <w:r>
        <w:rPr/>
        <w:t>circostanze</w:t>
      </w:r>
      <w:r>
        <w:rPr>
          <w:spacing w:val="1"/>
        </w:rPr>
        <w:t xml:space="preserve"> </w:t>
      </w:r>
      <w:r>
        <w:rPr/>
        <w:t>generali,</w:t>
      </w:r>
      <w:r>
        <w:rPr>
          <w:spacing w:val="1"/>
        </w:rPr>
        <w:t xml:space="preserve"> </w:t>
      </w:r>
      <w:r>
        <w:rPr/>
        <w:t>particolari</w:t>
      </w:r>
      <w:r>
        <w:rPr>
          <w:spacing w:val="1"/>
        </w:rPr>
        <w:t xml:space="preserve"> </w:t>
      </w:r>
      <w:r>
        <w:rPr/>
        <w:t>e</w:t>
      </w:r>
      <w:r>
        <w:rPr>
          <w:spacing w:val="1"/>
        </w:rPr>
        <w:t xml:space="preserve"> </w:t>
      </w:r>
      <w:r>
        <w:rPr/>
        <w:t>locali,</w:t>
      </w:r>
      <w:r>
        <w:rPr>
          <w:spacing w:val="1"/>
        </w:rPr>
        <w:t xml:space="preserve"> </w:t>
      </w:r>
      <w:r>
        <w:rPr/>
        <w:t>nessuna</w:t>
      </w:r>
      <w:r>
        <w:rPr>
          <w:spacing w:val="1"/>
        </w:rPr>
        <w:t xml:space="preserve"> </w:t>
      </w:r>
      <w:r>
        <w:rPr/>
        <w:t>esclusa</w:t>
      </w:r>
      <w:r>
        <w:rPr>
          <w:spacing w:val="1"/>
        </w:rPr>
        <w:t xml:space="preserve"> </w:t>
      </w:r>
      <w:r>
        <w:rPr/>
        <w:t>ed</w:t>
      </w:r>
      <w:r>
        <w:rPr>
          <w:spacing w:val="55"/>
        </w:rPr>
        <w:t xml:space="preserve"> </w:t>
      </w:r>
      <w:r>
        <w:rPr/>
        <w:t>eccettuata,</w:t>
      </w:r>
      <w:r>
        <w:rPr>
          <w:spacing w:val="55"/>
        </w:rPr>
        <w:t xml:space="preserve"> </w:t>
      </w:r>
      <w:r>
        <w:rPr/>
        <w:t>che</w:t>
      </w:r>
      <w:r>
        <w:rPr>
          <w:spacing w:val="1"/>
        </w:rPr>
        <w:t xml:space="preserve"> </w:t>
      </w:r>
      <w:r>
        <w:rPr/>
        <w:t>possono</w:t>
      </w:r>
      <w:r>
        <w:rPr>
          <w:spacing w:val="1"/>
        </w:rPr>
        <w:t xml:space="preserve"> </w:t>
      </w:r>
      <w:r>
        <w:rPr/>
        <w:t>avere</w:t>
      </w:r>
      <w:r>
        <w:rPr>
          <w:spacing w:val="1"/>
        </w:rPr>
        <w:t xml:space="preserve"> </w:t>
      </w:r>
      <w:r>
        <w:rPr/>
        <w:t>influito</w:t>
      </w:r>
      <w:r>
        <w:rPr>
          <w:spacing w:val="1"/>
        </w:rPr>
        <w:t xml:space="preserve"> </w:t>
      </w:r>
      <w:r>
        <w:rPr/>
        <w:t>o</w:t>
      </w:r>
      <w:r>
        <w:rPr>
          <w:spacing w:val="1"/>
        </w:rPr>
        <w:t xml:space="preserve"> </w:t>
      </w:r>
      <w:r>
        <w:rPr/>
        <w:t>influire</w:t>
      </w:r>
      <w:r>
        <w:rPr>
          <w:spacing w:val="1"/>
        </w:rPr>
        <w:t xml:space="preserve"> </w:t>
      </w:r>
      <w:r>
        <w:rPr/>
        <w:t>sia</w:t>
      </w:r>
      <w:r>
        <w:rPr>
          <w:spacing w:val="1"/>
        </w:rPr>
        <w:t xml:space="preserve"> </w:t>
      </w:r>
      <w:r>
        <w:rPr/>
        <w:t>sulla</w:t>
      </w:r>
      <w:r>
        <w:rPr>
          <w:spacing w:val="1"/>
        </w:rPr>
        <w:t xml:space="preserve"> </w:t>
      </w:r>
      <w:r>
        <w:rPr/>
        <w:t>prestazione</w:t>
      </w:r>
      <w:r>
        <w:rPr>
          <w:spacing w:val="1"/>
        </w:rPr>
        <w:t xml:space="preserve"> </w:t>
      </w:r>
      <w:r>
        <w:rPr/>
        <w:t>dei</w:t>
      </w:r>
      <w:r>
        <w:rPr>
          <w:spacing w:val="1"/>
        </w:rPr>
        <w:t xml:space="preserve"> </w:t>
      </w:r>
      <w:r>
        <w:rPr>
          <w:i/>
        </w:rPr>
        <w:t>servizi/della</w:t>
      </w:r>
      <w:r>
        <w:rPr>
          <w:i/>
          <w:spacing w:val="1"/>
        </w:rPr>
        <w:t xml:space="preserve"> </w:t>
      </w:r>
      <w:r>
        <w:rPr>
          <w:i/>
        </w:rPr>
        <w:t>fornitura</w:t>
      </w:r>
      <w:r>
        <w:rPr/>
        <w:t>,</w:t>
      </w:r>
      <w:r>
        <w:rPr>
          <w:spacing w:val="1"/>
        </w:rPr>
        <w:t xml:space="preserve"> </w:t>
      </w:r>
      <w:r>
        <w:rPr/>
        <w:t>sia</w:t>
      </w:r>
      <w:r>
        <w:rPr>
          <w:spacing w:val="1"/>
        </w:rPr>
        <w:t xml:space="preserve"> </w:t>
      </w:r>
      <w:r>
        <w:rPr/>
        <w:t>sulla</w:t>
      </w:r>
      <w:r>
        <w:rPr>
          <w:spacing w:val="1"/>
        </w:rPr>
        <w:t xml:space="preserve"> </w:t>
      </w:r>
      <w:r>
        <w:rPr/>
        <w:t>determinazione</w:t>
      </w:r>
      <w:r>
        <w:rPr>
          <w:spacing w:val="-4"/>
        </w:rPr>
        <w:t xml:space="preserve"> </w:t>
      </w:r>
      <w:r>
        <w:rPr/>
        <w:t>della propria offerta;</w:t>
      </w:r>
    </w:p>
    <w:p>
      <w:pPr>
        <w:pStyle w:val="ListParagraph"/>
        <w:numPr>
          <w:ilvl w:val="0"/>
          <w:numId w:val="6"/>
        </w:numPr>
        <w:tabs>
          <w:tab w:val="clear" w:pos="720"/>
          <w:tab w:val="left" w:pos="580" w:leader="none"/>
        </w:tabs>
        <w:spacing w:lineRule="auto" w:line="266"/>
        <w:ind w:left="579" w:right="224" w:hanging="360"/>
        <w:rPr>
          <w:sz w:val="24"/>
        </w:rPr>
      </w:pPr>
      <w:r>
        <w:rPr/>
        <w:t>di accettare, senza condizione o riserva alcuna, tutte le norme e disposizioni contenute nella</w:t>
      </w:r>
      <w:r>
        <w:rPr>
          <w:spacing w:val="1"/>
        </w:rPr>
        <w:t xml:space="preserve"> </w:t>
      </w:r>
      <w:r>
        <w:rPr/>
        <w:t>documentazione</w:t>
      </w:r>
      <w:r>
        <w:rPr>
          <w:spacing w:val="-1"/>
        </w:rPr>
        <w:t xml:space="preserve"> </w:t>
      </w:r>
      <w:r>
        <w:rPr/>
        <w:t>di gara;</w:t>
      </w:r>
    </w:p>
    <w:p>
      <w:pPr>
        <w:pStyle w:val="ListParagraph"/>
        <w:numPr>
          <w:ilvl w:val="0"/>
          <w:numId w:val="6"/>
        </w:numPr>
        <w:tabs>
          <w:tab w:val="clear" w:pos="720"/>
          <w:tab w:val="left" w:pos="580" w:leader="none"/>
        </w:tabs>
        <w:spacing w:lineRule="auto" w:line="266" w:before="7" w:after="0"/>
        <w:ind w:left="579" w:right="224" w:hanging="360"/>
        <w:rPr>
          <w:sz w:val="24"/>
        </w:rPr>
      </w:pPr>
      <w:r>
        <w:rPr/>
        <w:t>di avere preso visione e di accettare tutta la documentazione di gara messa a disposizione dalla</w:t>
      </w:r>
      <w:r>
        <w:rPr>
          <w:spacing w:val="1"/>
        </w:rPr>
        <w:t xml:space="preserve"> </w:t>
      </w:r>
      <w:r>
        <w:rPr/>
        <w:t>Stazione</w:t>
      </w:r>
      <w:r>
        <w:rPr>
          <w:spacing w:val="-4"/>
        </w:rPr>
        <w:t xml:space="preserve"> </w:t>
      </w:r>
      <w:r>
        <w:rPr/>
        <w:t>Appaltante</w:t>
      </w:r>
      <w:r>
        <w:rPr>
          <w:spacing w:val="-4"/>
        </w:rPr>
        <w:t xml:space="preserve"> </w:t>
      </w:r>
      <w:r>
        <w:rPr/>
        <w:t>inclusi</w:t>
      </w:r>
      <w:r>
        <w:rPr>
          <w:spacing w:val="-3"/>
        </w:rPr>
        <w:t xml:space="preserve"> </w:t>
      </w:r>
      <w:r>
        <w:rPr/>
        <w:t>i</w:t>
      </w:r>
      <w:r>
        <w:rPr>
          <w:spacing w:val="-1"/>
        </w:rPr>
        <w:t xml:space="preserve"> </w:t>
      </w:r>
      <w:r>
        <w:rPr/>
        <w:t>chiarimenti</w:t>
      </w:r>
      <w:r>
        <w:rPr>
          <w:spacing w:val="-3"/>
        </w:rPr>
        <w:t xml:space="preserve"> </w:t>
      </w:r>
      <w:r>
        <w:rPr/>
        <w:t>forniti</w:t>
      </w:r>
      <w:r>
        <w:rPr>
          <w:spacing w:val="-3"/>
        </w:rPr>
        <w:t xml:space="preserve"> </w:t>
      </w:r>
      <w:r>
        <w:rPr/>
        <w:t>nel</w:t>
      </w:r>
      <w:r>
        <w:rPr>
          <w:spacing w:val="-1"/>
        </w:rPr>
        <w:t xml:space="preserve"> </w:t>
      </w:r>
      <w:r>
        <w:rPr/>
        <w:t>corso</w:t>
      </w:r>
      <w:r>
        <w:rPr>
          <w:spacing w:val="-2"/>
        </w:rPr>
        <w:t xml:space="preserve"> </w:t>
      </w:r>
      <w:r>
        <w:rPr/>
        <w:t>dell’espletamento</w:t>
      </w:r>
      <w:r>
        <w:rPr>
          <w:spacing w:val="-2"/>
        </w:rPr>
        <w:t xml:space="preserve"> </w:t>
      </w:r>
      <w:r>
        <w:rPr/>
        <w:t>della</w:t>
      </w:r>
      <w:r>
        <w:rPr>
          <w:spacing w:val="-1"/>
        </w:rPr>
        <w:t xml:space="preserve"> </w:t>
      </w:r>
      <w:r>
        <w:rPr/>
        <w:t>procedura;</w:t>
      </w:r>
    </w:p>
    <w:p>
      <w:pPr>
        <w:pStyle w:val="ListParagraph"/>
        <w:numPr>
          <w:ilvl w:val="0"/>
          <w:numId w:val="6"/>
        </w:numPr>
        <w:tabs>
          <w:tab w:val="clear" w:pos="720"/>
          <w:tab w:val="left" w:pos="580" w:leader="none"/>
        </w:tabs>
        <w:spacing w:lineRule="auto" w:line="266" w:before="8" w:after="0"/>
        <w:ind w:left="579" w:right="222" w:hanging="360"/>
        <w:rPr>
          <w:sz w:val="24"/>
        </w:rPr>
      </w:pPr>
      <w:r>
        <w:rPr/>
        <w:t>di accettare il patto di integrità/protocollo di legalità allegato alla documentazione di gara (art. 1,</w:t>
      </w:r>
      <w:r>
        <w:rPr>
          <w:spacing w:val="-52"/>
        </w:rPr>
        <w:t xml:space="preserve"> </w:t>
      </w:r>
      <w:r>
        <w:rPr/>
        <w:t>comma</w:t>
      </w:r>
      <w:r>
        <w:rPr>
          <w:spacing w:val="-1"/>
        </w:rPr>
        <w:t xml:space="preserve"> </w:t>
      </w:r>
      <w:r>
        <w:rPr/>
        <w:t>17, della l.</w:t>
      </w:r>
      <w:r>
        <w:rPr>
          <w:spacing w:val="-3"/>
        </w:rPr>
        <w:t xml:space="preserve"> </w:t>
      </w:r>
      <w:r>
        <w:rPr/>
        <w:t>190/2012);</w:t>
      </w:r>
    </w:p>
    <w:p>
      <w:pPr>
        <w:pStyle w:val="ListParagraph"/>
        <w:numPr>
          <w:ilvl w:val="0"/>
          <w:numId w:val="6"/>
        </w:numPr>
        <w:tabs>
          <w:tab w:val="clear" w:pos="720"/>
          <w:tab w:val="left" w:pos="580" w:leader="none"/>
        </w:tabs>
        <w:spacing w:lineRule="auto" w:line="271" w:before="8" w:after="0"/>
        <w:ind w:left="579" w:right="221" w:hanging="360"/>
        <w:rPr>
          <w:sz w:val="24"/>
        </w:rPr>
      </w:pPr>
      <w:r>
        <w:rPr/>
        <w:t>di essere edotto degli obblighi derivanti dal Codice di comportamento adottato dalla stazione</w:t>
      </w:r>
      <w:r>
        <w:rPr>
          <w:spacing w:val="1"/>
        </w:rPr>
        <w:t xml:space="preserve"> </w:t>
      </w:r>
      <w:r>
        <w:rPr/>
        <w:t>appaltante</w:t>
      </w:r>
      <w:r>
        <w:rPr>
          <w:spacing w:val="1"/>
        </w:rPr>
        <w:t xml:space="preserve"> </w:t>
      </w:r>
      <w:r>
        <w:rPr/>
        <w:t>reperibile</w:t>
      </w:r>
      <w:r>
        <w:rPr>
          <w:spacing w:val="1"/>
        </w:rPr>
        <w:t xml:space="preserve"> </w:t>
      </w:r>
      <w:r>
        <w:rPr/>
        <w:t>nel</w:t>
      </w:r>
      <w:r>
        <w:rPr>
          <w:spacing w:val="1"/>
        </w:rPr>
        <w:t xml:space="preserve"> </w:t>
      </w:r>
      <w:r>
        <w:rPr/>
        <w:t>sito</w:t>
      </w:r>
      <w:r>
        <w:rPr>
          <w:color w:val="0000FF"/>
          <w:spacing w:val="1"/>
        </w:rPr>
        <w:t xml:space="preserve"> </w:t>
      </w:r>
      <w:hyperlink r:id="rId2">
        <w:r>
          <w:rPr>
            <w:color w:val="0000FF"/>
            <w:u w:val="single" w:color="0000FF"/>
          </w:rPr>
          <w:t>www.estar.it</w:t>
        </w:r>
      </w:hyperlink>
      <w:r>
        <w:rPr>
          <w:color w:val="0000FF"/>
          <w:spacing w:val="1"/>
        </w:rPr>
        <w:t xml:space="preserve"> </w:t>
      </w:r>
      <w:r>
        <w:rPr/>
        <w:t>e</w:t>
      </w:r>
      <w:r>
        <w:rPr>
          <w:spacing w:val="1"/>
        </w:rPr>
        <w:t xml:space="preserve"> </w:t>
      </w:r>
      <w:r>
        <w:rPr/>
        <w:t>di</w:t>
      </w:r>
      <w:r>
        <w:rPr>
          <w:spacing w:val="1"/>
        </w:rPr>
        <w:t xml:space="preserve"> </w:t>
      </w:r>
      <w:r>
        <w:rPr/>
        <w:t>impegnarsi,</w:t>
      </w:r>
      <w:r>
        <w:rPr>
          <w:spacing w:val="1"/>
        </w:rPr>
        <w:t xml:space="preserve"> </w:t>
      </w:r>
      <w:r>
        <w:rPr/>
        <w:t>in</w:t>
      </w:r>
      <w:r>
        <w:rPr>
          <w:spacing w:val="1"/>
        </w:rPr>
        <w:t xml:space="preserve"> </w:t>
      </w:r>
      <w:r>
        <w:rPr/>
        <w:t>caso</w:t>
      </w:r>
      <w:r>
        <w:rPr>
          <w:spacing w:val="1"/>
        </w:rPr>
        <w:t xml:space="preserve"> </w:t>
      </w:r>
      <w:r>
        <w:rPr/>
        <w:t>di</w:t>
      </w:r>
      <w:r>
        <w:rPr>
          <w:spacing w:val="1"/>
        </w:rPr>
        <w:t xml:space="preserve"> </w:t>
      </w:r>
      <w:r>
        <w:rPr/>
        <w:t>aggiudicazione,</w:t>
      </w:r>
      <w:r>
        <w:rPr>
          <w:spacing w:val="1"/>
        </w:rPr>
        <w:t xml:space="preserve"> </w:t>
      </w:r>
      <w:r>
        <w:rPr/>
        <w:t>ad</w:t>
      </w:r>
      <w:r>
        <w:rPr>
          <w:spacing w:val="1"/>
        </w:rPr>
        <w:t xml:space="preserve"> </w:t>
      </w:r>
      <w:r>
        <w:rPr/>
        <w:t>osservare</w:t>
      </w:r>
      <w:r>
        <w:rPr>
          <w:spacing w:val="1"/>
        </w:rPr>
        <w:t xml:space="preserve"> </w:t>
      </w:r>
      <w:r>
        <w:rPr/>
        <w:t>e</w:t>
      </w:r>
      <w:r>
        <w:rPr>
          <w:spacing w:val="1"/>
        </w:rPr>
        <w:t xml:space="preserve"> </w:t>
      </w:r>
      <w:r>
        <w:rPr/>
        <w:t>a</w:t>
      </w:r>
      <w:r>
        <w:rPr>
          <w:spacing w:val="1"/>
        </w:rPr>
        <w:t xml:space="preserve"> </w:t>
      </w:r>
      <w:r>
        <w:rPr/>
        <w:t>far</w:t>
      </w:r>
      <w:r>
        <w:rPr>
          <w:spacing w:val="1"/>
        </w:rPr>
        <w:t xml:space="preserve"> </w:t>
      </w:r>
      <w:r>
        <w:rPr/>
        <w:t>osservare</w:t>
      </w:r>
      <w:r>
        <w:rPr>
          <w:spacing w:val="1"/>
        </w:rPr>
        <w:t xml:space="preserve"> </w:t>
      </w:r>
      <w:r>
        <w:rPr/>
        <w:t>ai</w:t>
      </w:r>
      <w:r>
        <w:rPr>
          <w:spacing w:val="1"/>
        </w:rPr>
        <w:t xml:space="preserve"> </w:t>
      </w:r>
      <w:r>
        <w:rPr/>
        <w:t>propri</w:t>
      </w:r>
      <w:r>
        <w:rPr>
          <w:spacing w:val="1"/>
        </w:rPr>
        <w:t xml:space="preserve"> </w:t>
      </w:r>
      <w:r>
        <w:rPr/>
        <w:t>dipendenti</w:t>
      </w:r>
      <w:r>
        <w:rPr>
          <w:spacing w:val="1"/>
        </w:rPr>
        <w:t xml:space="preserve"> </w:t>
      </w:r>
      <w:r>
        <w:rPr/>
        <w:t>e</w:t>
      </w:r>
      <w:r>
        <w:rPr>
          <w:spacing w:val="1"/>
        </w:rPr>
        <w:t xml:space="preserve"> </w:t>
      </w:r>
      <w:r>
        <w:rPr/>
        <w:t>collaboratori,</w:t>
      </w:r>
      <w:r>
        <w:rPr>
          <w:spacing w:val="1"/>
        </w:rPr>
        <w:t xml:space="preserve"> </w:t>
      </w:r>
      <w:r>
        <w:rPr/>
        <w:t>per</w:t>
      </w:r>
      <w:r>
        <w:rPr>
          <w:spacing w:val="1"/>
        </w:rPr>
        <w:t xml:space="preserve"> </w:t>
      </w:r>
      <w:r>
        <w:rPr/>
        <w:t>quanto</w:t>
      </w:r>
      <w:r>
        <w:rPr>
          <w:spacing w:val="1"/>
        </w:rPr>
        <w:t xml:space="preserve"> </w:t>
      </w:r>
      <w:r>
        <w:rPr/>
        <w:t>applicabile,</w:t>
      </w:r>
      <w:r>
        <w:rPr>
          <w:spacing w:val="1"/>
        </w:rPr>
        <w:t xml:space="preserve"> </w:t>
      </w:r>
      <w:r>
        <w:rPr/>
        <w:t>il</w:t>
      </w:r>
      <w:r>
        <w:rPr>
          <w:spacing w:val="1"/>
        </w:rPr>
        <w:t xml:space="preserve"> </w:t>
      </w:r>
      <w:r>
        <w:rPr/>
        <w:t>suddetto</w:t>
      </w:r>
      <w:r>
        <w:rPr>
          <w:spacing w:val="-2"/>
        </w:rPr>
        <w:t xml:space="preserve"> </w:t>
      </w:r>
      <w:r>
        <w:rPr/>
        <w:t>codice, pena la</w:t>
      </w:r>
      <w:r>
        <w:rPr>
          <w:spacing w:val="-3"/>
        </w:rPr>
        <w:t xml:space="preserve"> </w:t>
      </w:r>
      <w:r>
        <w:rPr/>
        <w:t>risoluzione del contratto;</w:t>
      </w:r>
    </w:p>
    <w:p>
      <w:pPr>
        <w:pStyle w:val="Titolo1"/>
        <w:numPr>
          <w:ilvl w:val="0"/>
          <w:numId w:val="6"/>
        </w:numPr>
        <w:tabs>
          <w:tab w:val="clear" w:pos="720"/>
          <w:tab w:val="left" w:pos="636" w:leader="none"/>
        </w:tabs>
        <w:spacing w:lineRule="auto" w:line="235" w:before="8" w:after="0"/>
        <w:ind w:left="579" w:right="224" w:hanging="360"/>
        <w:jc w:val="both"/>
        <w:rPr>
          <w:b w:val="false"/>
          <w:b w:val="false"/>
          <w:sz w:val="24"/>
        </w:rPr>
      </w:pPr>
      <w:r>
        <w:rPr>
          <w:b w:val="false"/>
        </w:rPr>
        <w:tab/>
      </w:r>
      <w:r>
        <w:rPr/>
        <w:t>[in caso di</w:t>
      </w:r>
      <w:r>
        <w:rPr>
          <w:spacing w:val="1"/>
        </w:rPr>
        <w:t xml:space="preserve"> </w:t>
      </w:r>
      <w:r>
        <w:rPr/>
        <w:t>servizi/forniture</w:t>
      </w:r>
      <w:r>
        <w:rPr>
          <w:spacing w:val="1"/>
        </w:rPr>
        <w:t xml:space="preserve"> </w:t>
      </w:r>
      <w:r>
        <w:rPr/>
        <w:t>di</w:t>
      </w:r>
      <w:r>
        <w:rPr>
          <w:spacing w:val="1"/>
        </w:rPr>
        <w:t xml:space="preserve"> </w:t>
      </w:r>
      <w:r>
        <w:rPr/>
        <w:t>cui</w:t>
      </w:r>
      <w:r>
        <w:rPr>
          <w:spacing w:val="1"/>
        </w:rPr>
        <w:t xml:space="preserve"> </w:t>
      </w:r>
      <w:r>
        <w:rPr/>
        <w:t>ai</w:t>
      </w:r>
      <w:r>
        <w:rPr>
          <w:spacing w:val="1"/>
        </w:rPr>
        <w:t xml:space="preserve"> </w:t>
      </w:r>
      <w:r>
        <w:rPr/>
        <w:t>settori</w:t>
      </w:r>
      <w:r>
        <w:rPr>
          <w:spacing w:val="1"/>
        </w:rPr>
        <w:t xml:space="preserve"> </w:t>
      </w:r>
      <w:r>
        <w:rPr/>
        <w:t>sensibili</w:t>
      </w:r>
      <w:r>
        <w:rPr>
          <w:spacing w:val="1"/>
        </w:rPr>
        <w:t xml:space="preserve"> </w:t>
      </w:r>
      <w:r>
        <w:rPr/>
        <w:t>di</w:t>
      </w:r>
      <w:r>
        <w:rPr>
          <w:spacing w:val="1"/>
        </w:rPr>
        <w:t xml:space="preserve"> </w:t>
      </w:r>
      <w:r>
        <w:rPr/>
        <w:t>cui</w:t>
      </w:r>
      <w:r>
        <w:rPr>
          <w:spacing w:val="1"/>
        </w:rPr>
        <w:t xml:space="preserve"> </w:t>
      </w:r>
      <w:r>
        <w:rPr/>
        <w:t>all’art</w:t>
      </w:r>
      <w:r>
        <w:rPr>
          <w:spacing w:val="1"/>
        </w:rPr>
        <w:t xml:space="preserve"> </w:t>
      </w:r>
      <w:r>
        <w:rPr/>
        <w:t>1,</w:t>
      </w:r>
      <w:r>
        <w:rPr>
          <w:spacing w:val="1"/>
        </w:rPr>
        <w:t xml:space="preserve"> </w:t>
      </w:r>
      <w:r>
        <w:rPr/>
        <w:t>comma</w:t>
      </w:r>
      <w:r>
        <w:rPr>
          <w:spacing w:val="1"/>
        </w:rPr>
        <w:t xml:space="preserve"> </w:t>
      </w:r>
      <w:r>
        <w:rPr/>
        <w:t>53</w:t>
      </w:r>
      <w:r>
        <w:rPr>
          <w:spacing w:val="1"/>
        </w:rPr>
        <w:t xml:space="preserve"> </w:t>
      </w:r>
      <w:r>
        <w:rPr/>
        <w:t>della</w:t>
      </w:r>
      <w:r>
        <w:rPr>
          <w:spacing w:val="1"/>
        </w:rPr>
        <w:t xml:space="preserve"> </w:t>
      </w:r>
      <w:r>
        <w:rPr/>
        <w:t>l.</w:t>
      </w:r>
      <w:r>
        <w:rPr>
          <w:spacing w:val="1"/>
        </w:rPr>
        <w:t xml:space="preserve"> </w:t>
      </w:r>
      <w:r>
        <w:rPr/>
        <w:t>190/2012]</w:t>
      </w:r>
      <w:r>
        <w:rPr>
          <w:b w:val="false"/>
        </w:rPr>
        <w:t>:</w:t>
      </w:r>
    </w:p>
    <w:p>
      <w:pPr>
        <w:pStyle w:val="Corpodeltesto"/>
        <w:spacing w:lineRule="exact" w:line="296" w:before="3" w:after="0"/>
        <w:ind w:left="579" w:hanging="0"/>
        <w:rPr/>
      </w:pPr>
      <w:r>
        <w:rPr>
          <w:rFonts w:ascii="Symbol" w:hAnsi="Symbol"/>
        </w:rPr>
        <w:t></w:t>
      </w:r>
      <w:r>
        <w:rPr/>
        <w:t>di</w:t>
      </w:r>
      <w:r>
        <w:rPr>
          <w:spacing w:val="-6"/>
        </w:rPr>
        <w:t xml:space="preserve"> </w:t>
      </w:r>
      <w:r>
        <w:rPr/>
        <w:t>non</w:t>
      </w:r>
      <w:r>
        <w:rPr>
          <w:spacing w:val="-4"/>
        </w:rPr>
        <w:t xml:space="preserve"> </w:t>
      </w:r>
      <w:r>
        <w:rPr/>
        <w:t>essere</w:t>
      </w:r>
      <w:r>
        <w:rPr>
          <w:spacing w:val="-7"/>
        </w:rPr>
        <w:t xml:space="preserve"> </w:t>
      </w:r>
      <w:r>
        <w:rPr/>
        <w:t>iscritto</w:t>
      </w:r>
      <w:r>
        <w:rPr>
          <w:spacing w:val="-8"/>
        </w:rPr>
        <w:t xml:space="preserve"> </w:t>
      </w:r>
      <w:r>
        <w:rPr/>
        <w:t>nella</w:t>
      </w:r>
      <w:r>
        <w:rPr>
          <w:spacing w:val="-8"/>
        </w:rPr>
        <w:t xml:space="preserve"> </w:t>
      </w:r>
      <w:r>
        <w:rPr/>
        <w:t>white</w:t>
      </w:r>
      <w:r>
        <w:rPr>
          <w:spacing w:val="-5"/>
        </w:rPr>
        <w:t xml:space="preserve"> </w:t>
      </w:r>
      <w:r>
        <w:rPr/>
        <w:t>list;</w:t>
      </w:r>
    </w:p>
    <w:p>
      <w:pPr>
        <w:pStyle w:val="Corpodeltesto"/>
        <w:ind w:left="579" w:hanging="0"/>
        <w:rPr/>
      </w:pPr>
      <w:r>
        <w:rPr>
          <w:rFonts w:ascii="Symbol" w:hAnsi="Symbol"/>
        </w:rPr>
        <w:t></w:t>
      </w:r>
      <w:r>
        <w:rPr>
          <w:rFonts w:ascii="Times New Roman" w:hAnsi="Times New Roman"/>
          <w:spacing w:val="11"/>
        </w:rPr>
        <w:t xml:space="preserve"> </w:t>
      </w:r>
      <w:r>
        <w:rPr/>
        <w:t>di</w:t>
      </w:r>
      <w:r>
        <w:rPr>
          <w:spacing w:val="46"/>
        </w:rPr>
        <w:t xml:space="preserve"> </w:t>
      </w:r>
      <w:r>
        <w:rPr/>
        <w:t>essere</w:t>
      </w:r>
      <w:r>
        <w:rPr>
          <w:spacing w:val="45"/>
        </w:rPr>
        <w:t xml:space="preserve"> </w:t>
      </w:r>
      <w:r>
        <w:rPr/>
        <w:t>iscritto</w:t>
      </w:r>
      <w:r>
        <w:rPr>
          <w:spacing w:val="43"/>
        </w:rPr>
        <w:t xml:space="preserve"> </w:t>
      </w:r>
      <w:r>
        <w:rPr/>
        <w:t>nell’elenco</w:t>
      </w:r>
      <w:r>
        <w:rPr>
          <w:spacing w:val="43"/>
        </w:rPr>
        <w:t xml:space="preserve"> </w:t>
      </w:r>
      <w:r>
        <w:rPr/>
        <w:t>dei</w:t>
      </w:r>
      <w:r>
        <w:rPr>
          <w:spacing w:val="44"/>
        </w:rPr>
        <w:t xml:space="preserve"> </w:t>
      </w:r>
      <w:r>
        <w:rPr/>
        <w:t>fornitori,</w:t>
      </w:r>
      <w:r>
        <w:rPr>
          <w:spacing w:val="43"/>
        </w:rPr>
        <w:t xml:space="preserve"> </w:t>
      </w:r>
      <w:r>
        <w:rPr/>
        <w:t>prestatori</w:t>
      </w:r>
      <w:r>
        <w:rPr>
          <w:spacing w:val="46"/>
        </w:rPr>
        <w:t xml:space="preserve"> </w:t>
      </w:r>
      <w:r>
        <w:rPr/>
        <w:t>di</w:t>
      </w:r>
      <w:r>
        <w:rPr>
          <w:spacing w:val="44"/>
        </w:rPr>
        <w:t xml:space="preserve"> </w:t>
      </w:r>
      <w:r>
        <w:rPr/>
        <w:t>servizi</w:t>
      </w:r>
      <w:r>
        <w:rPr>
          <w:spacing w:val="44"/>
        </w:rPr>
        <w:t xml:space="preserve"> </w:t>
      </w:r>
      <w:r>
        <w:rPr/>
        <w:t>non</w:t>
      </w:r>
      <w:r>
        <w:rPr>
          <w:spacing w:val="47"/>
        </w:rPr>
        <w:t xml:space="preserve"> </w:t>
      </w:r>
      <w:r>
        <w:rPr/>
        <w:t>soggetti</w:t>
      </w:r>
      <w:r>
        <w:rPr>
          <w:spacing w:val="46"/>
        </w:rPr>
        <w:t xml:space="preserve"> </w:t>
      </w:r>
      <w:r>
        <w:rPr/>
        <w:t>a</w:t>
      </w:r>
      <w:r>
        <w:rPr>
          <w:spacing w:val="43"/>
        </w:rPr>
        <w:t xml:space="preserve"> </w:t>
      </w:r>
      <w:r>
        <w:rPr/>
        <w:t>tentativo</w:t>
      </w:r>
      <w:r>
        <w:rPr>
          <w:spacing w:val="43"/>
        </w:rPr>
        <w:t xml:space="preserve"> </w:t>
      </w:r>
      <w:r>
        <w:rPr/>
        <w:t>di</w:t>
      </w:r>
      <w:r>
        <w:rPr>
          <w:spacing w:val="-52"/>
        </w:rPr>
        <w:t xml:space="preserve"> </w:t>
      </w:r>
      <w:r>
        <w:rPr/>
        <w:t>infiltrazione</w:t>
      </w:r>
      <w:r>
        <w:rPr>
          <w:spacing w:val="11"/>
        </w:rPr>
        <w:t xml:space="preserve"> </w:t>
      </w:r>
      <w:r>
        <w:rPr/>
        <w:t>mafiosa</w:t>
      </w:r>
      <w:r>
        <w:rPr>
          <w:spacing w:val="11"/>
        </w:rPr>
        <w:t xml:space="preserve"> </w:t>
      </w:r>
      <w:r>
        <w:rPr/>
        <w:t>(c.d.</w:t>
      </w:r>
      <w:r>
        <w:rPr>
          <w:spacing w:val="11"/>
        </w:rPr>
        <w:t xml:space="preserve"> </w:t>
      </w:r>
      <w:r>
        <w:rPr/>
        <w:t>white</w:t>
      </w:r>
      <w:r>
        <w:rPr>
          <w:spacing w:val="11"/>
        </w:rPr>
        <w:t xml:space="preserve"> </w:t>
      </w:r>
      <w:r>
        <w:rPr/>
        <w:t>list)</w:t>
      </w:r>
      <w:r>
        <w:rPr>
          <w:spacing w:val="12"/>
        </w:rPr>
        <w:t xml:space="preserve"> </w:t>
      </w:r>
      <w:r>
        <w:rPr/>
        <w:t>istituito</w:t>
      </w:r>
      <w:r>
        <w:rPr>
          <w:spacing w:val="11"/>
        </w:rPr>
        <w:t xml:space="preserve"> </w:t>
      </w:r>
      <w:r>
        <w:rPr/>
        <w:t>presso</w:t>
      </w:r>
      <w:r>
        <w:rPr>
          <w:spacing w:val="11"/>
        </w:rPr>
        <w:t xml:space="preserve"> </w:t>
      </w:r>
      <w:r>
        <w:rPr/>
        <w:t>la</w:t>
      </w:r>
      <w:r>
        <w:rPr>
          <w:spacing w:val="11"/>
        </w:rPr>
        <w:t xml:space="preserve"> </w:t>
      </w:r>
      <w:r>
        <w:rPr/>
        <w:t>Prefettura</w:t>
      </w:r>
      <w:r>
        <w:rPr>
          <w:spacing w:val="9"/>
        </w:rPr>
        <w:t xml:space="preserve"> </w:t>
      </w:r>
      <w:r>
        <w:rPr/>
        <w:t>della</w:t>
      </w:r>
      <w:r>
        <w:rPr>
          <w:spacing w:val="11"/>
        </w:rPr>
        <w:t xml:space="preserve"> </w:t>
      </w:r>
      <w:r>
        <w:rPr/>
        <w:t>provincia</w:t>
      </w:r>
      <w:r>
        <w:rPr>
          <w:spacing w:val="11"/>
        </w:rPr>
        <w:t xml:space="preserve"> </w:t>
      </w:r>
      <w:r>
        <w:rPr/>
        <w:t>di</w:t>
      </w:r>
    </w:p>
    <w:p>
      <w:pPr>
        <w:pStyle w:val="Corpodeltesto"/>
        <w:spacing w:lineRule="exact" w:line="296" w:before="1" w:after="0"/>
        <w:ind w:left="579" w:hanging="0"/>
        <w:rPr/>
      </w:pPr>
      <w:r>
        <w:rPr/>
        <w:t>………………</w:t>
      </w:r>
      <w:r>
        <w:rPr/>
        <w:t>..;</w:t>
      </w:r>
    </w:p>
    <w:p>
      <w:pPr>
        <w:sectPr>
          <w:headerReference w:type="default" r:id="rId3"/>
          <w:footerReference w:type="default" r:id="rId4"/>
          <w:type w:val="nextPage"/>
          <w:pgSz w:w="11906" w:h="16838"/>
          <w:pgMar w:left="800" w:right="900" w:header="761" w:top="1180" w:footer="1015" w:bottom="1200" w:gutter="0"/>
          <w:pgNumType w:fmt="decimal"/>
          <w:formProt w:val="false"/>
          <w:textDirection w:val="lrTb"/>
          <w:docGrid w:type="default" w:linePitch="100" w:charSpace="4096"/>
        </w:sectPr>
        <w:pStyle w:val="Corpodeltesto"/>
        <w:tabs>
          <w:tab w:val="clear" w:pos="720"/>
          <w:tab w:val="left" w:pos="3246" w:leader="dot"/>
        </w:tabs>
        <w:ind w:left="579" w:right="224" w:hanging="0"/>
        <w:jc w:val="both"/>
        <w:rPr/>
      </w:pPr>
      <w:r>
        <w:rPr>
          <w:rFonts w:ascii="Symbol" w:hAnsi="Symbol"/>
        </w:rPr>
        <w:t></w:t>
      </w:r>
      <w:r>
        <w:rPr>
          <w:rFonts w:ascii="Times New Roman" w:hAnsi="Times New Roman"/>
        </w:rPr>
        <w:t xml:space="preserve"> </w:t>
      </w:r>
      <w:r>
        <w:rPr/>
        <w:t>di aver presentato domanda di iscrizione nell’elenco dei fornitori, prestatori di servizi non</w:t>
      </w:r>
      <w:r>
        <w:rPr>
          <w:spacing w:val="1"/>
        </w:rPr>
        <w:t xml:space="preserve"> </w:t>
      </w:r>
      <w:r>
        <w:rPr/>
        <w:t>soggetti a tentativo di infiltrazione mafiosa (c.d. white list) istituito presso la Prefettura della</w:t>
      </w:r>
      <w:r>
        <w:rPr>
          <w:spacing w:val="1"/>
        </w:rPr>
        <w:t xml:space="preserve"> </w:t>
      </w:r>
      <w:r>
        <w:rPr/>
        <w:t>provincia</w:t>
      </w:r>
      <w:r>
        <w:rPr>
          <w:spacing w:val="-1"/>
        </w:rPr>
        <w:t xml:space="preserve"> </w:t>
      </w:r>
      <w:r>
        <w:rPr/>
        <w:t>di</w:t>
      </w:r>
      <w:r>
        <w:rPr>
          <w:rFonts w:ascii="Times New Roman" w:hAnsi="Times New Roman"/>
        </w:rPr>
        <w:tab/>
      </w:r>
      <w:r>
        <w:rPr/>
        <w:t>;</w:t>
      </w:r>
    </w:p>
    <w:p>
      <w:pPr>
        <w:pStyle w:val="Titolo1"/>
        <w:spacing w:before="55" w:after="0"/>
        <w:ind w:left="219" w:right="224" w:hanging="0"/>
        <w:jc w:val="both"/>
        <w:rPr/>
      </w:pPr>
      <w:r>
        <w:rPr/>
        <w:t>Per gli operatori economici aventi sede, residenza o domicilio nei paesi inseriti nelle c.d. “</w:t>
      </w:r>
      <w:r>
        <w:rPr>
          <w:i/>
        </w:rPr>
        <w:t>black</w:t>
      </w:r>
      <w:r>
        <w:rPr>
          <w:i/>
          <w:spacing w:val="1"/>
        </w:rPr>
        <w:t xml:space="preserve"> </w:t>
      </w:r>
      <w:r>
        <w:rPr>
          <w:i/>
        </w:rPr>
        <w:t>list</w:t>
      </w:r>
      <w:r>
        <w:rPr/>
        <w:t>”</w:t>
      </w:r>
    </w:p>
    <w:p>
      <w:pPr>
        <w:pStyle w:val="ListParagraph"/>
        <w:numPr>
          <w:ilvl w:val="0"/>
          <w:numId w:val="6"/>
        </w:numPr>
        <w:tabs>
          <w:tab w:val="clear" w:pos="720"/>
          <w:tab w:val="left" w:pos="636" w:leader="none"/>
        </w:tabs>
        <w:spacing w:lineRule="auto" w:line="271"/>
        <w:ind w:left="580" w:right="224" w:hanging="361"/>
        <w:rPr>
          <w:sz w:val="24"/>
        </w:rPr>
      </w:pPr>
      <w:r>
        <w:rPr/>
        <w:tab/>
      </w:r>
      <w:r>
        <w:rPr>
          <w:rFonts w:ascii="Symbol" w:hAnsi="Symbol"/>
        </w:rPr>
        <w:t></w:t>
      </w:r>
      <w:r>
        <w:rPr>
          <w:rFonts w:ascii="Times New Roman" w:hAnsi="Times New Roman"/>
        </w:rPr>
        <w:t xml:space="preserve"> </w:t>
      </w:r>
      <w:r>
        <w:rPr/>
        <w:t>di essere in possesso dell’autorizzazione in corso di validità rilasciata ai sensi del d.m. 14</w:t>
      </w:r>
      <w:r>
        <w:rPr>
          <w:spacing w:val="1"/>
        </w:rPr>
        <w:t xml:space="preserve"> </w:t>
      </w:r>
      <w:r>
        <w:rPr/>
        <w:t>dicembre 2010 del Ministero dell’Economia e delle Finanze (ai sensi dell’art. 37 del d.l. 78/2010,</w:t>
      </w:r>
      <w:r>
        <w:rPr>
          <w:spacing w:val="1"/>
        </w:rPr>
        <w:t xml:space="preserve"> </w:t>
      </w:r>
      <w:r>
        <w:rPr/>
        <w:t>conv.</w:t>
      </w:r>
      <w:r>
        <w:rPr>
          <w:spacing w:val="-4"/>
        </w:rPr>
        <w:t xml:space="preserve"> </w:t>
      </w:r>
      <w:r>
        <w:rPr/>
        <w:t>in</w:t>
      </w:r>
      <w:r>
        <w:rPr>
          <w:spacing w:val="-2"/>
        </w:rPr>
        <w:t xml:space="preserve"> </w:t>
      </w:r>
      <w:r>
        <w:rPr/>
        <w:t>l. 122/2010)</w:t>
      </w:r>
    </w:p>
    <w:p>
      <w:pPr>
        <w:pStyle w:val="Titolo1"/>
        <w:spacing w:before="7" w:after="0"/>
        <w:ind w:left="580" w:hanging="0"/>
        <w:rPr/>
      </w:pPr>
      <w:r>
        <w:rPr/>
        <w:t>oppure</w:t>
      </w:r>
    </w:p>
    <w:p>
      <w:pPr>
        <w:pStyle w:val="Corpodeltesto"/>
        <w:spacing w:lineRule="auto" w:line="276" w:before="46" w:after="0"/>
        <w:ind w:left="579" w:right="224" w:hanging="0"/>
        <w:jc w:val="both"/>
        <w:rPr/>
      </w:pPr>
      <w:r>
        <w:rPr>
          <w:rFonts w:ascii="Symbol" w:hAnsi="Symbol"/>
          <w:spacing w:val="-2"/>
        </w:rPr>
        <w:t></w:t>
      </w:r>
      <w:r>
        <w:rPr>
          <w:rFonts w:ascii="Times New Roman" w:hAnsi="Times New Roman"/>
          <w:spacing w:val="-2"/>
        </w:rPr>
        <w:t xml:space="preserve"> </w:t>
      </w:r>
      <w:r>
        <w:rPr>
          <w:spacing w:val="-2"/>
        </w:rPr>
        <w:t xml:space="preserve">di aver presentato </w:t>
      </w:r>
      <w:r>
        <w:rPr>
          <w:spacing w:val="-1"/>
        </w:rPr>
        <w:t>domanda di autorizzazione ai sensi dell’art. 1, comma 3, del d.m. 14.12.2010</w:t>
      </w:r>
      <w:r>
        <w:rPr/>
        <w:t xml:space="preserve"> (si </w:t>
      </w:r>
      <w:r>
        <w:rPr>
          <w:u w:val="single"/>
        </w:rPr>
        <w:t>allega alla presente dichiarazione copia conforme dell’istanza di autorizzazione inviata al</w:t>
      </w:r>
      <w:r>
        <w:rPr>
          <w:spacing w:val="1"/>
        </w:rPr>
        <w:t xml:space="preserve"> </w:t>
      </w:r>
      <w:r>
        <w:rPr>
          <w:u w:val="single"/>
        </w:rPr>
        <w:t>Ministero</w:t>
      </w:r>
      <w:r>
        <w:rPr/>
        <w:t>);</w:t>
      </w:r>
    </w:p>
    <w:p>
      <w:pPr>
        <w:pStyle w:val="Corpodeltesto"/>
        <w:spacing w:before="9" w:after="0"/>
        <w:rPr>
          <w:sz w:val="19"/>
        </w:rPr>
      </w:pPr>
      <w:r>
        <w:rPr>
          <w:sz w:val="19"/>
        </w:rPr>
      </w:r>
    </w:p>
    <w:p>
      <w:pPr>
        <w:pStyle w:val="Titolo1"/>
        <w:spacing w:lineRule="exact" w:line="296" w:before="31" w:after="0"/>
        <w:jc w:val="both"/>
        <w:rPr/>
      </w:pPr>
      <w:r>
        <w:rPr/>
        <w:t>Per</w:t>
      </w:r>
      <w:r>
        <w:rPr>
          <w:spacing w:val="-3"/>
        </w:rPr>
        <w:t xml:space="preserve"> </w:t>
      </w:r>
      <w:r>
        <w:rPr/>
        <w:t>gli</w:t>
      </w:r>
      <w:r>
        <w:rPr>
          <w:spacing w:val="-1"/>
        </w:rPr>
        <w:t xml:space="preserve"> </w:t>
      </w:r>
      <w:r>
        <w:rPr/>
        <w:t>operatori</w:t>
      </w:r>
      <w:r>
        <w:rPr>
          <w:spacing w:val="-2"/>
        </w:rPr>
        <w:t xml:space="preserve"> </w:t>
      </w:r>
      <w:r>
        <w:rPr/>
        <w:t>economici</w:t>
      </w:r>
      <w:r>
        <w:rPr>
          <w:spacing w:val="-1"/>
        </w:rPr>
        <w:t xml:space="preserve"> </w:t>
      </w:r>
      <w:r>
        <w:rPr/>
        <w:t>non</w:t>
      </w:r>
      <w:r>
        <w:rPr>
          <w:spacing w:val="-3"/>
        </w:rPr>
        <w:t xml:space="preserve"> </w:t>
      </w:r>
      <w:r>
        <w:rPr/>
        <w:t>residenti</w:t>
      </w:r>
      <w:r>
        <w:rPr>
          <w:spacing w:val="-4"/>
        </w:rPr>
        <w:t xml:space="preserve"> </w:t>
      </w:r>
      <w:r>
        <w:rPr/>
        <w:t>e</w:t>
      </w:r>
      <w:r>
        <w:rPr>
          <w:spacing w:val="-3"/>
        </w:rPr>
        <w:t xml:space="preserve"> </w:t>
      </w:r>
      <w:r>
        <w:rPr/>
        <w:t>privi</w:t>
      </w:r>
      <w:r>
        <w:rPr>
          <w:spacing w:val="-1"/>
        </w:rPr>
        <w:t xml:space="preserve"> </w:t>
      </w:r>
      <w:r>
        <w:rPr/>
        <w:t>di</w:t>
      </w:r>
      <w:r>
        <w:rPr>
          <w:spacing w:val="-1"/>
        </w:rPr>
        <w:t xml:space="preserve"> </w:t>
      </w:r>
      <w:r>
        <w:rPr/>
        <w:t>stabile</w:t>
      </w:r>
      <w:r>
        <w:rPr>
          <w:spacing w:val="-3"/>
        </w:rPr>
        <w:t xml:space="preserve"> </w:t>
      </w:r>
      <w:r>
        <w:rPr/>
        <w:t>organizzazione</w:t>
      </w:r>
      <w:r>
        <w:rPr>
          <w:spacing w:val="-2"/>
        </w:rPr>
        <w:t xml:space="preserve"> </w:t>
      </w:r>
      <w:r>
        <w:rPr/>
        <w:t>in</w:t>
      </w:r>
      <w:r>
        <w:rPr>
          <w:spacing w:val="-3"/>
        </w:rPr>
        <w:t xml:space="preserve"> </w:t>
      </w:r>
      <w:r>
        <w:rPr/>
        <w:t>Italia</w:t>
      </w:r>
    </w:p>
    <w:p>
      <w:pPr>
        <w:pStyle w:val="ListParagraph"/>
        <w:numPr>
          <w:ilvl w:val="0"/>
          <w:numId w:val="6"/>
        </w:numPr>
        <w:tabs>
          <w:tab w:val="clear" w:pos="720"/>
          <w:tab w:val="left" w:pos="636" w:leader="none"/>
        </w:tabs>
        <w:spacing w:lineRule="auto" w:line="271"/>
        <w:ind w:left="579" w:right="224" w:hanging="360"/>
        <w:rPr>
          <w:sz w:val="24"/>
        </w:rPr>
      </w:pPr>
      <w:r>
        <w:rPr/>
        <w:tab/>
        <w:t>che si impegna ad uniformarsi, in caso di aggiudicazione, alla disciplina di cui agli articoli 17,</w:t>
      </w:r>
      <w:r>
        <w:rPr>
          <w:spacing w:val="1"/>
        </w:rPr>
        <w:t xml:space="preserve"> </w:t>
      </w:r>
      <w:r>
        <w:rPr/>
        <w:t>comma</w:t>
      </w:r>
      <w:r>
        <w:rPr>
          <w:spacing w:val="17"/>
        </w:rPr>
        <w:t xml:space="preserve"> </w:t>
      </w:r>
      <w:r>
        <w:rPr/>
        <w:t>2,</w:t>
      </w:r>
      <w:r>
        <w:rPr>
          <w:spacing w:val="18"/>
        </w:rPr>
        <w:t xml:space="preserve"> </w:t>
      </w:r>
      <w:r>
        <w:rPr/>
        <w:t>e</w:t>
      </w:r>
      <w:r>
        <w:rPr>
          <w:spacing w:val="18"/>
        </w:rPr>
        <w:t xml:space="preserve"> </w:t>
      </w:r>
      <w:r>
        <w:rPr/>
        <w:t>53,</w:t>
      </w:r>
      <w:r>
        <w:rPr>
          <w:spacing w:val="18"/>
        </w:rPr>
        <w:t xml:space="preserve"> </w:t>
      </w:r>
      <w:r>
        <w:rPr/>
        <w:t>comma</w:t>
      </w:r>
      <w:r>
        <w:rPr>
          <w:spacing w:val="16"/>
        </w:rPr>
        <w:t xml:space="preserve"> </w:t>
      </w:r>
      <w:r>
        <w:rPr/>
        <w:t>3</w:t>
      </w:r>
      <w:r>
        <w:rPr>
          <w:spacing w:val="18"/>
        </w:rPr>
        <w:t xml:space="preserve"> </w:t>
      </w:r>
      <w:r>
        <w:rPr/>
        <w:t>del</w:t>
      </w:r>
      <w:r>
        <w:rPr>
          <w:spacing w:val="18"/>
        </w:rPr>
        <w:t xml:space="preserve"> </w:t>
      </w:r>
      <w:r>
        <w:rPr/>
        <w:t>d.p.r.</w:t>
      </w:r>
      <w:r>
        <w:rPr>
          <w:spacing w:val="18"/>
        </w:rPr>
        <w:t xml:space="preserve"> </w:t>
      </w:r>
      <w:r>
        <w:rPr/>
        <w:t>633/1972</w:t>
      </w:r>
      <w:r>
        <w:rPr>
          <w:spacing w:val="18"/>
        </w:rPr>
        <w:t xml:space="preserve"> </w:t>
      </w:r>
      <w:r>
        <w:rPr/>
        <w:t>e</w:t>
      </w:r>
      <w:r>
        <w:rPr>
          <w:spacing w:val="17"/>
        </w:rPr>
        <w:t xml:space="preserve"> </w:t>
      </w:r>
      <w:r>
        <w:rPr/>
        <w:t>a</w:t>
      </w:r>
      <w:r>
        <w:rPr>
          <w:spacing w:val="16"/>
        </w:rPr>
        <w:t xml:space="preserve"> </w:t>
      </w:r>
      <w:r>
        <w:rPr/>
        <w:t>comunicare</w:t>
      </w:r>
      <w:r>
        <w:rPr>
          <w:spacing w:val="18"/>
        </w:rPr>
        <w:t xml:space="preserve"> </w:t>
      </w:r>
      <w:r>
        <w:rPr/>
        <w:t>alla</w:t>
      </w:r>
      <w:r>
        <w:rPr>
          <w:spacing w:val="18"/>
        </w:rPr>
        <w:t xml:space="preserve"> </w:t>
      </w:r>
      <w:r>
        <w:rPr/>
        <w:t>stazione</w:t>
      </w:r>
      <w:r>
        <w:rPr>
          <w:spacing w:val="15"/>
        </w:rPr>
        <w:t xml:space="preserve"> </w:t>
      </w:r>
      <w:r>
        <w:rPr/>
        <w:t>appaltante</w:t>
      </w:r>
      <w:r>
        <w:rPr>
          <w:spacing w:val="15"/>
        </w:rPr>
        <w:t xml:space="preserve"> </w:t>
      </w:r>
      <w:r>
        <w:rPr/>
        <w:t>la</w:t>
      </w:r>
      <w:r>
        <w:rPr>
          <w:spacing w:val="18"/>
        </w:rPr>
        <w:t xml:space="preserve"> </w:t>
      </w:r>
      <w:r>
        <w:rPr/>
        <w:t>nomina</w:t>
      </w:r>
      <w:r>
        <w:rPr>
          <w:spacing w:val="-53"/>
        </w:rPr>
        <w:t xml:space="preserve"> </w:t>
      </w:r>
      <w:r>
        <w:rPr/>
        <w:t>del</w:t>
      </w:r>
      <w:r>
        <w:rPr>
          <w:spacing w:val="-1"/>
        </w:rPr>
        <w:t xml:space="preserve"> </w:t>
      </w:r>
      <w:r>
        <w:rPr/>
        <w:t>proprio</w:t>
      </w:r>
      <w:r>
        <w:rPr>
          <w:spacing w:val="-1"/>
        </w:rPr>
        <w:t xml:space="preserve"> </w:t>
      </w:r>
      <w:r>
        <w:rPr/>
        <w:t>rappresentante fiscale,</w:t>
      </w:r>
      <w:r>
        <w:rPr>
          <w:spacing w:val="-3"/>
        </w:rPr>
        <w:t xml:space="preserve"> </w:t>
      </w:r>
      <w:r>
        <w:rPr/>
        <w:t>nelle</w:t>
      </w:r>
      <w:r>
        <w:rPr>
          <w:spacing w:val="-1"/>
        </w:rPr>
        <w:t xml:space="preserve"> </w:t>
      </w:r>
      <w:r>
        <w:rPr/>
        <w:t>forme di legge;</w:t>
      </w:r>
    </w:p>
    <w:p>
      <w:pPr>
        <w:pStyle w:val="Corpodeltesto"/>
        <w:spacing w:before="3" w:after="0"/>
        <w:rPr>
          <w:sz w:val="25"/>
        </w:rPr>
      </w:pPr>
      <w:r>
        <w:rPr>
          <w:sz w:val="25"/>
        </w:rPr>
      </w:r>
    </w:p>
    <w:p>
      <w:pPr>
        <w:pStyle w:val="Normal"/>
        <w:ind w:left="579" w:hanging="0"/>
        <w:rPr/>
      </w:pPr>
      <w:r>
        <w:rPr/>
        <w:t>(</w:t>
      </w:r>
      <w:r>
        <w:rPr>
          <w:i/>
        </w:rPr>
        <w:t>se</w:t>
      </w:r>
      <w:r>
        <w:rPr>
          <w:i/>
          <w:spacing w:val="-4"/>
        </w:rPr>
        <w:t xml:space="preserve"> </w:t>
      </w:r>
      <w:r>
        <w:rPr>
          <w:i/>
        </w:rPr>
        <w:t>previsto</w:t>
      </w:r>
      <w:r>
        <w:rPr/>
        <w:t>)</w:t>
      </w:r>
    </w:p>
    <w:p>
      <w:pPr>
        <w:pStyle w:val="ListParagraph"/>
        <w:numPr>
          <w:ilvl w:val="0"/>
          <w:numId w:val="6"/>
        </w:numPr>
        <w:tabs>
          <w:tab w:val="clear" w:pos="720"/>
          <w:tab w:val="left" w:pos="580" w:leader="none"/>
        </w:tabs>
        <w:spacing w:lineRule="auto" w:line="264" w:before="45" w:after="0"/>
        <w:ind w:left="579" w:right="224" w:hanging="360"/>
        <w:rPr>
          <w:sz w:val="24"/>
        </w:rPr>
      </w:pPr>
      <w:r>
        <w:rPr>
          <w:rFonts w:ascii="Symbol" w:hAnsi="Symbol"/>
        </w:rPr>
        <w:t></w:t>
      </w:r>
      <w:r>
        <w:rPr>
          <w:rFonts w:ascii="Times New Roman" w:hAnsi="Times New Roman"/>
        </w:rPr>
        <w:t xml:space="preserve"> </w:t>
      </w:r>
      <w:r>
        <w:rPr/>
        <w:t>di aver preso visione dei luoghi oggetto dell’appalto (allega tra la documentazione di gara</w:t>
      </w:r>
      <w:r>
        <w:rPr>
          <w:spacing w:val="1"/>
        </w:rPr>
        <w:t xml:space="preserve"> </w:t>
      </w:r>
      <w:r>
        <w:rPr/>
        <w:t>l’apposito modulo debitamente compilato, sottoscritto dal legale rappresentante o procuratore</w:t>
      </w:r>
      <w:r>
        <w:rPr>
          <w:spacing w:val="1"/>
        </w:rPr>
        <w:t xml:space="preserve"> </w:t>
      </w:r>
      <w:r>
        <w:rPr/>
        <w:t>del</w:t>
      </w:r>
      <w:r>
        <w:rPr>
          <w:spacing w:val="1"/>
        </w:rPr>
        <w:t xml:space="preserve"> </w:t>
      </w:r>
      <w:r>
        <w:rPr/>
        <w:t>soggetto</w:t>
      </w:r>
      <w:r>
        <w:rPr>
          <w:spacing w:val="1"/>
        </w:rPr>
        <w:t xml:space="preserve"> </w:t>
      </w:r>
      <w:r>
        <w:rPr/>
        <w:t>interessato</w:t>
      </w:r>
      <w:r>
        <w:rPr>
          <w:spacing w:val="1"/>
        </w:rPr>
        <w:t xml:space="preserve"> </w:t>
      </w:r>
      <w:r>
        <w:rPr/>
        <w:t>alla</w:t>
      </w:r>
      <w:r>
        <w:rPr>
          <w:spacing w:val="1"/>
        </w:rPr>
        <w:t xml:space="preserve"> </w:t>
      </w:r>
      <w:r>
        <w:rPr/>
        <w:t>partecipazione</w:t>
      </w:r>
      <w:r>
        <w:rPr>
          <w:spacing w:val="1"/>
        </w:rPr>
        <w:t xml:space="preserve"> </w:t>
      </w:r>
      <w:r>
        <w:rPr/>
        <w:t>alla</w:t>
      </w:r>
      <w:r>
        <w:rPr>
          <w:spacing w:val="1"/>
        </w:rPr>
        <w:t xml:space="preserve"> </w:t>
      </w:r>
      <w:r>
        <w:rPr/>
        <w:t>gara</w:t>
      </w:r>
      <w:r>
        <w:rPr>
          <w:spacing w:val="1"/>
        </w:rPr>
        <w:t xml:space="preserve"> </w:t>
      </w:r>
      <w:r>
        <w:rPr/>
        <w:t>o</w:t>
      </w:r>
      <w:r>
        <w:rPr>
          <w:spacing w:val="1"/>
        </w:rPr>
        <w:t xml:space="preserve"> </w:t>
      </w:r>
      <w:r>
        <w:rPr/>
        <w:t>da</w:t>
      </w:r>
      <w:r>
        <w:rPr>
          <w:spacing w:val="1"/>
        </w:rPr>
        <w:t xml:space="preserve"> </w:t>
      </w:r>
      <w:r>
        <w:rPr/>
        <w:t>suo</w:t>
      </w:r>
      <w:r>
        <w:rPr>
          <w:spacing w:val="1"/>
        </w:rPr>
        <w:t xml:space="preserve"> </w:t>
      </w:r>
      <w:r>
        <w:rPr/>
        <w:t>incaricato</w:t>
      </w:r>
      <w:r>
        <w:rPr>
          <w:spacing w:val="1"/>
        </w:rPr>
        <w:t xml:space="preserve"> </w:t>
      </w:r>
      <w:r>
        <w:rPr/>
        <w:t>e</w:t>
      </w:r>
      <w:r>
        <w:rPr>
          <w:spacing w:val="1"/>
        </w:rPr>
        <w:t xml:space="preserve"> </w:t>
      </w:r>
      <w:r>
        <w:rPr/>
        <w:t>dai</w:t>
      </w:r>
      <w:r>
        <w:rPr>
          <w:spacing w:val="1"/>
        </w:rPr>
        <w:t xml:space="preserve"> </w:t>
      </w:r>
      <w:r>
        <w:rPr/>
        <w:t>referenti</w:t>
      </w:r>
      <w:r>
        <w:rPr>
          <w:spacing w:val="1"/>
        </w:rPr>
        <w:t xml:space="preserve"> </w:t>
      </w:r>
      <w:r>
        <w:rPr/>
        <w:t>dell'Azienda</w:t>
      </w:r>
      <w:r>
        <w:rPr>
          <w:spacing w:val="-1"/>
        </w:rPr>
        <w:t xml:space="preserve"> </w:t>
      </w:r>
      <w:r>
        <w:rPr/>
        <w:t>Sanitaria destinataria della fornitura);</w:t>
      </w:r>
    </w:p>
    <w:p>
      <w:pPr>
        <w:pStyle w:val="Corpodeltesto"/>
        <w:spacing w:before="2" w:after="0"/>
        <w:rPr>
          <w:sz w:val="26"/>
        </w:rPr>
      </w:pPr>
      <w:r>
        <w:rPr>
          <w:sz w:val="26"/>
        </w:rPr>
      </w:r>
    </w:p>
    <w:p>
      <w:pPr>
        <w:pStyle w:val="ListParagraph"/>
        <w:numPr>
          <w:ilvl w:val="0"/>
          <w:numId w:val="6"/>
        </w:numPr>
        <w:tabs>
          <w:tab w:val="clear" w:pos="720"/>
          <w:tab w:val="left" w:pos="636" w:leader="none"/>
          <w:tab w:val="left" w:pos="9918" w:leader="dot"/>
        </w:tabs>
        <w:spacing w:before="1" w:after="0"/>
        <w:ind w:left="635" w:right="0" w:hanging="417"/>
        <w:rPr>
          <w:sz w:val="24"/>
        </w:rPr>
      </w:pPr>
      <w:r>
        <w:rPr/>
        <w:t xml:space="preserve">i  </w:t>
      </w:r>
      <w:r>
        <w:rPr>
          <w:spacing w:val="8"/>
        </w:rPr>
        <w:t xml:space="preserve"> </w:t>
      </w:r>
      <w:r>
        <w:rPr/>
        <w:t xml:space="preserve">seguenti  </w:t>
      </w:r>
      <w:r>
        <w:rPr>
          <w:spacing w:val="8"/>
        </w:rPr>
        <w:t xml:space="preserve"> </w:t>
      </w:r>
      <w:r>
        <w:rPr/>
        <w:t xml:space="preserve">dati:  </w:t>
      </w:r>
      <w:r>
        <w:rPr>
          <w:spacing w:val="8"/>
        </w:rPr>
        <w:t xml:space="preserve"> </w:t>
      </w:r>
      <w:r>
        <w:rPr/>
        <w:t xml:space="preserve">domicilio  </w:t>
      </w:r>
      <w:r>
        <w:rPr>
          <w:spacing w:val="5"/>
        </w:rPr>
        <w:t xml:space="preserve"> </w:t>
      </w:r>
      <w:r>
        <w:rPr/>
        <w:t>fiscale</w:t>
      </w:r>
      <w:r>
        <w:rPr>
          <w:rFonts w:ascii="Times New Roman" w:hAnsi="Times New Roman"/>
        </w:rPr>
        <w:tab/>
      </w:r>
      <w:r>
        <w:rPr/>
        <w:t>;</w:t>
      </w:r>
    </w:p>
    <w:p>
      <w:pPr>
        <w:pStyle w:val="Corpodeltesto"/>
        <w:spacing w:lineRule="auto" w:line="276" w:before="38" w:after="0"/>
        <w:ind w:left="579" w:right="225" w:hanging="0"/>
        <w:jc w:val="both"/>
        <w:rPr/>
      </w:pPr>
      <w:r>
        <w:rPr/>
        <w:t>codice fiscale …………………..……, partita IVA ………..……………….;</w:t>
      </w:r>
      <w:r>
        <w:rPr>
          <w:spacing w:val="1"/>
        </w:rPr>
        <w:t xml:space="preserve"> </w:t>
      </w:r>
      <w:r>
        <w:rPr/>
        <w:t>PEC (</w:t>
      </w:r>
      <w:r>
        <w:rPr>
          <w:b/>
        </w:rPr>
        <w:t>oppure</w:t>
      </w:r>
      <w:r>
        <w:rPr/>
        <w:t>, solo in</w:t>
      </w:r>
      <w:r>
        <w:rPr>
          <w:spacing w:val="1"/>
        </w:rPr>
        <w:t xml:space="preserve"> </w:t>
      </w:r>
      <w:r>
        <w:rPr/>
        <w:t>caso</w:t>
      </w:r>
      <w:r>
        <w:rPr>
          <w:spacing w:val="104"/>
        </w:rPr>
        <w:t xml:space="preserve"> </w:t>
      </w:r>
      <w:r>
        <w:rPr/>
        <w:t>di</w:t>
      </w:r>
      <w:r>
        <w:rPr>
          <w:spacing w:val="104"/>
        </w:rPr>
        <w:t xml:space="preserve"> </w:t>
      </w:r>
      <w:r>
        <w:rPr/>
        <w:t>concorrenti</w:t>
      </w:r>
      <w:r>
        <w:rPr>
          <w:spacing w:val="106"/>
        </w:rPr>
        <w:t xml:space="preserve"> </w:t>
      </w:r>
      <w:r>
        <w:rPr/>
        <w:t>aventi</w:t>
      </w:r>
      <w:r>
        <w:rPr>
          <w:spacing w:val="105"/>
        </w:rPr>
        <w:t xml:space="preserve"> </w:t>
      </w:r>
      <w:r>
        <w:rPr/>
        <w:t>sede</w:t>
      </w:r>
      <w:r>
        <w:rPr>
          <w:spacing w:val="106"/>
        </w:rPr>
        <w:t xml:space="preserve"> </w:t>
      </w:r>
      <w:r>
        <w:rPr/>
        <w:t>in</w:t>
      </w:r>
      <w:r>
        <w:rPr>
          <w:spacing w:val="107"/>
        </w:rPr>
        <w:t xml:space="preserve"> </w:t>
      </w:r>
      <w:r>
        <w:rPr/>
        <w:t>altri</w:t>
      </w:r>
      <w:r>
        <w:rPr>
          <w:spacing w:val="106"/>
        </w:rPr>
        <w:t xml:space="preserve"> </w:t>
      </w:r>
      <w:r>
        <w:rPr/>
        <w:t>Stati</w:t>
      </w:r>
      <w:r>
        <w:rPr>
          <w:spacing w:val="105"/>
        </w:rPr>
        <w:t xml:space="preserve"> </w:t>
      </w:r>
      <w:r>
        <w:rPr/>
        <w:t>membri,</w:t>
      </w:r>
      <w:r>
        <w:rPr>
          <w:spacing w:val="103"/>
        </w:rPr>
        <w:t xml:space="preserve"> </w:t>
      </w:r>
      <w:r>
        <w:rPr/>
        <w:t>l’indirizzo</w:t>
      </w:r>
      <w:r>
        <w:rPr>
          <w:spacing w:val="103"/>
        </w:rPr>
        <w:t xml:space="preserve"> </w:t>
      </w:r>
      <w:r>
        <w:rPr/>
        <w:t>di</w:t>
      </w:r>
      <w:r>
        <w:rPr>
          <w:spacing w:val="105"/>
        </w:rPr>
        <w:t xml:space="preserve"> </w:t>
      </w:r>
      <w:r>
        <w:rPr/>
        <w:t>posta</w:t>
      </w:r>
      <w:r>
        <w:rPr>
          <w:spacing w:val="106"/>
        </w:rPr>
        <w:t xml:space="preserve"> </w:t>
      </w:r>
      <w:r>
        <w:rPr/>
        <w:t>elettronica)</w:t>
      </w:r>
    </w:p>
    <w:p>
      <w:pPr>
        <w:pStyle w:val="Corpodeltesto"/>
        <w:spacing w:lineRule="exact" w:line="296"/>
        <w:ind w:left="579" w:hanging="0"/>
        <w:jc w:val="both"/>
        <w:rPr/>
      </w:pPr>
      <w:r>
        <w:rPr/>
        <w:t>……………………</w:t>
      </w:r>
      <w:r>
        <w:rPr/>
        <w:t>.……,</w:t>
      </w:r>
      <w:r>
        <w:rPr>
          <w:spacing w:val="-8"/>
        </w:rPr>
        <w:t xml:space="preserve"> </w:t>
      </w:r>
      <w:r>
        <w:rPr/>
        <w:t>ai</w:t>
      </w:r>
      <w:r>
        <w:rPr>
          <w:spacing w:val="-3"/>
        </w:rPr>
        <w:t xml:space="preserve"> </w:t>
      </w:r>
      <w:r>
        <w:rPr/>
        <w:t>fini</w:t>
      </w:r>
      <w:r>
        <w:rPr>
          <w:spacing w:val="-3"/>
        </w:rPr>
        <w:t xml:space="preserve"> </w:t>
      </w:r>
      <w:r>
        <w:rPr/>
        <w:t>delle</w:t>
      </w:r>
      <w:r>
        <w:rPr>
          <w:spacing w:val="-5"/>
        </w:rPr>
        <w:t xml:space="preserve"> </w:t>
      </w:r>
      <w:r>
        <w:rPr/>
        <w:t>comunicazioni</w:t>
      </w:r>
      <w:r>
        <w:rPr>
          <w:spacing w:val="-3"/>
        </w:rPr>
        <w:t xml:space="preserve"> </w:t>
      </w:r>
      <w:r>
        <w:rPr/>
        <w:t>di</w:t>
      </w:r>
      <w:r>
        <w:rPr>
          <w:spacing w:val="-5"/>
        </w:rPr>
        <w:t xml:space="preserve"> </w:t>
      </w:r>
      <w:r>
        <w:rPr/>
        <w:t>cui</w:t>
      </w:r>
      <w:r>
        <w:rPr>
          <w:spacing w:val="-3"/>
        </w:rPr>
        <w:t xml:space="preserve"> </w:t>
      </w:r>
      <w:r>
        <w:rPr/>
        <w:t>all’art.</w:t>
      </w:r>
      <w:r>
        <w:rPr>
          <w:spacing w:val="-2"/>
        </w:rPr>
        <w:t xml:space="preserve"> </w:t>
      </w:r>
      <w:r>
        <w:rPr/>
        <w:t>76,</w:t>
      </w:r>
      <w:r>
        <w:rPr>
          <w:spacing w:val="-3"/>
        </w:rPr>
        <w:t xml:space="preserve"> </w:t>
      </w:r>
      <w:r>
        <w:rPr/>
        <w:t>comma</w:t>
      </w:r>
      <w:r>
        <w:rPr>
          <w:spacing w:val="-3"/>
        </w:rPr>
        <w:t xml:space="preserve"> </w:t>
      </w:r>
      <w:r>
        <w:rPr/>
        <w:t>5</w:t>
      </w:r>
      <w:r>
        <w:rPr>
          <w:spacing w:val="-3"/>
        </w:rPr>
        <w:t xml:space="preserve"> </w:t>
      </w:r>
      <w:r>
        <w:rPr/>
        <w:t>del</w:t>
      </w:r>
      <w:r>
        <w:rPr>
          <w:spacing w:val="-3"/>
        </w:rPr>
        <w:t xml:space="preserve"> </w:t>
      </w:r>
      <w:r>
        <w:rPr/>
        <w:t>Codice;</w:t>
      </w:r>
    </w:p>
    <w:p>
      <w:pPr>
        <w:pStyle w:val="ListParagraph"/>
        <w:numPr>
          <w:ilvl w:val="0"/>
          <w:numId w:val="6"/>
        </w:numPr>
        <w:tabs>
          <w:tab w:val="clear" w:pos="720"/>
          <w:tab w:val="left" w:pos="636" w:leader="none"/>
        </w:tabs>
        <w:spacing w:lineRule="auto" w:line="271" w:before="44" w:after="0"/>
        <w:ind w:left="579" w:right="224" w:hanging="360"/>
        <w:rPr>
          <w:sz w:val="24"/>
        </w:rPr>
      </w:pPr>
      <w:r>
        <w:rPr/>
        <w:tab/>
      </w:r>
      <w:r>
        <w:rPr>
          <w:rFonts w:ascii="Symbol" w:hAnsi="Symbol"/>
        </w:rPr>
        <w:t></w:t>
      </w:r>
      <w:r>
        <w:rPr>
          <w:rFonts w:ascii="Times New Roman" w:hAnsi="Times New Roman"/>
        </w:rPr>
        <w:t xml:space="preserve"> </w:t>
      </w:r>
      <w:r>
        <w:rPr/>
        <w:t>di autorizzare, qualora un partecipante alla gara eserciti la facoltà di “accesso agli atti”, la</w:t>
      </w:r>
      <w:r>
        <w:rPr>
          <w:spacing w:val="1"/>
        </w:rPr>
        <w:t xml:space="preserve"> </w:t>
      </w:r>
      <w:r>
        <w:rPr/>
        <w:t>stazione</w:t>
      </w:r>
      <w:r>
        <w:rPr>
          <w:spacing w:val="1"/>
        </w:rPr>
        <w:t xml:space="preserve"> </w:t>
      </w:r>
      <w:r>
        <w:rPr/>
        <w:t>appaltante</w:t>
      </w:r>
      <w:r>
        <w:rPr>
          <w:spacing w:val="1"/>
        </w:rPr>
        <w:t xml:space="preserve"> </w:t>
      </w:r>
      <w:r>
        <w:rPr/>
        <w:t>a</w:t>
      </w:r>
      <w:r>
        <w:rPr>
          <w:spacing w:val="1"/>
        </w:rPr>
        <w:t xml:space="preserve"> </w:t>
      </w:r>
      <w:r>
        <w:rPr/>
        <w:t>rilasciare</w:t>
      </w:r>
      <w:r>
        <w:rPr>
          <w:spacing w:val="1"/>
        </w:rPr>
        <w:t xml:space="preserve"> </w:t>
      </w:r>
      <w:r>
        <w:rPr/>
        <w:t>copia</w:t>
      </w:r>
      <w:r>
        <w:rPr>
          <w:spacing w:val="1"/>
        </w:rPr>
        <w:t xml:space="preserve"> </w:t>
      </w:r>
      <w:r>
        <w:rPr/>
        <w:t>di</w:t>
      </w:r>
      <w:r>
        <w:rPr>
          <w:spacing w:val="1"/>
        </w:rPr>
        <w:t xml:space="preserve"> </w:t>
      </w:r>
      <w:r>
        <w:rPr/>
        <w:t>tutta</w:t>
      </w:r>
      <w:r>
        <w:rPr>
          <w:spacing w:val="1"/>
        </w:rPr>
        <w:t xml:space="preserve"> </w:t>
      </w:r>
      <w:r>
        <w:rPr/>
        <w:t>la</w:t>
      </w:r>
      <w:r>
        <w:rPr>
          <w:spacing w:val="1"/>
        </w:rPr>
        <w:t xml:space="preserve"> </w:t>
      </w:r>
      <w:r>
        <w:rPr/>
        <w:t>documentazione</w:t>
      </w:r>
      <w:r>
        <w:rPr>
          <w:spacing w:val="1"/>
        </w:rPr>
        <w:t xml:space="preserve"> </w:t>
      </w:r>
      <w:r>
        <w:rPr/>
        <w:t>presentata</w:t>
      </w:r>
      <w:r>
        <w:rPr>
          <w:spacing w:val="1"/>
        </w:rPr>
        <w:t xml:space="preserve"> </w:t>
      </w:r>
      <w:r>
        <w:rPr/>
        <w:t>per</w:t>
      </w:r>
      <w:r>
        <w:rPr>
          <w:spacing w:val="56"/>
        </w:rPr>
        <w:t xml:space="preserve"> </w:t>
      </w:r>
      <w:r>
        <w:rPr/>
        <w:t>la</w:t>
      </w:r>
      <w:r>
        <w:rPr>
          <w:spacing w:val="1"/>
        </w:rPr>
        <w:t xml:space="preserve"> </w:t>
      </w:r>
      <w:r>
        <w:rPr/>
        <w:t>partecipazione</w:t>
      </w:r>
      <w:r>
        <w:rPr>
          <w:spacing w:val="-1"/>
        </w:rPr>
        <w:t xml:space="preserve"> </w:t>
      </w:r>
      <w:r>
        <w:rPr/>
        <w:t>alla gara</w:t>
      </w:r>
    </w:p>
    <w:p>
      <w:pPr>
        <w:pStyle w:val="Titolo1"/>
        <w:spacing w:before="9" w:after="0"/>
        <w:ind w:left="579" w:hanging="0"/>
        <w:rPr/>
      </w:pPr>
      <w:r>
        <w:rPr/>
        <w:t>oppure</w:t>
      </w:r>
    </w:p>
    <w:p>
      <w:pPr>
        <w:pStyle w:val="Corpodeltesto"/>
        <w:spacing w:lineRule="auto" w:line="276" w:before="44" w:after="0"/>
        <w:ind w:left="579" w:right="223" w:hanging="0"/>
        <w:jc w:val="both"/>
        <w:rPr/>
      </w:pPr>
      <w:r>
        <w:rPr>
          <w:rFonts w:ascii="Symbol" w:hAnsi="Symbol"/>
          <w:spacing w:val="-1"/>
        </w:rPr>
        <w:t></w:t>
      </w:r>
      <w:r>
        <w:rPr>
          <w:rFonts w:ascii="Times New Roman" w:hAnsi="Times New Roman"/>
          <w:spacing w:val="-1"/>
        </w:rPr>
        <w:t xml:space="preserve"> </w:t>
      </w:r>
      <w:r>
        <w:rPr>
          <w:spacing w:val="-1"/>
        </w:rPr>
        <w:t xml:space="preserve">di non autorizzare, qualora un partecipante alla gara eserciti la facoltà </w:t>
      </w:r>
      <w:r>
        <w:rPr/>
        <w:t>di “accesso agli atti”, la</w:t>
      </w:r>
      <w:r>
        <w:rPr>
          <w:spacing w:val="1"/>
        </w:rPr>
        <w:t xml:space="preserve"> </w:t>
      </w:r>
      <w:r>
        <w:rPr/>
        <w:t>stazione</w:t>
      </w:r>
      <w:r>
        <w:rPr>
          <w:spacing w:val="1"/>
        </w:rPr>
        <w:t xml:space="preserve"> </w:t>
      </w:r>
      <w:r>
        <w:rPr/>
        <w:t>appaltante</w:t>
      </w:r>
      <w:r>
        <w:rPr>
          <w:spacing w:val="1"/>
        </w:rPr>
        <w:t xml:space="preserve"> </w:t>
      </w:r>
      <w:r>
        <w:rPr/>
        <w:t>a</w:t>
      </w:r>
      <w:r>
        <w:rPr>
          <w:spacing w:val="1"/>
        </w:rPr>
        <w:t xml:space="preserve"> </w:t>
      </w:r>
      <w:r>
        <w:rPr/>
        <w:t>rilasciare</w:t>
      </w:r>
      <w:r>
        <w:rPr>
          <w:spacing w:val="1"/>
        </w:rPr>
        <w:t xml:space="preserve"> </w:t>
      </w:r>
      <w:r>
        <w:rPr/>
        <w:t>copia</w:t>
      </w:r>
      <w:r>
        <w:rPr>
          <w:spacing w:val="1"/>
        </w:rPr>
        <w:t xml:space="preserve"> </w:t>
      </w:r>
      <w:r>
        <w:rPr/>
        <w:t>dell’offerta</w:t>
      </w:r>
      <w:r>
        <w:rPr>
          <w:spacing w:val="1"/>
        </w:rPr>
        <w:t xml:space="preserve"> </w:t>
      </w:r>
      <w:r>
        <w:rPr/>
        <w:t>tecnica</w:t>
      </w:r>
      <w:r>
        <w:rPr>
          <w:spacing w:val="1"/>
        </w:rPr>
        <w:t xml:space="preserve"> </w:t>
      </w:r>
      <w:r>
        <w:rPr/>
        <w:t>e</w:t>
      </w:r>
      <w:r>
        <w:rPr>
          <w:spacing w:val="1"/>
        </w:rPr>
        <w:t xml:space="preserve"> </w:t>
      </w:r>
      <w:r>
        <w:rPr/>
        <w:t>delle</w:t>
      </w:r>
      <w:r>
        <w:rPr>
          <w:spacing w:val="1"/>
        </w:rPr>
        <w:t xml:space="preserve"> </w:t>
      </w:r>
      <w:r>
        <w:rPr/>
        <w:t>spiegazioni</w:t>
      </w:r>
      <w:r>
        <w:rPr>
          <w:spacing w:val="1"/>
        </w:rPr>
        <w:t xml:space="preserve"> </w:t>
      </w:r>
      <w:r>
        <w:rPr/>
        <w:t>che</w:t>
      </w:r>
      <w:r>
        <w:rPr>
          <w:spacing w:val="1"/>
        </w:rPr>
        <w:t xml:space="preserve"> </w:t>
      </w:r>
      <w:r>
        <w:rPr/>
        <w:t>saranno</w:t>
      </w:r>
      <w:r>
        <w:rPr>
          <w:spacing w:val="1"/>
        </w:rPr>
        <w:t xml:space="preserve"> </w:t>
      </w:r>
      <w:r>
        <w:rPr/>
        <w:t>eventualmente richieste in sede di verifica delle offerte anomale, in quanto coperte da segreto</w:t>
      </w:r>
      <w:r>
        <w:rPr>
          <w:spacing w:val="1"/>
        </w:rPr>
        <w:t xml:space="preserve"> </w:t>
      </w:r>
      <w:r>
        <w:rPr/>
        <w:t>tecnico/commerciale (si rinvia al modello di dichiarazione, Allegato al Disciplinare, che dovrà</w:t>
      </w:r>
      <w:r>
        <w:rPr>
          <w:spacing w:val="1"/>
        </w:rPr>
        <w:t xml:space="preserve"> </w:t>
      </w:r>
      <w:r>
        <w:rPr/>
        <w:t>essere adeguatamente motivata e comprovata, ai sensi dell’art. 53, comma 5, lett. a), del Codice e</w:t>
      </w:r>
      <w:r>
        <w:rPr>
          <w:spacing w:val="-52"/>
        </w:rPr>
        <w:t xml:space="preserve"> </w:t>
      </w:r>
      <w:r>
        <w:rPr/>
        <w:t>caricata</w:t>
      </w:r>
      <w:r>
        <w:rPr>
          <w:spacing w:val="-4"/>
        </w:rPr>
        <w:t xml:space="preserve"> </w:t>
      </w:r>
      <w:r>
        <w:rPr/>
        <w:t>su</w:t>
      </w:r>
      <w:r>
        <w:rPr>
          <w:spacing w:val="1"/>
        </w:rPr>
        <w:t xml:space="preserve"> </w:t>
      </w:r>
      <w:r>
        <w:rPr/>
        <w:t>START</w:t>
      </w:r>
      <w:r>
        <w:rPr>
          <w:spacing w:val="-1"/>
        </w:rPr>
        <w:t xml:space="preserve"> </w:t>
      </w:r>
      <w:r>
        <w:rPr/>
        <w:t>nella</w:t>
      </w:r>
      <w:r>
        <w:rPr>
          <w:spacing w:val="-4"/>
        </w:rPr>
        <w:t xml:space="preserve"> </w:t>
      </w:r>
      <w:r>
        <w:rPr/>
        <w:t>“Busta C-offerta economica</w:t>
      </w:r>
      <w:r>
        <w:rPr>
          <w:spacing w:val="-1"/>
        </w:rPr>
        <w:t xml:space="preserve"> </w:t>
      </w:r>
      <w:r>
        <w:rPr/>
        <w:t>”);</w:t>
      </w:r>
    </w:p>
    <w:p>
      <w:pPr>
        <w:pStyle w:val="ListParagraph"/>
        <w:numPr>
          <w:ilvl w:val="0"/>
          <w:numId w:val="6"/>
        </w:numPr>
        <w:tabs>
          <w:tab w:val="clear" w:pos="720"/>
          <w:tab w:val="left" w:pos="580" w:leader="none"/>
        </w:tabs>
        <w:ind w:left="580" w:right="0" w:hanging="361"/>
        <w:rPr>
          <w:sz w:val="24"/>
        </w:rPr>
      </w:pPr>
      <w:r>
        <w:rPr/>
        <w:t>di</w:t>
      </w:r>
      <w:r>
        <w:rPr>
          <w:spacing w:val="-4"/>
        </w:rPr>
        <w:t xml:space="preserve"> </w:t>
      </w:r>
      <w:r>
        <w:rPr/>
        <w:t>essere</w:t>
      </w:r>
      <w:r>
        <w:rPr>
          <w:spacing w:val="-3"/>
        </w:rPr>
        <w:t xml:space="preserve"> </w:t>
      </w:r>
      <w:r>
        <w:rPr/>
        <w:t>informato,</w:t>
      </w:r>
      <w:r>
        <w:rPr>
          <w:spacing w:val="-3"/>
        </w:rPr>
        <w:t xml:space="preserve"> </w:t>
      </w:r>
      <w:r>
        <w:rPr/>
        <w:t>ai</w:t>
      </w:r>
      <w:r>
        <w:rPr>
          <w:spacing w:val="-3"/>
        </w:rPr>
        <w:t xml:space="preserve"> </w:t>
      </w:r>
      <w:r>
        <w:rPr/>
        <w:t>sensi</w:t>
      </w:r>
      <w:r>
        <w:rPr>
          <w:spacing w:val="-3"/>
        </w:rPr>
        <w:t xml:space="preserve"> </w:t>
      </w:r>
      <w:r>
        <w:rPr/>
        <w:t>e</w:t>
      </w:r>
      <w:r>
        <w:rPr>
          <w:spacing w:val="-3"/>
        </w:rPr>
        <w:t xml:space="preserve"> </w:t>
      </w:r>
      <w:r>
        <w:rPr/>
        <w:t>per</w:t>
      </w:r>
      <w:r>
        <w:rPr>
          <w:spacing w:val="-4"/>
        </w:rPr>
        <w:t xml:space="preserve"> </w:t>
      </w:r>
      <w:r>
        <w:rPr/>
        <w:t>gli</w:t>
      </w:r>
      <w:r>
        <w:rPr>
          <w:spacing w:val="-3"/>
        </w:rPr>
        <w:t xml:space="preserve"> </w:t>
      </w:r>
      <w:r>
        <w:rPr/>
        <w:t>effetti</w:t>
      </w:r>
      <w:r>
        <w:rPr>
          <w:spacing w:val="-3"/>
        </w:rPr>
        <w:t xml:space="preserve"> </w:t>
      </w:r>
      <w:r>
        <w:rPr/>
        <w:t>dell’articolo</w:t>
      </w:r>
      <w:r>
        <w:rPr>
          <w:spacing w:val="-4"/>
        </w:rPr>
        <w:t xml:space="preserve"> </w:t>
      </w:r>
      <w:r>
        <w:rPr/>
        <w:t>13</w:t>
      </w:r>
      <w:r>
        <w:rPr>
          <w:spacing w:val="-3"/>
        </w:rPr>
        <w:t xml:space="preserve"> </w:t>
      </w:r>
      <w:r>
        <w:rPr/>
        <w:t>del</w:t>
      </w:r>
      <w:r>
        <w:rPr>
          <w:spacing w:val="-3"/>
        </w:rPr>
        <w:t xml:space="preserve"> </w:t>
      </w:r>
      <w:r>
        <w:rPr/>
        <w:t>decreto</w:t>
      </w:r>
      <w:r>
        <w:rPr>
          <w:spacing w:val="-4"/>
        </w:rPr>
        <w:t xml:space="preserve"> </w:t>
      </w:r>
      <w:r>
        <w:rPr/>
        <w:t>legislativo</w:t>
      </w:r>
      <w:r>
        <w:rPr>
          <w:spacing w:val="-4"/>
        </w:rPr>
        <w:t xml:space="preserve"> </w:t>
      </w:r>
      <w:r>
        <w:rPr/>
        <w:t>30</w:t>
      </w:r>
      <w:r>
        <w:rPr>
          <w:spacing w:val="-3"/>
        </w:rPr>
        <w:t xml:space="preserve"> </w:t>
      </w:r>
      <w:r>
        <w:rPr/>
        <w:t>giugno</w:t>
      </w:r>
      <w:r>
        <w:rPr>
          <w:spacing w:val="-4"/>
        </w:rPr>
        <w:t xml:space="preserve"> </w:t>
      </w:r>
      <w:r>
        <w:rPr/>
        <w:t>2003,</w:t>
      </w:r>
    </w:p>
    <w:p>
      <w:pPr>
        <w:sectPr>
          <w:headerReference w:type="default" r:id="rId5"/>
          <w:footerReference w:type="default" r:id="rId6"/>
          <w:type w:val="nextPage"/>
          <w:pgSz w:w="11906" w:h="16838"/>
          <w:pgMar w:left="800" w:right="900" w:header="761" w:top="1180" w:footer="1015" w:bottom="1200" w:gutter="0"/>
          <w:pgNumType w:fmt="decimal"/>
          <w:formProt w:val="false"/>
          <w:textDirection w:val="lrTb"/>
          <w:docGrid w:type="default" w:linePitch="100" w:charSpace="4096"/>
        </w:sectPr>
        <w:pStyle w:val="Corpodeltesto"/>
        <w:spacing w:lineRule="auto" w:line="276" w:before="38" w:after="0"/>
        <w:ind w:left="579" w:right="226" w:hanging="0"/>
        <w:jc w:val="both"/>
        <w:rPr/>
      </w:pPr>
      <w:r>
        <w:rPr/>
        <w:t>n.</w:t>
      </w:r>
      <w:r>
        <w:rPr>
          <w:spacing w:val="1"/>
        </w:rPr>
        <w:t xml:space="preserve"> </w:t>
      </w:r>
      <w:r>
        <w:rPr/>
        <w:t>196,</w:t>
      </w:r>
      <w:r>
        <w:rPr>
          <w:spacing w:val="1"/>
        </w:rPr>
        <w:t xml:space="preserve"> </w:t>
      </w:r>
      <w:r>
        <w:rPr/>
        <w:t>che</w:t>
      </w:r>
      <w:r>
        <w:rPr>
          <w:spacing w:val="1"/>
        </w:rPr>
        <w:t xml:space="preserve"> </w:t>
      </w:r>
      <w:r>
        <w:rPr/>
        <w:t>i</w:t>
      </w:r>
      <w:r>
        <w:rPr>
          <w:spacing w:val="1"/>
        </w:rPr>
        <w:t xml:space="preserve"> </w:t>
      </w:r>
      <w:r>
        <w:rPr/>
        <w:t>dati</w:t>
      </w:r>
      <w:r>
        <w:rPr>
          <w:spacing w:val="1"/>
        </w:rPr>
        <w:t xml:space="preserve"> </w:t>
      </w:r>
      <w:r>
        <w:rPr/>
        <w:t>personali</w:t>
      </w:r>
      <w:r>
        <w:rPr>
          <w:spacing w:val="1"/>
        </w:rPr>
        <w:t xml:space="preserve"> </w:t>
      </w:r>
      <w:r>
        <w:rPr/>
        <w:t>raccolti</w:t>
      </w:r>
      <w:r>
        <w:rPr>
          <w:spacing w:val="1"/>
        </w:rPr>
        <w:t xml:space="preserve"> </w:t>
      </w:r>
      <w:r>
        <w:rPr/>
        <w:t>saranno</w:t>
      </w:r>
      <w:r>
        <w:rPr>
          <w:spacing w:val="1"/>
        </w:rPr>
        <w:t xml:space="preserve"> </w:t>
      </w:r>
      <w:r>
        <w:rPr/>
        <w:t>trattati,</w:t>
      </w:r>
      <w:r>
        <w:rPr>
          <w:spacing w:val="1"/>
        </w:rPr>
        <w:t xml:space="preserve"> </w:t>
      </w:r>
      <w:r>
        <w:rPr/>
        <w:t>anche</w:t>
      </w:r>
      <w:r>
        <w:rPr>
          <w:spacing w:val="1"/>
        </w:rPr>
        <w:t xml:space="preserve"> </w:t>
      </w:r>
      <w:r>
        <w:rPr/>
        <w:t>con</w:t>
      </w:r>
      <w:r>
        <w:rPr>
          <w:spacing w:val="1"/>
        </w:rPr>
        <w:t xml:space="preserve"> </w:t>
      </w:r>
      <w:r>
        <w:rPr/>
        <w:t>strumenti</w:t>
      </w:r>
      <w:r>
        <w:rPr>
          <w:spacing w:val="1"/>
        </w:rPr>
        <w:t xml:space="preserve"> </w:t>
      </w:r>
      <w:r>
        <w:rPr/>
        <w:t>informatici,</w:t>
      </w:r>
      <w:r>
        <w:rPr>
          <w:spacing w:val="1"/>
        </w:rPr>
        <w:t xml:space="preserve"> </w:t>
      </w:r>
      <w:r>
        <w:rPr/>
        <w:t>esclusivamente nell’ambito della presente gara, nonché dell’esistenza dei diritti di cui all’articolo</w:t>
      </w:r>
      <w:r>
        <w:rPr>
          <w:spacing w:val="-53"/>
        </w:rPr>
        <w:t xml:space="preserve"> </w:t>
      </w:r>
      <w:r>
        <w:rPr/>
        <w:t>7</w:t>
      </w:r>
      <w:r>
        <w:rPr>
          <w:spacing w:val="-1"/>
        </w:rPr>
        <w:t xml:space="preserve"> </w:t>
      </w:r>
      <w:r>
        <w:rPr/>
        <w:t>del medesimo</w:t>
      </w:r>
      <w:r>
        <w:rPr>
          <w:spacing w:val="-1"/>
        </w:rPr>
        <w:t xml:space="preserve"> </w:t>
      </w:r>
      <w:r>
        <w:rPr/>
        <w:t>decreto</w:t>
      </w:r>
      <w:r>
        <w:rPr>
          <w:spacing w:val="-1"/>
        </w:rPr>
        <w:t xml:space="preserve"> </w:t>
      </w:r>
      <w:r>
        <w:rPr/>
        <w:t>legislativo.</w:t>
      </w:r>
    </w:p>
    <w:p>
      <w:pPr>
        <w:pStyle w:val="Titolo1"/>
        <w:spacing w:before="55" w:after="0"/>
        <w:ind w:left="219" w:right="225" w:hanging="0"/>
        <w:jc w:val="both"/>
        <w:rPr/>
      </w:pPr>
      <w:r>
        <w:rPr/>
        <w:t>Per gli operatori economici ammessi al concordato preventivo con continuità aziendale di cui</w:t>
      </w:r>
      <w:r>
        <w:rPr>
          <w:spacing w:val="1"/>
        </w:rPr>
        <w:t xml:space="preserve"> </w:t>
      </w:r>
      <w:r>
        <w:rPr/>
        <w:t>all’art.</w:t>
      </w:r>
      <w:r>
        <w:rPr>
          <w:spacing w:val="-1"/>
        </w:rPr>
        <w:t xml:space="preserve"> </w:t>
      </w:r>
      <w:r>
        <w:rPr/>
        <w:t>186 bis del</w:t>
      </w:r>
      <w:r>
        <w:rPr>
          <w:spacing w:val="1"/>
        </w:rPr>
        <w:t xml:space="preserve"> </w:t>
      </w:r>
      <w:r>
        <w:rPr/>
        <w:t>R.D. 16 marzo</w:t>
      </w:r>
      <w:r>
        <w:rPr>
          <w:spacing w:val="-3"/>
        </w:rPr>
        <w:t xml:space="preserve"> </w:t>
      </w:r>
      <w:r>
        <w:rPr/>
        <w:t>1942, n.</w:t>
      </w:r>
      <w:r>
        <w:rPr>
          <w:spacing w:val="-3"/>
        </w:rPr>
        <w:t xml:space="preserve"> </w:t>
      </w:r>
      <w:r>
        <w:rPr/>
        <w:t>267</w:t>
      </w:r>
    </w:p>
    <w:p>
      <w:pPr>
        <w:pStyle w:val="ListParagraph"/>
        <w:numPr>
          <w:ilvl w:val="0"/>
          <w:numId w:val="6"/>
        </w:numPr>
        <w:tabs>
          <w:tab w:val="clear" w:pos="720"/>
          <w:tab w:val="left" w:pos="636" w:leader="none"/>
        </w:tabs>
        <w:spacing w:lineRule="auto" w:line="271"/>
        <w:ind w:left="579" w:right="224" w:hanging="360"/>
        <w:rPr>
          <w:sz w:val="24"/>
        </w:rPr>
      </w:pPr>
      <w:r>
        <w:rPr/>
        <w:tab/>
        <w:t>ad integrazione di quanto indicato nella parte</w:t>
      </w:r>
      <w:r>
        <w:rPr>
          <w:spacing w:val="1"/>
        </w:rPr>
        <w:t xml:space="preserve"> </w:t>
      </w:r>
      <w:r>
        <w:rPr/>
        <w:t>III, sez. C, lett. d) del DGUE, i seguenti</w:t>
      </w:r>
      <w:r>
        <w:rPr>
          <w:spacing w:val="55"/>
        </w:rPr>
        <w:t xml:space="preserve"> </w:t>
      </w:r>
      <w:r>
        <w:rPr/>
        <w:t>estremi</w:t>
      </w:r>
      <w:r>
        <w:rPr>
          <w:spacing w:val="1"/>
        </w:rPr>
        <w:t xml:space="preserve"> </w:t>
      </w:r>
      <w:r>
        <w:rPr/>
        <w:t>del</w:t>
      </w:r>
      <w:r>
        <w:rPr>
          <w:spacing w:val="1"/>
        </w:rPr>
        <w:t xml:space="preserve"> </w:t>
      </w:r>
      <w:r>
        <w:rPr/>
        <w:t>provvedimento</w:t>
      </w:r>
      <w:r>
        <w:rPr>
          <w:spacing w:val="1"/>
        </w:rPr>
        <w:t xml:space="preserve"> </w:t>
      </w:r>
      <w:r>
        <w:rPr/>
        <w:t>di</w:t>
      </w:r>
      <w:r>
        <w:rPr>
          <w:spacing w:val="1"/>
        </w:rPr>
        <w:t xml:space="preserve"> </w:t>
      </w:r>
      <w:r>
        <w:rPr/>
        <w:t>ammissione</w:t>
      </w:r>
      <w:r>
        <w:rPr>
          <w:spacing w:val="1"/>
        </w:rPr>
        <w:t xml:space="preserve"> </w:t>
      </w:r>
      <w:r>
        <w:rPr/>
        <w:t>al</w:t>
      </w:r>
      <w:r>
        <w:rPr>
          <w:spacing w:val="1"/>
        </w:rPr>
        <w:t xml:space="preserve"> </w:t>
      </w:r>
      <w:r>
        <w:rPr/>
        <w:t>concordato</w:t>
      </w:r>
      <w:r>
        <w:rPr>
          <w:spacing w:val="1"/>
        </w:rPr>
        <w:t xml:space="preserve"> </w:t>
      </w:r>
      <w:r>
        <w:rPr/>
        <w:t>e</w:t>
      </w:r>
      <w:r>
        <w:rPr>
          <w:spacing w:val="1"/>
        </w:rPr>
        <w:t xml:space="preserve"> </w:t>
      </w:r>
      <w:r>
        <w:rPr/>
        <w:t>del</w:t>
      </w:r>
      <w:r>
        <w:rPr>
          <w:spacing w:val="1"/>
        </w:rPr>
        <w:t xml:space="preserve"> </w:t>
      </w:r>
      <w:r>
        <w:rPr/>
        <w:t>provvedimento</w:t>
      </w:r>
      <w:r>
        <w:rPr>
          <w:spacing w:val="1"/>
        </w:rPr>
        <w:t xml:space="preserve"> </w:t>
      </w:r>
      <w:r>
        <w:rPr/>
        <w:t>di</w:t>
      </w:r>
      <w:r>
        <w:rPr>
          <w:spacing w:val="1"/>
        </w:rPr>
        <w:t xml:space="preserve"> </w:t>
      </w:r>
      <w:r>
        <w:rPr/>
        <w:t>autorizzazione</w:t>
      </w:r>
      <w:r>
        <w:rPr>
          <w:spacing w:val="1"/>
        </w:rPr>
        <w:t xml:space="preserve"> </w:t>
      </w:r>
      <w:r>
        <w:rPr/>
        <w:t>a</w:t>
      </w:r>
      <w:r>
        <w:rPr>
          <w:spacing w:val="1"/>
        </w:rPr>
        <w:t xml:space="preserve"> </w:t>
      </w:r>
      <w:r>
        <w:rPr/>
        <w:t>partecipare alle gare ……………………………………………………..…… rilasciati dal Tribunale</w:t>
      </w:r>
      <w:r>
        <w:rPr>
          <w:spacing w:val="1"/>
        </w:rPr>
        <w:t xml:space="preserve"> </w:t>
      </w:r>
      <w:r>
        <w:rPr/>
        <w:t>di</w:t>
      </w:r>
      <w:r>
        <w:rPr>
          <w:spacing w:val="1"/>
        </w:rPr>
        <w:t xml:space="preserve"> </w:t>
      </w:r>
      <w:r>
        <w:rPr/>
        <w:t>…………………………………………………………………………………</w:t>
      </w:r>
      <w:r>
        <w:rPr>
          <w:spacing w:val="1"/>
        </w:rPr>
        <w:t xml:space="preserve"> </w:t>
      </w:r>
      <w:r>
        <w:rPr/>
        <w:t>nonché</w:t>
      </w:r>
      <w:r>
        <w:rPr>
          <w:spacing w:val="1"/>
        </w:rPr>
        <w:t xml:space="preserve"> </w:t>
      </w:r>
      <w:r>
        <w:rPr/>
        <w:t>di</w:t>
      </w:r>
      <w:r>
        <w:rPr>
          <w:spacing w:val="1"/>
        </w:rPr>
        <w:t xml:space="preserve"> </w:t>
      </w:r>
      <w:r>
        <w:rPr/>
        <w:t>non</w:t>
      </w:r>
      <w:r>
        <w:rPr>
          <w:spacing w:val="1"/>
        </w:rPr>
        <w:t xml:space="preserve"> </w:t>
      </w:r>
      <w:r>
        <w:rPr/>
        <w:t>partecipare alla gara quale mandataria di un raggruppamento temporaneo di imprese e che le</w:t>
      </w:r>
      <w:r>
        <w:rPr>
          <w:spacing w:val="1"/>
        </w:rPr>
        <w:t xml:space="preserve"> </w:t>
      </w:r>
      <w:r>
        <w:rPr/>
        <w:t>altre imprese aderenti al raggruppamento non sono assoggettate ad una procedura concorsuale</w:t>
      </w:r>
      <w:r>
        <w:rPr>
          <w:spacing w:val="1"/>
        </w:rPr>
        <w:t xml:space="preserve"> </w:t>
      </w:r>
      <w:r>
        <w:rPr/>
        <w:t>ai</w:t>
      </w:r>
      <w:r>
        <w:rPr>
          <w:spacing w:val="-1"/>
        </w:rPr>
        <w:t xml:space="preserve"> </w:t>
      </w:r>
      <w:r>
        <w:rPr/>
        <w:t>sensi dell’art.</w:t>
      </w:r>
      <w:r>
        <w:rPr>
          <w:spacing w:val="-1"/>
        </w:rPr>
        <w:t xml:space="preserve"> </w:t>
      </w:r>
      <w:r>
        <w:rPr/>
        <w:t>186</w:t>
      </w:r>
      <w:r>
        <w:rPr>
          <w:spacing w:val="53"/>
        </w:rPr>
        <w:t xml:space="preserve"> </w:t>
      </w:r>
      <w:r>
        <w:rPr>
          <w:i/>
        </w:rPr>
        <w:t>bis,</w:t>
      </w:r>
      <w:r>
        <w:rPr>
          <w:i/>
          <w:spacing w:val="-1"/>
        </w:rPr>
        <w:t xml:space="preserve"> </w:t>
      </w:r>
      <w:r>
        <w:rPr/>
        <w:t>comma 6,</w:t>
      </w:r>
      <w:r>
        <w:rPr>
          <w:spacing w:val="-1"/>
        </w:rPr>
        <w:t xml:space="preserve"> </w:t>
      </w:r>
      <w:r>
        <w:rPr/>
        <w:t>del R.D. 16</w:t>
      </w:r>
      <w:r>
        <w:rPr>
          <w:spacing w:val="-4"/>
        </w:rPr>
        <w:t xml:space="preserve"> </w:t>
      </w:r>
      <w:r>
        <w:rPr/>
        <w:t>marzo</w:t>
      </w:r>
      <w:r>
        <w:rPr>
          <w:spacing w:val="-1"/>
        </w:rPr>
        <w:t xml:space="preserve"> </w:t>
      </w:r>
      <w:r>
        <w:rPr/>
        <w:t>1942,</w:t>
      </w:r>
      <w:r>
        <w:rPr>
          <w:spacing w:val="-3"/>
        </w:rPr>
        <w:t xml:space="preserve"> </w:t>
      </w:r>
      <w:r>
        <w:rPr/>
        <w:t>n.</w:t>
      </w:r>
      <w:r>
        <w:rPr>
          <w:spacing w:val="-1"/>
        </w:rPr>
        <w:t xml:space="preserve"> </w:t>
      </w:r>
      <w:r>
        <w:rPr/>
        <w:t>267.</w:t>
      </w:r>
    </w:p>
    <w:p>
      <w:pPr>
        <w:pStyle w:val="Corpodeltesto"/>
        <w:rPr>
          <w:sz w:val="26"/>
        </w:rPr>
      </w:pPr>
      <w:r>
        <w:rPr>
          <w:sz w:val="26"/>
        </w:rPr>
      </w:r>
    </w:p>
    <w:p>
      <w:pPr>
        <w:pStyle w:val="ListParagraph"/>
        <w:numPr>
          <w:ilvl w:val="0"/>
          <w:numId w:val="6"/>
        </w:numPr>
        <w:tabs>
          <w:tab w:val="clear" w:pos="720"/>
          <w:tab w:val="left" w:pos="636" w:leader="none"/>
        </w:tabs>
        <w:spacing w:lineRule="auto" w:line="271"/>
        <w:ind w:left="579" w:right="224" w:hanging="360"/>
        <w:rPr>
          <w:sz w:val="24"/>
        </w:rPr>
      </w:pPr>
      <w:r>
        <w:rPr/>
        <w:tab/>
      </w:r>
      <w:r>
        <w:rPr>
          <w:i/>
        </w:rPr>
        <w:t xml:space="preserve">(compilare in caso di interesse): </w:t>
      </w:r>
      <w:r>
        <w:rPr/>
        <w:t>di avere uno o più crediti certificati da pubbliche amministrazioni,</w:t>
      </w:r>
      <w:r>
        <w:rPr>
          <w:spacing w:val="-52"/>
        </w:rPr>
        <w:t xml:space="preserve"> </w:t>
      </w:r>
      <w:r>
        <w:rPr/>
        <w:t>ai sensi dell’art. 9, comma 3 bis, del D.L. n. 185/2008 (convertito da Legge n. 2/2009) e che ai fini</w:t>
      </w:r>
      <w:r>
        <w:rPr>
          <w:spacing w:val="1"/>
        </w:rPr>
        <w:t xml:space="preserve"> </w:t>
      </w:r>
      <w:r>
        <w:rPr/>
        <w:t>del rilascio del DURC, in base alle disposizioni del D.M. 13/03/2013, si comunicano i seguenti</w:t>
      </w:r>
      <w:r>
        <w:rPr>
          <w:spacing w:val="1"/>
        </w:rPr>
        <w:t xml:space="preserve"> </w:t>
      </w:r>
      <w:r>
        <w:rPr/>
        <w:t>dati:</w:t>
      </w:r>
    </w:p>
    <w:p>
      <w:pPr>
        <w:pStyle w:val="ListParagraph"/>
        <w:numPr>
          <w:ilvl w:val="0"/>
          <w:numId w:val="5"/>
        </w:numPr>
        <w:tabs>
          <w:tab w:val="clear" w:pos="720"/>
          <w:tab w:val="left" w:pos="1120" w:leader="none"/>
          <w:tab w:val="left" w:pos="9121" w:leader="none"/>
        </w:tabs>
        <w:spacing w:lineRule="exact" w:line="296" w:before="5" w:after="0"/>
        <w:ind w:left="1120" w:right="0" w:hanging="181"/>
        <w:jc w:val="left"/>
        <w:rPr>
          <w:rFonts w:ascii="Times New Roman" w:hAnsi="Times New Roman"/>
        </w:rPr>
      </w:pPr>
      <w:r>
        <w:rPr>
          <w:i/>
        </w:rPr>
        <w:t>il</w:t>
      </w:r>
      <w:r>
        <w:rPr>
          <w:i/>
          <w:spacing w:val="-1"/>
        </w:rPr>
        <w:t xml:space="preserve"> </w:t>
      </w:r>
      <w:r>
        <w:rPr>
          <w:i/>
        </w:rPr>
        <w:t>numero</w:t>
      </w:r>
      <w:r>
        <w:rPr>
          <w:i/>
          <w:spacing w:val="-2"/>
        </w:rPr>
        <w:t xml:space="preserve"> </w:t>
      </w:r>
      <w:r>
        <w:rPr>
          <w:i/>
        </w:rPr>
        <w:t>della</w:t>
      </w:r>
      <w:r>
        <w:rPr>
          <w:i/>
          <w:spacing w:val="-2"/>
        </w:rPr>
        <w:t xml:space="preserve"> </w:t>
      </w:r>
      <w:r>
        <w:rPr>
          <w:i/>
        </w:rPr>
        <w:t>certificazione</w:t>
      </w:r>
      <w:r>
        <w:rPr>
          <w:i/>
          <w:spacing w:val="-2"/>
        </w:rPr>
        <w:t xml:space="preserve"> </w:t>
      </w:r>
      <w:r>
        <w:rPr>
          <w:i/>
        </w:rPr>
        <w:t>del</w:t>
      </w:r>
      <w:r>
        <w:rPr>
          <w:i/>
          <w:spacing w:val="-4"/>
        </w:rPr>
        <w:t xml:space="preserve"> </w:t>
      </w:r>
      <w:r>
        <w:rPr>
          <w:i/>
        </w:rPr>
        <w:t>credito</w:t>
      </w:r>
      <w:r>
        <w:rPr>
          <w:i/>
          <w:spacing w:val="-3"/>
        </w:rPr>
        <w:t xml:space="preserve"> </w:t>
      </w:r>
      <w:r>
        <w:rPr>
          <w:i/>
        </w:rPr>
        <w:t>(costituito</w:t>
      </w:r>
      <w:r>
        <w:rPr>
          <w:i/>
          <w:spacing w:val="-2"/>
        </w:rPr>
        <w:t xml:space="preserve"> </w:t>
      </w:r>
      <w:r>
        <w:rPr>
          <w:i/>
        </w:rPr>
        <w:t>da</w:t>
      </w:r>
      <w:r>
        <w:rPr>
          <w:i/>
          <w:spacing w:val="-4"/>
        </w:rPr>
        <w:t xml:space="preserve"> </w:t>
      </w:r>
      <w:r>
        <w:rPr>
          <w:i/>
        </w:rPr>
        <w:t>16</w:t>
      </w:r>
      <w:r>
        <w:rPr>
          <w:i/>
          <w:spacing w:val="-2"/>
        </w:rPr>
        <w:t xml:space="preserve"> </w:t>
      </w:r>
      <w:r>
        <w:rPr>
          <w:i/>
        </w:rPr>
        <w:t>numeri)</w:t>
      </w:r>
      <w:r>
        <w:rPr>
          <w:i/>
          <w:spacing w:val="1"/>
        </w:rPr>
        <w:t xml:space="preserve"> </w:t>
      </w:r>
      <w:r>
        <w:rPr>
          <w:rFonts w:ascii="Times New Roman" w:hAnsi="Times New Roman"/>
          <w:u w:val="single"/>
        </w:rPr>
        <w:t xml:space="preserve"> </w:t>
        <w:tab/>
      </w:r>
    </w:p>
    <w:p>
      <w:pPr>
        <w:pStyle w:val="ListParagraph"/>
        <w:numPr>
          <w:ilvl w:val="0"/>
          <w:numId w:val="5"/>
        </w:numPr>
        <w:tabs>
          <w:tab w:val="clear" w:pos="720"/>
          <w:tab w:val="left" w:pos="1120" w:leader="none"/>
          <w:tab w:val="left" w:pos="2953" w:leader="none"/>
          <w:tab w:val="left" w:pos="3457" w:leader="none"/>
          <w:tab w:val="left" w:pos="3882" w:leader="none"/>
          <w:tab w:val="left" w:pos="4911" w:leader="none"/>
          <w:tab w:val="left" w:pos="5291" w:leader="none"/>
          <w:tab w:val="left" w:pos="6675" w:leader="none"/>
          <w:tab w:val="left" w:pos="7501" w:leader="none"/>
          <w:tab w:val="left" w:pos="8262" w:leader="none"/>
          <w:tab w:val="left" w:pos="8564" w:leader="none"/>
        </w:tabs>
        <w:spacing w:lineRule="exact" w:line="296"/>
        <w:ind w:left="1120" w:right="0" w:hanging="181"/>
        <w:jc w:val="left"/>
        <w:rPr>
          <w:i/>
          <w:i/>
        </w:rPr>
      </w:pPr>
      <w:r>
        <w:rPr>
          <w:i/>
        </w:rPr>
        <w:t>l’amministrazione</w:t>
        <w:tab/>
        <w:t>che</w:t>
        <w:tab/>
        <w:t>ha</w:t>
        <w:tab/>
        <w:t>rilasciato</w:t>
        <w:tab/>
        <w:t>la</w:t>
        <w:tab/>
        <w:t>certificazione</w:t>
        <w:tab/>
        <w:t>(codice</w:t>
        <w:tab/>
        <w:t>fiscale</w:t>
        <w:tab/>
        <w:t>e</w:t>
        <w:tab/>
        <w:t>denominazione)</w:t>
      </w:r>
    </w:p>
    <w:p>
      <w:pPr>
        <w:pStyle w:val="Corpodeltesto"/>
        <w:spacing w:before="12" w:after="0"/>
        <w:rPr>
          <w:i/>
          <w:i/>
          <w:sz w:val="15"/>
        </w:rPr>
      </w:pPr>
      <w:r>
        <w:rPr>
          <w:i/>
          <w:sz w:val="15"/>
        </w:rPr>
        <mc:AlternateContent>
          <mc:Choice Requires="wps">
            <w:drawing>
              <wp:anchor behindDoc="1" distT="0" distB="0" distL="0" distR="0" simplePos="0" locked="0" layoutInCell="0" allowOverlap="1" relativeHeight="5">
                <wp:simplePos x="0" y="0"/>
                <wp:positionH relativeFrom="page">
                  <wp:posOffset>1219200</wp:posOffset>
                </wp:positionH>
                <wp:positionV relativeFrom="paragraph">
                  <wp:posOffset>165735</wp:posOffset>
                </wp:positionV>
                <wp:extent cx="3842385" cy="635"/>
                <wp:effectExtent l="0" t="0" r="0" b="0"/>
                <wp:wrapTopAndBottom/>
                <wp:docPr id="11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41920" cy="0"/>
                        </a:xfrm>
                        <a:prstGeom prst="line">
                          <a:avLst/>
                        </a:prstGeom>
                        <a:ln w="828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96pt,13.05pt" to="398.45pt,13.05pt" stroked="t" style="position:absolute;mso-position-horizontal-relative:page">
                <v:stroke color="black" weight="8280" joinstyle="round" endcap="flat"/>
                <v:fill o:detectmouseclick="t" on="false"/>
                <w10:wrap type="topAndBottom"/>
              </v:line>
            </w:pict>
          </mc:Fallback>
        </mc:AlternateContent>
      </w:r>
    </w:p>
    <w:p>
      <w:pPr>
        <w:pStyle w:val="ListParagraph"/>
        <w:numPr>
          <w:ilvl w:val="0"/>
          <w:numId w:val="5"/>
        </w:numPr>
        <w:tabs>
          <w:tab w:val="clear" w:pos="720"/>
          <w:tab w:val="left" w:pos="1120" w:leader="none"/>
          <w:tab w:val="left" w:pos="7844" w:leader="none"/>
        </w:tabs>
        <w:spacing w:lineRule="exact" w:line="296" w:before="2" w:after="0"/>
        <w:ind w:left="1120" w:right="0" w:hanging="181"/>
        <w:jc w:val="left"/>
        <w:rPr>
          <w:rFonts w:ascii="Times New Roman" w:hAnsi="Times New Roman"/>
        </w:rPr>
      </w:pPr>
      <w:r>
        <w:rPr>
          <w:i/>
        </w:rPr>
        <w:t>la</w:t>
      </w:r>
      <w:r>
        <w:rPr>
          <w:i/>
          <w:spacing w:val="-2"/>
        </w:rPr>
        <w:t xml:space="preserve"> </w:t>
      </w:r>
      <w:r>
        <w:rPr>
          <w:i/>
        </w:rPr>
        <w:t>data</w:t>
      </w:r>
      <w:r>
        <w:rPr>
          <w:i/>
          <w:spacing w:val="-2"/>
        </w:rPr>
        <w:t xml:space="preserve"> </w:t>
      </w:r>
      <w:r>
        <w:rPr>
          <w:i/>
        </w:rPr>
        <w:t>di</w:t>
      </w:r>
      <w:r>
        <w:rPr>
          <w:i/>
          <w:spacing w:val="-1"/>
        </w:rPr>
        <w:t xml:space="preserve"> </w:t>
      </w:r>
      <w:r>
        <w:rPr>
          <w:i/>
        </w:rPr>
        <w:t>rilascio</w:t>
      </w:r>
      <w:r>
        <w:rPr>
          <w:i/>
          <w:spacing w:val="-2"/>
        </w:rPr>
        <w:t xml:space="preserve"> </w:t>
      </w:r>
      <w:r>
        <w:rPr>
          <w:i/>
        </w:rPr>
        <w:t>della</w:t>
      </w:r>
      <w:r>
        <w:rPr>
          <w:i/>
          <w:spacing w:val="-2"/>
        </w:rPr>
        <w:t xml:space="preserve"> </w:t>
      </w:r>
      <w:r>
        <w:rPr>
          <w:i/>
        </w:rPr>
        <w:t xml:space="preserve">certificazione </w:t>
      </w:r>
      <w:r>
        <w:rPr>
          <w:rFonts w:ascii="Times New Roman" w:hAnsi="Times New Roman"/>
          <w:u w:val="single"/>
        </w:rPr>
        <w:t xml:space="preserve"> </w:t>
        <w:tab/>
      </w:r>
    </w:p>
    <w:p>
      <w:pPr>
        <w:pStyle w:val="ListParagraph"/>
        <w:numPr>
          <w:ilvl w:val="0"/>
          <w:numId w:val="5"/>
        </w:numPr>
        <w:tabs>
          <w:tab w:val="clear" w:pos="720"/>
          <w:tab w:val="left" w:pos="1120" w:leader="none"/>
          <w:tab w:val="left" w:pos="8490" w:leader="none"/>
        </w:tabs>
        <w:spacing w:lineRule="exact" w:line="296"/>
        <w:ind w:left="1120" w:right="0" w:hanging="181"/>
        <w:jc w:val="left"/>
        <w:rPr>
          <w:rFonts w:ascii="Times New Roman" w:hAnsi="Times New Roman"/>
        </w:rPr>
      </w:pPr>
      <w:r>
        <w:rPr>
          <w:i/>
        </w:rPr>
        <w:t>l’importo</w:t>
      </w:r>
      <w:r>
        <w:rPr>
          <w:i/>
          <w:spacing w:val="-3"/>
        </w:rPr>
        <w:t xml:space="preserve"> </w:t>
      </w:r>
      <w:r>
        <w:rPr>
          <w:i/>
        </w:rPr>
        <w:t>del</w:t>
      </w:r>
      <w:r>
        <w:rPr>
          <w:i/>
          <w:spacing w:val="-2"/>
        </w:rPr>
        <w:t xml:space="preserve"> </w:t>
      </w:r>
      <w:r>
        <w:rPr>
          <w:i/>
        </w:rPr>
        <w:t>credito</w:t>
      </w:r>
      <w:r>
        <w:rPr>
          <w:i/>
          <w:spacing w:val="-2"/>
        </w:rPr>
        <w:t xml:space="preserve"> </w:t>
      </w:r>
      <w:r>
        <w:rPr>
          <w:i/>
        </w:rPr>
        <w:t>oggetto</w:t>
      </w:r>
      <w:r>
        <w:rPr>
          <w:i/>
          <w:spacing w:val="-3"/>
        </w:rPr>
        <w:t xml:space="preserve"> </w:t>
      </w:r>
      <w:r>
        <w:rPr>
          <w:i/>
        </w:rPr>
        <w:t>della</w:t>
      </w:r>
      <w:r>
        <w:rPr>
          <w:i/>
          <w:spacing w:val="-2"/>
        </w:rPr>
        <w:t xml:space="preserve"> </w:t>
      </w:r>
      <w:r>
        <w:rPr>
          <w:i/>
        </w:rPr>
        <w:t>certificazione</w:t>
      </w:r>
      <w:r>
        <w:rPr>
          <w:i/>
          <w:spacing w:val="-2"/>
        </w:rPr>
        <w:t xml:space="preserve"> </w:t>
      </w:r>
      <w:r>
        <w:rPr>
          <w:rFonts w:ascii="Times New Roman" w:hAnsi="Times New Roman"/>
          <w:u w:val="single"/>
        </w:rPr>
        <w:t xml:space="preserve"> </w:t>
        <w:tab/>
      </w:r>
    </w:p>
    <w:p>
      <w:pPr>
        <w:pStyle w:val="ListParagraph"/>
        <w:numPr>
          <w:ilvl w:val="0"/>
          <w:numId w:val="5"/>
        </w:numPr>
        <w:tabs>
          <w:tab w:val="clear" w:pos="720"/>
          <w:tab w:val="left" w:pos="1120" w:leader="none"/>
          <w:tab w:val="left" w:pos="8610" w:leader="none"/>
        </w:tabs>
        <w:ind w:left="1120" w:right="0" w:hanging="181"/>
        <w:jc w:val="left"/>
        <w:rPr>
          <w:rFonts w:ascii="Times New Roman" w:hAnsi="Times New Roman"/>
        </w:rPr>
      </w:pPr>
      <w:r>
        <w:rPr>
          <w:i/>
        </w:rPr>
        <w:t>l’eventuale</w:t>
      </w:r>
      <w:r>
        <w:rPr>
          <w:i/>
          <w:spacing w:val="-2"/>
        </w:rPr>
        <w:t xml:space="preserve"> </w:t>
      </w:r>
      <w:r>
        <w:rPr>
          <w:i/>
        </w:rPr>
        <w:t>data</w:t>
      </w:r>
      <w:r>
        <w:rPr>
          <w:i/>
          <w:spacing w:val="-1"/>
        </w:rPr>
        <w:t xml:space="preserve"> </w:t>
      </w:r>
      <w:r>
        <w:rPr>
          <w:i/>
        </w:rPr>
        <w:t>in</w:t>
      </w:r>
      <w:r>
        <w:rPr>
          <w:i/>
          <w:spacing w:val="-3"/>
        </w:rPr>
        <w:t xml:space="preserve"> </w:t>
      </w:r>
      <w:r>
        <w:rPr>
          <w:i/>
        </w:rPr>
        <w:t>cui sarà</w:t>
      </w:r>
      <w:r>
        <w:rPr>
          <w:i/>
          <w:spacing w:val="-4"/>
        </w:rPr>
        <w:t xml:space="preserve"> </w:t>
      </w:r>
      <w:r>
        <w:rPr>
          <w:i/>
        </w:rPr>
        <w:t>pagato</w:t>
      </w:r>
      <w:r>
        <w:rPr>
          <w:i/>
          <w:spacing w:val="-1"/>
        </w:rPr>
        <w:t xml:space="preserve"> </w:t>
      </w:r>
      <w:r>
        <w:rPr>
          <w:i/>
        </w:rPr>
        <w:t>il</w:t>
      </w:r>
      <w:r>
        <w:rPr>
          <w:i/>
          <w:spacing w:val="-1"/>
        </w:rPr>
        <w:t xml:space="preserve"> </w:t>
      </w:r>
      <w:r>
        <w:rPr>
          <w:i/>
        </w:rPr>
        <w:t xml:space="preserve">credito </w:t>
      </w:r>
      <w:r>
        <w:rPr>
          <w:rFonts w:ascii="Times New Roman" w:hAnsi="Times New Roman"/>
          <w:u w:val="single"/>
        </w:rPr>
        <w:t xml:space="preserve"> </w:t>
        <w:tab/>
      </w:r>
    </w:p>
    <w:p>
      <w:pPr>
        <w:pStyle w:val="Normal"/>
        <w:tabs>
          <w:tab w:val="clear" w:pos="720"/>
          <w:tab w:val="left" w:pos="8835" w:leader="none"/>
        </w:tabs>
        <w:spacing w:before="1" w:after="0"/>
        <w:ind w:left="939" w:right="224" w:hanging="0"/>
        <w:jc w:val="both"/>
        <w:rPr>
          <w:rFonts w:ascii="Times New Roman" w:hAnsi="Times New Roman"/>
        </w:rPr>
      </w:pPr>
      <w:r>
        <w:rPr>
          <w:i/>
        </w:rPr>
        <w:t>(se disponibile) il codice con validità temporanea rilasciato al titolare del credito per accedere alla</w:t>
      </w:r>
      <w:r>
        <w:rPr>
          <w:i/>
          <w:spacing w:val="1"/>
        </w:rPr>
        <w:t xml:space="preserve"> </w:t>
      </w:r>
      <w:r>
        <w:rPr>
          <w:i/>
        </w:rPr>
        <w:t>piattaforma informatica di certificazione (attraverso il quale gli Istituti previdenziali e le Casse edili –</w:t>
      </w:r>
      <w:r>
        <w:rPr>
          <w:i/>
          <w:spacing w:val="1"/>
        </w:rPr>
        <w:t xml:space="preserve"> </w:t>
      </w:r>
      <w:r>
        <w:rPr>
          <w:i/>
        </w:rPr>
        <w:t>non appena disponibile la specifica funzione in corso di predisposizione – devono verificare l’esistenza</w:t>
      </w:r>
      <w:r>
        <w:rPr>
          <w:i/>
          <w:spacing w:val="1"/>
        </w:rPr>
        <w:t xml:space="preserve"> </w:t>
      </w:r>
      <w:r>
        <w:rPr>
          <w:i/>
        </w:rPr>
        <w:t>del credito certificato, nonché la sua effettiva disponibilità al momento della richiesta del DURC e</w:t>
      </w:r>
      <w:r>
        <w:rPr>
          <w:i/>
          <w:spacing w:val="1"/>
        </w:rPr>
        <w:t xml:space="preserve"> </w:t>
      </w:r>
      <w:r>
        <w:rPr>
          <w:i/>
        </w:rPr>
        <w:t>comunque</w:t>
      </w:r>
      <w:r>
        <w:rPr>
          <w:i/>
          <w:spacing w:val="-2"/>
        </w:rPr>
        <w:t xml:space="preserve"> </w:t>
      </w:r>
      <w:r>
        <w:rPr>
          <w:i/>
        </w:rPr>
        <w:t>alla</w:t>
      </w:r>
      <w:r>
        <w:rPr>
          <w:i/>
          <w:spacing w:val="-2"/>
        </w:rPr>
        <w:t xml:space="preserve"> </w:t>
      </w:r>
      <w:r>
        <w:rPr>
          <w:i/>
        </w:rPr>
        <w:t>conclusione</w:t>
      </w:r>
      <w:r>
        <w:rPr>
          <w:i/>
          <w:spacing w:val="-4"/>
        </w:rPr>
        <w:t xml:space="preserve"> </w:t>
      </w:r>
      <w:r>
        <w:rPr>
          <w:i/>
        </w:rPr>
        <w:t>dell’istruttoria</w:t>
      </w:r>
      <w:r>
        <w:rPr>
          <w:i/>
          <w:spacing w:val="-2"/>
        </w:rPr>
        <w:t xml:space="preserve"> </w:t>
      </w:r>
      <w:r>
        <w:rPr>
          <w:i/>
        </w:rPr>
        <w:t>per</w:t>
      </w:r>
      <w:r>
        <w:rPr>
          <w:i/>
          <w:spacing w:val="-4"/>
        </w:rPr>
        <w:t xml:space="preserve"> </w:t>
      </w:r>
      <w:r>
        <w:rPr>
          <w:i/>
        </w:rPr>
        <w:t>il</w:t>
      </w:r>
      <w:r>
        <w:rPr>
          <w:i/>
          <w:spacing w:val="-3"/>
        </w:rPr>
        <w:t xml:space="preserve"> </w:t>
      </w:r>
      <w:r>
        <w:rPr>
          <w:i/>
        </w:rPr>
        <w:t>suo</w:t>
      </w:r>
      <w:r>
        <w:rPr>
          <w:i/>
          <w:spacing w:val="-2"/>
        </w:rPr>
        <w:t xml:space="preserve"> </w:t>
      </w:r>
      <w:r>
        <w:rPr>
          <w:i/>
        </w:rPr>
        <w:t>rilascio)</w:t>
      </w:r>
      <w:r>
        <w:rPr>
          <w:i/>
          <w:spacing w:val="1"/>
        </w:rPr>
        <w:t xml:space="preserve"> </w:t>
      </w:r>
      <w:r>
        <w:rPr>
          <w:rFonts w:ascii="Times New Roman" w:hAnsi="Times New Roman"/>
          <w:u w:val="single"/>
        </w:rPr>
        <w:t xml:space="preserve"> </w:t>
        <w:tab/>
      </w:r>
    </w:p>
    <w:p>
      <w:pPr>
        <w:pStyle w:val="Corpodeltesto"/>
        <w:spacing w:before="7" w:after="0"/>
        <w:rPr>
          <w:rFonts w:ascii="Times New Roman" w:hAnsi="Times New Roman"/>
          <w:sz w:val="23"/>
        </w:rPr>
      </w:pPr>
      <w:r>
        <w:rPr>
          <w:rFonts w:ascii="Times New Roman" w:hAnsi="Times New Roman"/>
          <w:sz w:val="23"/>
        </w:rPr>
      </w:r>
    </w:p>
    <w:p>
      <w:pPr>
        <w:pStyle w:val="ListParagraph"/>
        <w:numPr>
          <w:ilvl w:val="0"/>
          <w:numId w:val="6"/>
        </w:numPr>
        <w:tabs>
          <w:tab w:val="clear" w:pos="720"/>
          <w:tab w:val="left" w:pos="580" w:leader="none"/>
        </w:tabs>
        <w:spacing w:lineRule="auto" w:line="266" w:before="24" w:after="0"/>
        <w:ind w:left="579" w:right="224" w:hanging="360"/>
        <w:jc w:val="left"/>
        <w:rPr>
          <w:sz w:val="24"/>
        </w:rPr>
      </w:pPr>
      <w:r>
        <w:rPr>
          <w:b/>
          <w:i/>
        </w:rPr>
        <w:t>(Solo</w:t>
      </w:r>
      <w:r>
        <w:rPr>
          <w:b/>
          <w:i/>
          <w:spacing w:val="40"/>
        </w:rPr>
        <w:t xml:space="preserve"> </w:t>
      </w:r>
      <w:r>
        <w:rPr>
          <w:b/>
          <w:i/>
        </w:rPr>
        <w:t>per</w:t>
      </w:r>
      <w:r>
        <w:rPr>
          <w:b/>
          <w:i/>
          <w:spacing w:val="40"/>
        </w:rPr>
        <w:t xml:space="preserve"> </w:t>
      </w:r>
      <w:r>
        <w:rPr>
          <w:b/>
          <w:i/>
        </w:rPr>
        <w:t>le</w:t>
      </w:r>
      <w:r>
        <w:rPr>
          <w:b/>
          <w:i/>
          <w:spacing w:val="42"/>
        </w:rPr>
        <w:t xml:space="preserve"> </w:t>
      </w:r>
      <w:r>
        <w:rPr>
          <w:b/>
          <w:i/>
        </w:rPr>
        <w:t>Cooperative</w:t>
      </w:r>
      <w:r>
        <w:rPr>
          <w:i/>
        </w:rPr>
        <w:t>)</w:t>
      </w:r>
      <w:r>
        <w:rPr>
          <w:i/>
          <w:spacing w:val="43"/>
        </w:rPr>
        <w:t xml:space="preserve"> </w:t>
      </w:r>
      <w:r>
        <w:rPr/>
        <w:t>di</w:t>
      </w:r>
      <w:r>
        <w:rPr>
          <w:spacing w:val="42"/>
        </w:rPr>
        <w:t xml:space="preserve"> </w:t>
      </w:r>
      <w:r>
        <w:rPr/>
        <w:t>applicare</w:t>
      </w:r>
      <w:r>
        <w:rPr>
          <w:spacing w:val="42"/>
        </w:rPr>
        <w:t xml:space="preserve"> </w:t>
      </w:r>
      <w:r>
        <w:rPr/>
        <w:t>il</w:t>
      </w:r>
      <w:r>
        <w:rPr>
          <w:spacing w:val="42"/>
        </w:rPr>
        <w:t xml:space="preserve"> </w:t>
      </w:r>
      <w:r>
        <w:rPr/>
        <w:t>contratto</w:t>
      </w:r>
      <w:r>
        <w:rPr>
          <w:spacing w:val="41"/>
        </w:rPr>
        <w:t xml:space="preserve"> </w:t>
      </w:r>
      <w:r>
        <w:rPr/>
        <w:t>collettivo</w:t>
      </w:r>
      <w:r>
        <w:rPr>
          <w:spacing w:val="41"/>
        </w:rPr>
        <w:t xml:space="preserve"> </w:t>
      </w:r>
      <w:r>
        <w:rPr/>
        <w:t>di</w:t>
      </w:r>
      <w:r>
        <w:rPr>
          <w:spacing w:val="42"/>
        </w:rPr>
        <w:t xml:space="preserve"> </w:t>
      </w:r>
      <w:r>
        <w:rPr/>
        <w:t>lavoro</w:t>
      </w:r>
      <w:r>
        <w:rPr>
          <w:spacing w:val="38"/>
        </w:rPr>
        <w:t xml:space="preserve"> </w:t>
      </w:r>
      <w:r>
        <w:rPr/>
        <w:t>anche</w:t>
      </w:r>
      <w:r>
        <w:rPr>
          <w:spacing w:val="42"/>
        </w:rPr>
        <w:t xml:space="preserve"> </w:t>
      </w:r>
      <w:r>
        <w:rPr/>
        <w:t>per</w:t>
      </w:r>
      <w:r>
        <w:rPr>
          <w:spacing w:val="41"/>
        </w:rPr>
        <w:t xml:space="preserve"> </w:t>
      </w:r>
      <w:r>
        <w:rPr/>
        <w:t>i</w:t>
      </w:r>
      <w:r>
        <w:rPr>
          <w:spacing w:val="42"/>
        </w:rPr>
        <w:t xml:space="preserve"> </w:t>
      </w:r>
      <w:r>
        <w:rPr/>
        <w:t>soci</w:t>
      </w:r>
      <w:r>
        <w:rPr>
          <w:spacing w:val="42"/>
        </w:rPr>
        <w:t xml:space="preserve"> </w:t>
      </w:r>
      <w:r>
        <w:rPr/>
        <w:t>della</w:t>
      </w:r>
      <w:r>
        <w:rPr>
          <w:spacing w:val="-52"/>
        </w:rPr>
        <w:t xml:space="preserve"> </w:t>
      </w:r>
      <w:r>
        <w:rPr/>
        <w:t>cooperativa;</w:t>
      </w:r>
    </w:p>
    <w:p>
      <w:pPr>
        <w:pStyle w:val="Corpodeltesto"/>
        <w:spacing w:before="13" w:after="0"/>
        <w:rPr>
          <w:sz w:val="25"/>
        </w:rPr>
      </w:pPr>
      <w:r>
        <w:rPr>
          <w:sz w:val="25"/>
        </w:rPr>
      </w:r>
    </w:p>
    <w:p>
      <w:pPr>
        <w:pStyle w:val="Titolo1"/>
        <w:jc w:val="both"/>
        <w:rPr/>
      </w:pPr>
      <w:r>
        <w:rPr/>
        <w:t>Per</w:t>
      </w:r>
      <w:r>
        <w:rPr>
          <w:spacing w:val="-3"/>
        </w:rPr>
        <w:t xml:space="preserve"> </w:t>
      </w:r>
      <w:r>
        <w:rPr/>
        <w:t>tutti</w:t>
      </w:r>
      <w:r>
        <w:rPr>
          <w:spacing w:val="-1"/>
        </w:rPr>
        <w:t xml:space="preserve"> </w:t>
      </w:r>
      <w:r>
        <w:rPr/>
        <w:t>i</w:t>
      </w:r>
      <w:r>
        <w:rPr>
          <w:spacing w:val="-1"/>
        </w:rPr>
        <w:t xml:space="preserve"> </w:t>
      </w:r>
      <w:r>
        <w:rPr/>
        <w:t>concorrenti:</w:t>
      </w:r>
    </w:p>
    <w:p>
      <w:pPr>
        <w:pStyle w:val="ListParagraph"/>
        <w:numPr>
          <w:ilvl w:val="0"/>
          <w:numId w:val="4"/>
        </w:numPr>
        <w:tabs>
          <w:tab w:val="clear" w:pos="720"/>
          <w:tab w:val="left" w:pos="928" w:leader="none"/>
        </w:tabs>
        <w:spacing w:before="1" w:after="0"/>
        <w:ind w:left="939" w:right="224" w:hanging="361"/>
        <w:rPr/>
      </w:pPr>
      <w:r>
        <w:rPr/>
        <w:t>di aver giudicato i prezzi offerti, nel loro complesso, remunerativi e che l’offerta presentata</w:t>
      </w:r>
      <w:r>
        <w:rPr>
          <w:spacing w:val="1"/>
        </w:rPr>
        <w:t xml:space="preserve"> </w:t>
      </w:r>
      <w:r>
        <w:rPr/>
        <w:t>ed i relativi prezzi sono adeguati e sufficienti rispetto al costo del lavoro e che gli stessi</w:t>
      </w:r>
      <w:r>
        <w:rPr>
          <w:spacing w:val="1"/>
        </w:rPr>
        <w:t xml:space="preserve"> </w:t>
      </w:r>
      <w:r>
        <w:rPr/>
        <w:t>comprendono</w:t>
      </w:r>
      <w:r>
        <w:rPr>
          <w:spacing w:val="-4"/>
        </w:rPr>
        <w:t xml:space="preserve"> </w:t>
      </w:r>
      <w:r>
        <w:rPr/>
        <w:t>i costi</w:t>
      </w:r>
      <w:r>
        <w:rPr>
          <w:spacing w:val="-1"/>
        </w:rPr>
        <w:t xml:space="preserve"> </w:t>
      </w:r>
      <w:r>
        <w:rPr/>
        <w:t>relativi alla sicurezza</w:t>
      </w:r>
      <w:r>
        <w:rPr>
          <w:spacing w:val="-1"/>
        </w:rPr>
        <w:t xml:space="preserve"> </w:t>
      </w:r>
      <w:r>
        <w:rPr/>
        <w:t>ai sensi</w:t>
      </w:r>
      <w:r>
        <w:rPr>
          <w:spacing w:val="-1"/>
        </w:rPr>
        <w:t xml:space="preserve"> </w:t>
      </w:r>
      <w:r>
        <w:rPr/>
        <w:t>del D. Lgs.</w:t>
      </w:r>
      <w:r>
        <w:rPr>
          <w:spacing w:val="-4"/>
        </w:rPr>
        <w:t xml:space="preserve"> </w:t>
      </w:r>
      <w:r>
        <w:rPr/>
        <w:t>50/2016;</w:t>
      </w:r>
    </w:p>
    <w:p>
      <w:pPr>
        <w:pStyle w:val="Corpodeltesto"/>
        <w:spacing w:before="11" w:after="0"/>
        <w:rPr>
          <w:sz w:val="21"/>
        </w:rPr>
      </w:pPr>
      <w:r>
        <w:rPr>
          <w:sz w:val="21"/>
        </w:rPr>
      </w:r>
    </w:p>
    <w:p>
      <w:pPr>
        <w:pStyle w:val="ListParagraph"/>
        <w:numPr>
          <w:ilvl w:val="0"/>
          <w:numId w:val="4"/>
        </w:numPr>
        <w:tabs>
          <w:tab w:val="clear" w:pos="720"/>
          <w:tab w:val="left" w:pos="928" w:leader="none"/>
        </w:tabs>
        <w:ind w:left="939" w:right="224" w:hanging="360"/>
        <w:rPr/>
      </w:pPr>
      <w:r>
        <w:rPr/>
        <w:t>che</w:t>
      </w:r>
      <w:r>
        <w:rPr>
          <w:spacing w:val="1"/>
        </w:rPr>
        <w:t xml:space="preserve"> </w:t>
      </w:r>
      <w:r>
        <w:rPr/>
        <w:t>le</w:t>
      </w:r>
      <w:r>
        <w:rPr>
          <w:spacing w:val="1"/>
        </w:rPr>
        <w:t xml:space="preserve"> </w:t>
      </w:r>
      <w:r>
        <w:rPr/>
        <w:t>condizioni</w:t>
      </w:r>
      <w:r>
        <w:rPr>
          <w:spacing w:val="1"/>
        </w:rPr>
        <w:t xml:space="preserve"> </w:t>
      </w:r>
      <w:r>
        <w:rPr/>
        <w:t>offerte</w:t>
      </w:r>
      <w:r>
        <w:rPr>
          <w:spacing w:val="1"/>
        </w:rPr>
        <w:t xml:space="preserve"> </w:t>
      </w:r>
      <w:r>
        <w:rPr/>
        <w:t>sono</w:t>
      </w:r>
      <w:r>
        <w:rPr>
          <w:spacing w:val="1"/>
        </w:rPr>
        <w:t xml:space="preserve"> </w:t>
      </w:r>
      <w:r>
        <w:rPr/>
        <w:t>vincolanti</w:t>
      </w:r>
      <w:r>
        <w:rPr>
          <w:spacing w:val="1"/>
        </w:rPr>
        <w:t xml:space="preserve"> </w:t>
      </w:r>
      <w:r>
        <w:rPr/>
        <w:t>per</w:t>
      </w:r>
      <w:r>
        <w:rPr>
          <w:spacing w:val="1"/>
        </w:rPr>
        <w:t xml:space="preserve"> </w:t>
      </w:r>
      <w:r>
        <w:rPr/>
        <w:t>l’intero</w:t>
      </w:r>
      <w:r>
        <w:rPr>
          <w:spacing w:val="1"/>
        </w:rPr>
        <w:t xml:space="preserve"> </w:t>
      </w:r>
      <w:r>
        <w:rPr/>
        <w:t>periodo</w:t>
      </w:r>
      <w:r>
        <w:rPr>
          <w:spacing w:val="1"/>
        </w:rPr>
        <w:t xml:space="preserve"> </w:t>
      </w:r>
      <w:r>
        <w:rPr/>
        <w:t>contrattuale,</w:t>
      </w:r>
      <w:r>
        <w:rPr>
          <w:spacing w:val="1"/>
        </w:rPr>
        <w:t xml:space="preserve"> </w:t>
      </w:r>
      <w:r>
        <w:rPr/>
        <w:t>compresa</w:t>
      </w:r>
      <w:r>
        <w:rPr>
          <w:spacing w:val="1"/>
        </w:rPr>
        <w:t xml:space="preserve"> </w:t>
      </w:r>
      <w:r>
        <w:rPr/>
        <w:t>l’eventuale</w:t>
      </w:r>
      <w:r>
        <w:rPr>
          <w:spacing w:val="-1"/>
        </w:rPr>
        <w:t xml:space="preserve"> </w:t>
      </w:r>
      <w:r>
        <w:rPr/>
        <w:t>rinnovo;</w:t>
      </w:r>
    </w:p>
    <w:p>
      <w:pPr>
        <w:pStyle w:val="Corpodeltesto"/>
        <w:rPr/>
      </w:pPr>
      <w:r>
        <w:rPr/>
      </w:r>
    </w:p>
    <w:p>
      <w:pPr>
        <w:pStyle w:val="ListParagraph"/>
        <w:numPr>
          <w:ilvl w:val="0"/>
          <w:numId w:val="4"/>
        </w:numPr>
        <w:tabs>
          <w:tab w:val="clear" w:pos="720"/>
          <w:tab w:val="left" w:pos="928" w:leader="none"/>
        </w:tabs>
        <w:ind w:left="939" w:right="223" w:hanging="360"/>
        <w:rPr/>
      </w:pPr>
      <w:r>
        <w:rPr/>
        <w:t>che con riferimento alla presente gara non ha in corso e non intende attuare intese e/o</w:t>
      </w:r>
      <w:r>
        <w:rPr>
          <w:spacing w:val="1"/>
        </w:rPr>
        <w:t xml:space="preserve"> </w:t>
      </w:r>
      <w:r>
        <w:rPr/>
        <w:t>pratiche</w:t>
      </w:r>
      <w:r>
        <w:rPr>
          <w:spacing w:val="1"/>
        </w:rPr>
        <w:t xml:space="preserve"> </w:t>
      </w:r>
      <w:r>
        <w:rPr/>
        <w:t>restrittive</w:t>
      </w:r>
      <w:r>
        <w:rPr>
          <w:spacing w:val="1"/>
        </w:rPr>
        <w:t xml:space="preserve"> </w:t>
      </w:r>
      <w:r>
        <w:rPr/>
        <w:t>della</w:t>
      </w:r>
      <w:r>
        <w:rPr>
          <w:spacing w:val="1"/>
        </w:rPr>
        <w:t xml:space="preserve"> </w:t>
      </w:r>
      <w:r>
        <w:rPr/>
        <w:t>concorrenza</w:t>
      </w:r>
      <w:r>
        <w:rPr>
          <w:spacing w:val="1"/>
        </w:rPr>
        <w:t xml:space="preserve"> </w:t>
      </w:r>
      <w:r>
        <w:rPr/>
        <w:t>e</w:t>
      </w:r>
      <w:r>
        <w:rPr>
          <w:spacing w:val="1"/>
        </w:rPr>
        <w:t xml:space="preserve"> </w:t>
      </w:r>
      <w:r>
        <w:rPr/>
        <w:t>del</w:t>
      </w:r>
      <w:r>
        <w:rPr>
          <w:spacing w:val="1"/>
        </w:rPr>
        <w:t xml:space="preserve"> </w:t>
      </w:r>
      <w:r>
        <w:rPr/>
        <w:t>mercato</w:t>
      </w:r>
      <w:r>
        <w:rPr>
          <w:spacing w:val="1"/>
        </w:rPr>
        <w:t xml:space="preserve"> </w:t>
      </w:r>
      <w:r>
        <w:rPr/>
        <w:t>vietate</w:t>
      </w:r>
      <w:r>
        <w:rPr>
          <w:spacing w:val="1"/>
        </w:rPr>
        <w:t xml:space="preserve"> </w:t>
      </w:r>
      <w:r>
        <w:rPr/>
        <w:t>ai</w:t>
      </w:r>
      <w:r>
        <w:rPr>
          <w:spacing w:val="1"/>
        </w:rPr>
        <w:t xml:space="preserve"> </w:t>
      </w:r>
      <w:r>
        <w:rPr/>
        <w:t>sensi</w:t>
      </w:r>
      <w:r>
        <w:rPr>
          <w:spacing w:val="1"/>
        </w:rPr>
        <w:t xml:space="preserve"> </w:t>
      </w:r>
      <w:r>
        <w:rPr/>
        <w:t>della</w:t>
      </w:r>
      <w:r>
        <w:rPr>
          <w:spacing w:val="1"/>
        </w:rPr>
        <w:t xml:space="preserve"> </w:t>
      </w:r>
      <w:r>
        <w:rPr/>
        <w:t>normativa</w:t>
      </w:r>
      <w:r>
        <w:rPr>
          <w:spacing w:val="1"/>
        </w:rPr>
        <w:t xml:space="preserve"> </w:t>
      </w:r>
      <w:r>
        <w:rPr/>
        <w:t>applicabile;</w:t>
      </w:r>
    </w:p>
    <w:p>
      <w:pPr>
        <w:pStyle w:val="Corpodeltesto"/>
        <w:spacing w:before="1" w:after="0"/>
        <w:rPr/>
      </w:pPr>
      <w:r>
        <w:rPr/>
      </w:r>
    </w:p>
    <w:p>
      <w:pPr>
        <w:sectPr>
          <w:headerReference w:type="default" r:id="rId7"/>
          <w:footerReference w:type="default" r:id="rId8"/>
          <w:type w:val="nextPage"/>
          <w:pgSz w:w="11906" w:h="16838"/>
          <w:pgMar w:left="800" w:right="900" w:header="761" w:top="1180" w:footer="1015" w:bottom="1200" w:gutter="0"/>
          <w:pgNumType w:fmt="decimal"/>
          <w:formProt w:val="false"/>
          <w:textDirection w:val="lrTb"/>
          <w:docGrid w:type="default" w:linePitch="100" w:charSpace="4096"/>
        </w:sectPr>
        <w:pStyle w:val="ListParagraph"/>
        <w:numPr>
          <w:ilvl w:val="0"/>
          <w:numId w:val="4"/>
        </w:numPr>
        <w:tabs>
          <w:tab w:val="clear" w:pos="720"/>
          <w:tab w:val="left" w:pos="928" w:leader="none"/>
        </w:tabs>
        <w:ind w:left="939" w:right="225" w:hanging="360"/>
        <w:rPr/>
      </w:pPr>
      <w:r>
        <w:rPr/>
        <w:t>(</w:t>
      </w:r>
      <w:r>
        <w:rPr>
          <w:i/>
        </w:rPr>
        <w:t>se previsto</w:t>
      </w:r>
      <w:r>
        <w:rPr/>
        <w:t>) di aver provveduto al versamento del contributo all’Autorità per la Vigilanza sui</w:t>
      </w:r>
      <w:r>
        <w:rPr>
          <w:spacing w:val="-52"/>
        </w:rPr>
        <w:t xml:space="preserve"> </w:t>
      </w:r>
      <w:r>
        <w:rPr/>
        <w:t>contratti</w:t>
      </w:r>
      <w:r>
        <w:rPr>
          <w:spacing w:val="-3"/>
        </w:rPr>
        <w:t xml:space="preserve"> </w:t>
      </w:r>
      <w:r>
        <w:rPr/>
        <w:t>pubblici</w:t>
      </w:r>
      <w:r>
        <w:rPr>
          <w:spacing w:val="-1"/>
        </w:rPr>
        <w:t xml:space="preserve"> </w:t>
      </w:r>
      <w:r>
        <w:rPr/>
        <w:t>per</w:t>
      </w:r>
      <w:r>
        <w:rPr>
          <w:spacing w:val="-2"/>
        </w:rPr>
        <w:t xml:space="preserve"> </w:t>
      </w:r>
      <w:r>
        <w:rPr/>
        <w:t>il/i</w:t>
      </w:r>
      <w:r>
        <w:rPr>
          <w:spacing w:val="-3"/>
        </w:rPr>
        <w:t xml:space="preserve"> </w:t>
      </w:r>
      <w:r>
        <w:rPr/>
        <w:t>lotto/i</w:t>
      </w:r>
      <w:r>
        <w:rPr>
          <w:spacing w:val="-3"/>
        </w:rPr>
        <w:t xml:space="preserve"> </w:t>
      </w:r>
      <w:r>
        <w:rPr/>
        <w:t>cui</w:t>
      </w:r>
      <w:r>
        <w:rPr>
          <w:spacing w:val="-1"/>
        </w:rPr>
        <w:t xml:space="preserve"> </w:t>
      </w:r>
      <w:r>
        <w:rPr/>
        <w:t>partecipa,</w:t>
      </w:r>
      <w:r>
        <w:rPr>
          <w:spacing w:val="-1"/>
        </w:rPr>
        <w:t xml:space="preserve"> </w:t>
      </w:r>
      <w:r>
        <w:rPr/>
        <w:t>indicando</w:t>
      </w:r>
      <w:r>
        <w:rPr>
          <w:spacing w:val="-2"/>
        </w:rPr>
        <w:t xml:space="preserve"> </w:t>
      </w:r>
      <w:r>
        <w:rPr/>
        <w:t>il/i</w:t>
      </w:r>
      <w:r>
        <w:rPr>
          <w:spacing w:val="-1"/>
        </w:rPr>
        <w:t xml:space="preserve"> </w:t>
      </w:r>
      <w:r>
        <w:rPr/>
        <w:t>rispettivo/i</w:t>
      </w:r>
      <w:r>
        <w:rPr>
          <w:spacing w:val="-1"/>
        </w:rPr>
        <w:t xml:space="preserve"> </w:t>
      </w:r>
      <w:r>
        <w:rPr/>
        <w:t>codice/i CIG;</w:t>
      </w:r>
    </w:p>
    <w:p>
      <w:pPr>
        <w:pStyle w:val="ListParagraph"/>
        <w:numPr>
          <w:ilvl w:val="0"/>
          <w:numId w:val="4"/>
        </w:numPr>
        <w:tabs>
          <w:tab w:val="clear" w:pos="720"/>
          <w:tab w:val="left" w:pos="928" w:leader="none"/>
          <w:tab w:val="left" w:pos="7376" w:leader="none"/>
        </w:tabs>
        <w:spacing w:before="55" w:after="0"/>
        <w:ind w:left="940" w:right="224" w:hanging="361"/>
        <w:rPr/>
      </w:pPr>
      <w:r>
        <w:rPr/>
        <w:t>(</w:t>
      </w:r>
      <w:r>
        <w:rPr>
          <w:i/>
        </w:rPr>
        <w:t>se</w:t>
      </w:r>
      <w:r>
        <w:rPr>
          <w:i/>
          <w:spacing w:val="21"/>
        </w:rPr>
        <w:t xml:space="preserve"> </w:t>
      </w:r>
      <w:r>
        <w:rPr>
          <w:i/>
        </w:rPr>
        <w:t>previsto</w:t>
      </w:r>
      <w:r>
        <w:rPr/>
        <w:t>)</w:t>
      </w:r>
      <w:r>
        <w:rPr>
          <w:spacing w:val="22"/>
        </w:rPr>
        <w:t xml:space="preserve"> </w:t>
      </w:r>
      <w:r>
        <w:rPr/>
        <w:t>di</w:t>
      </w:r>
      <w:r>
        <w:rPr>
          <w:spacing w:val="21"/>
        </w:rPr>
        <w:t xml:space="preserve"> </w:t>
      </w:r>
      <w:r>
        <w:rPr/>
        <w:t>aver</w:t>
      </w:r>
      <w:r>
        <w:rPr>
          <w:spacing w:val="23"/>
        </w:rPr>
        <w:t xml:space="preserve"> </w:t>
      </w:r>
      <w:r>
        <w:rPr/>
        <w:t>effettuato</w:t>
      </w:r>
      <w:r>
        <w:rPr>
          <w:spacing w:val="20"/>
        </w:rPr>
        <w:t xml:space="preserve"> </w:t>
      </w:r>
      <w:r>
        <w:rPr/>
        <w:t>in</w:t>
      </w:r>
      <w:r>
        <w:rPr>
          <w:spacing w:val="22"/>
        </w:rPr>
        <w:t xml:space="preserve"> </w:t>
      </w:r>
      <w:r>
        <w:rPr/>
        <w:t>data</w:t>
      </w:r>
      <w:r>
        <w:rPr>
          <w:rFonts w:ascii="Times New Roman" w:hAnsi="Times New Roman"/>
          <w:u w:val="single"/>
        </w:rPr>
        <w:tab/>
      </w:r>
      <w:r>
        <w:rPr/>
        <w:t>il</w:t>
      </w:r>
      <w:r>
        <w:rPr>
          <w:spacing w:val="21"/>
        </w:rPr>
        <w:t xml:space="preserve"> </w:t>
      </w:r>
      <w:r>
        <w:rPr/>
        <w:t>sopralluogo</w:t>
      </w:r>
      <w:r>
        <w:rPr>
          <w:spacing w:val="21"/>
        </w:rPr>
        <w:t xml:space="preserve"> </w:t>
      </w:r>
      <w:r>
        <w:rPr/>
        <w:t>ai</w:t>
      </w:r>
      <w:r>
        <w:rPr>
          <w:spacing w:val="21"/>
        </w:rPr>
        <w:t xml:space="preserve"> </w:t>
      </w:r>
      <w:r>
        <w:rPr/>
        <w:t>sensi</w:t>
      </w:r>
      <w:r>
        <w:rPr>
          <w:spacing w:val="22"/>
        </w:rPr>
        <w:t xml:space="preserve"> </w:t>
      </w:r>
      <w:r>
        <w:rPr/>
        <w:t>del</w:t>
      </w:r>
      <w:r>
        <w:rPr>
          <w:spacing w:val="-52"/>
        </w:rPr>
        <w:t xml:space="preserve"> </w:t>
      </w:r>
      <w:r>
        <w:rPr/>
        <w:t>Disciplinare</w:t>
      </w:r>
      <w:r>
        <w:rPr>
          <w:spacing w:val="-1"/>
        </w:rPr>
        <w:t xml:space="preserve"> </w:t>
      </w:r>
      <w:r>
        <w:rPr/>
        <w:t>di gara;</w:t>
      </w:r>
    </w:p>
    <w:p>
      <w:pPr>
        <w:pStyle w:val="Corpodeltesto"/>
        <w:rPr/>
      </w:pPr>
      <w:r>
        <w:rPr/>
      </w:r>
    </w:p>
    <w:p>
      <w:pPr>
        <w:pStyle w:val="ListParagraph"/>
        <w:numPr>
          <w:ilvl w:val="0"/>
          <w:numId w:val="4"/>
        </w:numPr>
        <w:tabs>
          <w:tab w:val="clear" w:pos="720"/>
          <w:tab w:val="left" w:pos="941" w:leader="none"/>
        </w:tabs>
        <w:ind w:left="939" w:right="224" w:hanging="360"/>
        <w:rPr/>
      </w:pPr>
      <w:r>
        <w:rPr>
          <w:i/>
        </w:rPr>
        <w:t>(se</w:t>
      </w:r>
      <w:r>
        <w:rPr>
          <w:i/>
          <w:spacing w:val="1"/>
        </w:rPr>
        <w:t xml:space="preserve"> </w:t>
      </w:r>
      <w:r>
        <w:rPr>
          <w:i/>
        </w:rPr>
        <w:t>presente)</w:t>
      </w:r>
      <w:r>
        <w:rPr>
          <w:i/>
          <w:spacing w:val="1"/>
          <w:u w:val="single"/>
        </w:rPr>
        <w:t xml:space="preserve"> </w:t>
      </w:r>
      <w:r>
        <w:rPr>
          <w:u w:val="single"/>
        </w:rPr>
        <w:t>di</w:t>
      </w:r>
      <w:r>
        <w:rPr>
          <w:spacing w:val="1"/>
          <w:u w:val="single"/>
        </w:rPr>
        <w:t xml:space="preserve"> </w:t>
      </w:r>
      <w:r>
        <w:rPr>
          <w:u w:val="single"/>
        </w:rPr>
        <w:t>aver</w:t>
      </w:r>
      <w:r>
        <w:rPr>
          <w:spacing w:val="1"/>
          <w:u w:val="single"/>
        </w:rPr>
        <w:t xml:space="preserve"> </w:t>
      </w:r>
      <w:r>
        <w:rPr>
          <w:u w:val="single"/>
        </w:rPr>
        <w:t>preso</w:t>
      </w:r>
      <w:r>
        <w:rPr>
          <w:spacing w:val="1"/>
          <w:u w:val="single"/>
        </w:rPr>
        <w:t xml:space="preserve"> </w:t>
      </w:r>
      <w:r>
        <w:rPr>
          <w:u w:val="single"/>
        </w:rPr>
        <w:t>visione</w:t>
      </w:r>
      <w:r>
        <w:rPr>
          <w:spacing w:val="1"/>
        </w:rPr>
        <w:t xml:space="preserve"> </w:t>
      </w:r>
      <w:r>
        <w:rPr/>
        <w:t>del</w:t>
      </w:r>
      <w:r>
        <w:rPr>
          <w:spacing w:val="1"/>
        </w:rPr>
        <w:t xml:space="preserve"> </w:t>
      </w:r>
      <w:r>
        <w:rPr/>
        <w:t>Documento</w:t>
      </w:r>
      <w:r>
        <w:rPr>
          <w:spacing w:val="1"/>
        </w:rPr>
        <w:t xml:space="preserve"> </w:t>
      </w:r>
      <w:r>
        <w:rPr/>
        <w:t>ricognitivo</w:t>
      </w:r>
      <w:r>
        <w:rPr>
          <w:spacing w:val="1"/>
        </w:rPr>
        <w:t xml:space="preserve"> </w:t>
      </w:r>
      <w:r>
        <w:rPr/>
        <w:t>redatto</w:t>
      </w:r>
      <w:r>
        <w:rPr>
          <w:spacing w:val="1"/>
        </w:rPr>
        <w:t xml:space="preserve"> </w:t>
      </w:r>
      <w:r>
        <w:rPr/>
        <w:t>dalla</w:t>
      </w:r>
      <w:r>
        <w:rPr>
          <w:spacing w:val="1"/>
        </w:rPr>
        <w:t xml:space="preserve"> </w:t>
      </w:r>
      <w:r>
        <w:rPr/>
        <w:t>centrale</w:t>
      </w:r>
      <w:r>
        <w:rPr>
          <w:spacing w:val="1"/>
        </w:rPr>
        <w:t xml:space="preserve"> </w:t>
      </w:r>
      <w:r>
        <w:rPr/>
        <w:t>di</w:t>
      </w:r>
      <w:r>
        <w:rPr>
          <w:spacing w:val="1"/>
        </w:rPr>
        <w:t xml:space="preserve"> </w:t>
      </w:r>
      <w:r>
        <w:rPr/>
        <w:t>committenza relativamente alle ipotesi dei rischi interferenti con relative misure da adottare</w:t>
      </w:r>
      <w:r>
        <w:rPr>
          <w:spacing w:val="1"/>
        </w:rPr>
        <w:t xml:space="preserve"> </w:t>
      </w:r>
      <w:r>
        <w:rPr/>
        <w:t>per eliminare o ridurre i rischi stessi e la stima degli eventuali</w:t>
      </w:r>
      <w:r>
        <w:rPr>
          <w:spacing w:val="1"/>
        </w:rPr>
        <w:t xml:space="preserve"> </w:t>
      </w:r>
      <w:r>
        <w:rPr/>
        <w:t>costi della sicurezza relativi ai</w:t>
      </w:r>
      <w:r>
        <w:rPr>
          <w:spacing w:val="-52"/>
        </w:rPr>
        <w:t xml:space="preserve"> </w:t>
      </w:r>
      <w:r>
        <w:rPr/>
        <w:t>rischi</w:t>
      </w:r>
      <w:r>
        <w:rPr>
          <w:spacing w:val="-1"/>
        </w:rPr>
        <w:t xml:space="preserve"> </w:t>
      </w:r>
      <w:r>
        <w:rPr/>
        <w:t>interferenti</w:t>
      </w:r>
      <w:r>
        <w:rPr>
          <w:spacing w:val="-2"/>
        </w:rPr>
        <w:t xml:space="preserve"> </w:t>
      </w:r>
      <w:r>
        <w:rPr/>
        <w:t>(parte integrante del DUVRI).</w:t>
      </w:r>
    </w:p>
    <w:p>
      <w:pPr>
        <w:pStyle w:val="Corpodeltesto"/>
        <w:rPr>
          <w:sz w:val="19"/>
        </w:rPr>
      </w:pPr>
      <w:r>
        <w:rPr>
          <w:sz w:val="19"/>
        </w:rPr>
      </w:r>
      <w:r>
        <mc:AlternateContent>
          <mc:Choice Requires="wps">
            <w:drawing>
              <wp:anchor behindDoc="1" distT="0" distB="0" distL="0" distR="0" simplePos="0" locked="0" layoutInCell="0" allowOverlap="1" relativeHeight="6">
                <wp:simplePos x="0" y="0"/>
                <wp:positionH relativeFrom="page">
                  <wp:posOffset>616585</wp:posOffset>
                </wp:positionH>
                <wp:positionV relativeFrom="paragraph">
                  <wp:posOffset>189230</wp:posOffset>
                </wp:positionV>
                <wp:extent cx="6254750" cy="403860"/>
                <wp:effectExtent l="0" t="0" r="0" b="0"/>
                <wp:wrapTopAndBottom/>
                <wp:docPr id="15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54750" cy="403860"/>
                        </a:xfrm>
                        <a:prstGeom prst="rect"/>
                        <a:solidFill>
                          <a:srgbClr val="DDDDDD"/>
                        </a:solidFill>
                        <a:ln w="1270">
                          <a:solidFill>
                            <a:srgbClr val="000000"/>
                          </a:solidFill>
                        </a:ln>
                      </wps:spPr>
                      <wps:txbx>
                        <w:txbxContent>
                          <w:p>
                            <w:pPr>
                              <w:pStyle w:val="Contenutocornice"/>
                              <w:spacing w:before="21" w:after="0"/>
                              <w:ind w:left="47" w:hanging="0"/>
                              <w:rPr>
                                <w:b/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ULTERIORI</w:t>
                            </w:r>
                            <w:r>
                              <w:rPr>
                                <w:b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DICHIARAZIONI</w:t>
                            </w:r>
                            <w:r>
                              <w:rPr>
                                <w:b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IN</w:t>
                            </w:r>
                            <w:r>
                              <w:rPr>
                                <w:b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CASO</w:t>
                            </w:r>
                            <w:r>
                              <w:rPr>
                                <w:b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DI</w:t>
                            </w:r>
                            <w:r>
                              <w:rPr>
                                <w:b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AVVALIMENTO</w:t>
                            </w:r>
                          </w:p>
                          <w:p>
                            <w:pPr>
                              <w:pStyle w:val="Contenutocornice"/>
                              <w:spacing w:before="1" w:after="0"/>
                              <w:ind w:left="47" w:hanging="0"/>
                              <w:rPr>
                                <w:b/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(e</w:t>
                            </w:r>
                            <w:r>
                              <w:rPr>
                                <w:b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di</w:t>
                            </w:r>
                            <w:r>
                              <w:rPr>
                                <w:b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compilazione</w:t>
                            </w:r>
                            <w:r>
                              <w:rPr>
                                <w:b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della</w:t>
                            </w:r>
                            <w:r>
                              <w:rPr>
                                <w:b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parte</w:t>
                            </w:r>
                            <w:r>
                              <w:rPr>
                                <w:b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II,</w:t>
                            </w:r>
                            <w:r>
                              <w:rPr>
                                <w:b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lett.</w:t>
                            </w:r>
                            <w:r>
                              <w:rPr>
                                <w:b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C</w:t>
                            </w:r>
                            <w:r>
                              <w:rPr>
                                <w:b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del DGUE)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fillcolor="#DDDDDD" strokecolor="#000000" strokeweight="0pt" style="position:absolute;rotation:0;width:492.5pt;height:31.8pt;mso-wrap-distance-left:0pt;mso-wrap-distance-right:0pt;mso-wrap-distance-top:0pt;mso-wrap-distance-bottom:0pt;margin-top:14.9pt;mso-position-vertical-relative:text;margin-left:48.55pt;mso-position-horizontal-relative:page">
                <v:textbox inset="0in,0in,0in,0in">
                  <w:txbxContent>
                    <w:p>
                      <w:pPr>
                        <w:pStyle w:val="Contenutocornice"/>
                        <w:spacing w:before="21" w:after="0"/>
                        <w:ind w:left="47" w:hanging="0"/>
                        <w:rPr>
                          <w:b/>
                          <w:b/>
                        </w:rPr>
                      </w:pPr>
                      <w:r>
                        <w:rPr>
                          <w:b/>
                        </w:rPr>
                        <w:t>ULTERIORI</w:t>
                      </w:r>
                      <w:r>
                        <w:rPr>
                          <w:b/>
                          <w:spacing w:val="-3"/>
                        </w:rPr>
                        <w:t xml:space="preserve"> </w:t>
                      </w:r>
                      <w:r>
                        <w:rPr>
                          <w:b/>
                        </w:rPr>
                        <w:t>DICHIARAZIONI</w:t>
                      </w:r>
                      <w:r>
                        <w:rPr>
                          <w:b/>
                          <w:spacing w:val="-4"/>
                        </w:rPr>
                        <w:t xml:space="preserve"> </w:t>
                      </w:r>
                      <w:r>
                        <w:rPr>
                          <w:b/>
                        </w:rPr>
                        <w:t>IN</w:t>
                      </w:r>
                      <w:r>
                        <w:rPr>
                          <w:b/>
                          <w:spacing w:val="-1"/>
                        </w:rPr>
                        <w:t xml:space="preserve"> </w:t>
                      </w:r>
                      <w:r>
                        <w:rPr>
                          <w:b/>
                        </w:rPr>
                        <w:t>CASO</w:t>
                      </w:r>
                      <w:r>
                        <w:rPr>
                          <w:b/>
                          <w:spacing w:val="-2"/>
                        </w:rPr>
                        <w:t xml:space="preserve"> </w:t>
                      </w:r>
                      <w:r>
                        <w:rPr>
                          <w:b/>
                        </w:rPr>
                        <w:t>DI</w:t>
                      </w:r>
                      <w:r>
                        <w:rPr>
                          <w:b/>
                          <w:spacing w:val="-4"/>
                        </w:rPr>
                        <w:t xml:space="preserve"> </w:t>
                      </w:r>
                      <w:r>
                        <w:rPr>
                          <w:b/>
                        </w:rPr>
                        <w:t>AVVALIMENTO</w:t>
                      </w:r>
                    </w:p>
                    <w:p>
                      <w:pPr>
                        <w:pStyle w:val="Contenutocornice"/>
                        <w:spacing w:before="1" w:after="0"/>
                        <w:ind w:left="47" w:hanging="0"/>
                        <w:rPr>
                          <w:b/>
                          <w:b/>
                        </w:rPr>
                      </w:pPr>
                      <w:r>
                        <w:rPr>
                          <w:b/>
                        </w:rPr>
                        <w:t>(e</w:t>
                      </w:r>
                      <w:r>
                        <w:rPr>
                          <w:b/>
                          <w:spacing w:val="-2"/>
                        </w:rPr>
                        <w:t xml:space="preserve"> </w:t>
                      </w:r>
                      <w:r>
                        <w:rPr>
                          <w:b/>
                        </w:rPr>
                        <w:t>di</w:t>
                      </w:r>
                      <w:r>
                        <w:rPr>
                          <w:b/>
                          <w:spacing w:val="-3"/>
                        </w:rPr>
                        <w:t xml:space="preserve"> </w:t>
                      </w:r>
                      <w:r>
                        <w:rPr>
                          <w:b/>
                        </w:rPr>
                        <w:t>compilazione</w:t>
                      </w:r>
                      <w:r>
                        <w:rPr>
                          <w:b/>
                          <w:spacing w:val="-1"/>
                        </w:rPr>
                        <w:t xml:space="preserve"> </w:t>
                      </w:r>
                      <w:r>
                        <w:rPr>
                          <w:b/>
                        </w:rPr>
                        <w:t>della</w:t>
                      </w:r>
                      <w:r>
                        <w:rPr>
                          <w:b/>
                          <w:spacing w:val="-4"/>
                        </w:rPr>
                        <w:t xml:space="preserve"> </w:t>
                      </w:r>
                      <w:r>
                        <w:rPr>
                          <w:b/>
                        </w:rPr>
                        <w:t>parte</w:t>
                      </w:r>
                      <w:r>
                        <w:rPr>
                          <w:b/>
                          <w:spacing w:val="-4"/>
                        </w:rPr>
                        <w:t xml:space="preserve"> </w:t>
                      </w:r>
                      <w:r>
                        <w:rPr>
                          <w:b/>
                        </w:rPr>
                        <w:t>II,</w:t>
                      </w:r>
                      <w:r>
                        <w:rPr>
                          <w:b/>
                          <w:spacing w:val="-4"/>
                        </w:rPr>
                        <w:t xml:space="preserve"> </w:t>
                      </w:r>
                      <w:r>
                        <w:rPr>
                          <w:b/>
                        </w:rPr>
                        <w:t>lett.</w:t>
                      </w:r>
                      <w:r>
                        <w:rPr>
                          <w:b/>
                          <w:spacing w:val="-1"/>
                        </w:rPr>
                        <w:t xml:space="preserve"> </w:t>
                      </w:r>
                      <w:r>
                        <w:rPr>
                          <w:b/>
                        </w:rPr>
                        <w:t>C</w:t>
                      </w:r>
                      <w:r>
                        <w:rPr>
                          <w:b/>
                          <w:spacing w:val="-2"/>
                        </w:rPr>
                        <w:t xml:space="preserve"> </w:t>
                      </w:r>
                      <w:r>
                        <w:rPr>
                          <w:b/>
                        </w:rPr>
                        <w:t>del DGUE)</w:t>
                      </w:r>
                    </w:p>
                  </w:txbxContent>
                </v:textbox>
                <w10:wrap type="topAndBottom"/>
              </v:rect>
            </w:pict>
          </mc:Fallback>
        </mc:AlternateContent>
      </w:r>
    </w:p>
    <w:p>
      <w:pPr>
        <w:pStyle w:val="Corpodeltesto"/>
        <w:spacing w:before="3" w:after="0"/>
        <w:rPr>
          <w:sz w:val="13"/>
        </w:rPr>
      </w:pPr>
      <w:r>
        <w:rPr>
          <w:sz w:val="13"/>
        </w:rPr>
      </w:r>
    </w:p>
    <w:p>
      <w:pPr>
        <w:pStyle w:val="Corpodeltesto"/>
        <w:spacing w:before="89" w:after="0"/>
        <w:ind w:left="219" w:right="224" w:hanging="0"/>
        <w:jc w:val="both"/>
        <w:rPr/>
      </w:pPr>
      <w:r>
        <w:rPr>
          <w:rFonts w:ascii="Symbol" w:hAnsi="Symbol"/>
        </w:rPr>
        <w:t></w:t>
      </w:r>
      <w:r>
        <w:rPr>
          <w:rFonts w:ascii="Times New Roman" w:hAnsi="Times New Roman"/>
        </w:rPr>
        <w:t xml:space="preserve"> </w:t>
      </w:r>
      <w:r>
        <w:rPr/>
        <w:t xml:space="preserve">di avere </w:t>
      </w:r>
      <w:r>
        <w:rPr>
          <w:b/>
        </w:rPr>
        <w:t xml:space="preserve">allegato </w:t>
      </w:r>
      <w:r>
        <w:rPr/>
        <w:t xml:space="preserve">alla documentazione di gara l’originale o copia autentica del </w:t>
      </w:r>
      <w:r>
        <w:rPr>
          <w:b/>
        </w:rPr>
        <w:t xml:space="preserve">contratto </w:t>
      </w:r>
      <w:r>
        <w:rPr/>
        <w:t>di cui</w:t>
      </w:r>
      <w:r>
        <w:rPr>
          <w:spacing w:val="1"/>
        </w:rPr>
        <w:t xml:space="preserve"> </w:t>
      </w:r>
      <w:r>
        <w:rPr/>
        <w:t>all’articolo 89, comma 1-lettera f, del D.Lgs.50/2016,in virtù del quale il soggetto indicato nel DGUE</w:t>
      </w:r>
      <w:r>
        <w:rPr>
          <w:spacing w:val="1"/>
        </w:rPr>
        <w:t xml:space="preserve"> </w:t>
      </w:r>
      <w:r>
        <w:rPr/>
        <w:t>come</w:t>
      </w:r>
      <w:r>
        <w:rPr>
          <w:spacing w:val="1"/>
        </w:rPr>
        <w:t xml:space="preserve"> </w:t>
      </w:r>
      <w:r>
        <w:rPr/>
        <w:t>impresa</w:t>
      </w:r>
      <w:r>
        <w:rPr>
          <w:spacing w:val="1"/>
        </w:rPr>
        <w:t xml:space="preserve"> </w:t>
      </w:r>
      <w:r>
        <w:rPr/>
        <w:t>ausiliaria</w:t>
      </w:r>
      <w:r>
        <w:rPr>
          <w:spacing w:val="1"/>
        </w:rPr>
        <w:t xml:space="preserve"> </w:t>
      </w:r>
      <w:r>
        <w:rPr/>
        <w:t>si</w:t>
      </w:r>
      <w:r>
        <w:rPr>
          <w:spacing w:val="1"/>
        </w:rPr>
        <w:t xml:space="preserve"> </w:t>
      </w:r>
      <w:r>
        <w:rPr/>
        <w:t>obbliga</w:t>
      </w:r>
      <w:r>
        <w:rPr>
          <w:spacing w:val="1"/>
        </w:rPr>
        <w:t xml:space="preserve"> </w:t>
      </w:r>
      <w:r>
        <w:rPr/>
        <w:t>nei</w:t>
      </w:r>
      <w:r>
        <w:rPr>
          <w:spacing w:val="1"/>
        </w:rPr>
        <w:t xml:space="preserve"> </w:t>
      </w:r>
      <w:r>
        <w:rPr/>
        <w:t>confronti</w:t>
      </w:r>
      <w:r>
        <w:rPr>
          <w:spacing w:val="1"/>
        </w:rPr>
        <w:t xml:space="preserve"> </w:t>
      </w:r>
      <w:r>
        <w:rPr/>
        <w:t>del</w:t>
      </w:r>
      <w:r>
        <w:rPr>
          <w:spacing w:val="1"/>
        </w:rPr>
        <w:t xml:space="preserve"> </w:t>
      </w:r>
      <w:r>
        <w:rPr/>
        <w:t>concorrente</w:t>
      </w:r>
      <w:r>
        <w:rPr>
          <w:spacing w:val="1"/>
        </w:rPr>
        <w:t xml:space="preserve"> </w:t>
      </w:r>
      <w:r>
        <w:rPr/>
        <w:t>a</w:t>
      </w:r>
      <w:r>
        <w:rPr>
          <w:spacing w:val="1"/>
        </w:rPr>
        <w:t xml:space="preserve"> </w:t>
      </w:r>
      <w:r>
        <w:rPr/>
        <w:t>fornire</w:t>
      </w:r>
      <w:r>
        <w:rPr>
          <w:spacing w:val="1"/>
        </w:rPr>
        <w:t xml:space="preserve"> </w:t>
      </w:r>
      <w:r>
        <w:rPr/>
        <w:t>i</w:t>
      </w:r>
      <w:r>
        <w:rPr>
          <w:spacing w:val="1"/>
        </w:rPr>
        <w:t xml:space="preserve"> </w:t>
      </w:r>
      <w:r>
        <w:rPr/>
        <w:t>requisiti</w:t>
      </w:r>
      <w:r>
        <w:rPr>
          <w:spacing w:val="1"/>
        </w:rPr>
        <w:t xml:space="preserve"> </w:t>
      </w:r>
      <w:r>
        <w:rPr/>
        <w:t>in</w:t>
      </w:r>
      <w:r>
        <w:rPr>
          <w:spacing w:val="1"/>
        </w:rPr>
        <w:t xml:space="preserve"> </w:t>
      </w:r>
      <w:r>
        <w:rPr/>
        <w:t>esso</w:t>
      </w:r>
      <w:r>
        <w:rPr>
          <w:spacing w:val="1"/>
        </w:rPr>
        <w:t xml:space="preserve"> </w:t>
      </w:r>
      <w:r>
        <w:rPr/>
        <w:t>specificati, nonché a mettere a disposizione le risorse necessarie per tutta la durata dell’appalto,</w:t>
      </w:r>
      <w:r>
        <w:rPr>
          <w:spacing w:val="1"/>
        </w:rPr>
        <w:t xml:space="preserve"> </w:t>
      </w:r>
      <w:r>
        <w:rPr/>
        <w:t>riportando</w:t>
      </w:r>
      <w:r>
        <w:rPr>
          <w:spacing w:val="-2"/>
        </w:rPr>
        <w:t xml:space="preserve"> </w:t>
      </w:r>
      <w:r>
        <w:rPr/>
        <w:t>in</w:t>
      </w:r>
      <w:r>
        <w:rPr>
          <w:spacing w:val="1"/>
        </w:rPr>
        <w:t xml:space="preserve"> </w:t>
      </w:r>
      <w:r>
        <w:rPr/>
        <w:t>modo</w:t>
      </w:r>
      <w:r>
        <w:rPr>
          <w:spacing w:val="-1"/>
        </w:rPr>
        <w:t xml:space="preserve"> </w:t>
      </w:r>
      <w:r>
        <w:rPr/>
        <w:t>compiuto, esplicito</w:t>
      </w:r>
      <w:r>
        <w:rPr>
          <w:spacing w:val="-1"/>
        </w:rPr>
        <w:t xml:space="preserve"> </w:t>
      </w:r>
      <w:r>
        <w:rPr/>
        <w:t>ed</w:t>
      </w:r>
      <w:r>
        <w:rPr>
          <w:spacing w:val="-1"/>
        </w:rPr>
        <w:t xml:space="preserve"> </w:t>
      </w:r>
      <w:r>
        <w:rPr/>
        <w:t>esauriente:</w:t>
      </w:r>
    </w:p>
    <w:p>
      <w:pPr>
        <w:pStyle w:val="Titolo1"/>
        <w:ind w:left="219" w:right="2876" w:hanging="1"/>
        <w:jc w:val="both"/>
        <w:rPr/>
      </w:pPr>
      <w:r>
        <w:rPr>
          <w:u w:val="single"/>
        </w:rPr>
        <w:t>a) oggetto: le risorse e i mezzi prestati in modo determinato e specifico;</w:t>
      </w:r>
      <w:r>
        <w:rPr>
          <w:spacing w:val="-52"/>
        </w:rPr>
        <w:t xml:space="preserve"> </w:t>
      </w:r>
      <w:r>
        <w:rPr>
          <w:u w:val="single"/>
        </w:rPr>
        <w:t>b) durata;</w:t>
      </w:r>
    </w:p>
    <w:p>
      <w:pPr>
        <w:pStyle w:val="Normal"/>
        <w:spacing w:lineRule="exact" w:line="296"/>
        <w:ind w:right="4808" w:hanging="0"/>
        <w:jc w:val="right"/>
        <w:rPr>
          <w:b/>
          <w:b/>
        </w:rPr>
      </w:pPr>
      <w:r>
        <w:rPr>
          <w:b/>
          <w:u w:val="single"/>
        </w:rPr>
        <w:t>c)</w:t>
      </w:r>
      <w:r>
        <w:rPr>
          <w:b/>
          <w:spacing w:val="-2"/>
          <w:u w:val="single"/>
        </w:rPr>
        <w:t xml:space="preserve"> </w:t>
      </w:r>
      <w:r>
        <w:rPr>
          <w:b/>
          <w:u w:val="single"/>
        </w:rPr>
        <w:t>ogni</w:t>
      </w:r>
      <w:r>
        <w:rPr>
          <w:b/>
          <w:spacing w:val="-5"/>
          <w:u w:val="single"/>
        </w:rPr>
        <w:t xml:space="preserve"> </w:t>
      </w:r>
      <w:r>
        <w:rPr>
          <w:b/>
          <w:u w:val="single"/>
        </w:rPr>
        <w:t>altro</w:t>
      </w:r>
      <w:r>
        <w:rPr>
          <w:b/>
          <w:spacing w:val="-4"/>
          <w:u w:val="single"/>
        </w:rPr>
        <w:t xml:space="preserve"> </w:t>
      </w:r>
      <w:r>
        <w:rPr>
          <w:b/>
          <w:u w:val="single"/>
        </w:rPr>
        <w:t>elemento</w:t>
      </w:r>
      <w:r>
        <w:rPr>
          <w:b/>
          <w:spacing w:val="-4"/>
          <w:u w:val="single"/>
        </w:rPr>
        <w:t xml:space="preserve"> </w:t>
      </w:r>
      <w:r>
        <w:rPr>
          <w:b/>
          <w:u w:val="single"/>
        </w:rPr>
        <w:t>utile</w:t>
      </w:r>
      <w:r>
        <w:rPr>
          <w:b/>
          <w:spacing w:val="-3"/>
          <w:u w:val="single"/>
        </w:rPr>
        <w:t xml:space="preserve"> </w:t>
      </w:r>
      <w:r>
        <w:rPr>
          <w:b/>
          <w:u w:val="single"/>
        </w:rPr>
        <w:t>ai</w:t>
      </w:r>
      <w:r>
        <w:rPr>
          <w:b/>
          <w:spacing w:val="-2"/>
          <w:u w:val="single"/>
        </w:rPr>
        <w:t xml:space="preserve"> </w:t>
      </w:r>
      <w:r>
        <w:rPr>
          <w:b/>
          <w:u w:val="single"/>
        </w:rPr>
        <w:t>fini</w:t>
      </w:r>
      <w:r>
        <w:rPr>
          <w:b/>
          <w:spacing w:val="-2"/>
          <w:u w:val="single"/>
        </w:rPr>
        <w:t xml:space="preserve"> </w:t>
      </w:r>
      <w:r>
        <w:rPr>
          <w:b/>
          <w:u w:val="single"/>
        </w:rPr>
        <w:t>dell’avvalimento.</w:t>
      </w:r>
    </w:p>
    <w:p>
      <w:pPr>
        <w:pStyle w:val="Titolo1"/>
        <w:spacing w:lineRule="exact" w:line="296"/>
        <w:ind w:left="0" w:right="4741" w:hanging="0"/>
        <w:jc w:val="right"/>
        <w:rPr/>
      </w:pPr>
      <w:r>
        <w:rPr/>
        <w:t>oppure</w:t>
      </w:r>
    </w:p>
    <w:p>
      <w:pPr>
        <w:pStyle w:val="Corpodeltesto"/>
        <w:spacing w:before="1" w:after="0"/>
        <w:ind w:left="220" w:right="223" w:hanging="0"/>
        <w:jc w:val="both"/>
        <w:rPr/>
      </w:pPr>
      <w:r>
        <w:rPr>
          <w:rFonts w:ascii="Symbol" w:hAnsi="Symbol"/>
        </w:rPr>
        <w:t></w:t>
      </w:r>
      <w:r>
        <w:rPr>
          <w:rFonts w:ascii="Times New Roman" w:hAnsi="Times New Roman"/>
        </w:rPr>
        <w:t xml:space="preserve"> </w:t>
      </w:r>
      <w:r>
        <w:rPr/>
        <w:t>(</w:t>
      </w:r>
      <w:r>
        <w:rPr>
          <w:b/>
        </w:rPr>
        <w:t>se</w:t>
      </w:r>
      <w:r>
        <w:rPr>
          <w:b/>
          <w:spacing w:val="1"/>
        </w:rPr>
        <w:t xml:space="preserve"> </w:t>
      </w:r>
      <w:r>
        <w:rPr>
          <w:b/>
        </w:rPr>
        <w:t>di</w:t>
      </w:r>
      <w:r>
        <w:rPr>
          <w:b/>
          <w:spacing w:val="1"/>
        </w:rPr>
        <w:t xml:space="preserve"> </w:t>
      </w:r>
      <w:r>
        <w:rPr>
          <w:b/>
        </w:rPr>
        <w:t>interesse)</w:t>
      </w:r>
      <w:r>
        <w:rPr>
          <w:b/>
          <w:spacing w:val="1"/>
        </w:rPr>
        <w:t xml:space="preserve"> </w:t>
      </w:r>
      <w:r>
        <w:rPr/>
        <w:t>che</w:t>
      </w:r>
      <w:r>
        <w:rPr>
          <w:spacing w:val="1"/>
        </w:rPr>
        <w:t xml:space="preserve"> </w:t>
      </w:r>
      <w:r>
        <w:rPr/>
        <w:t>il</w:t>
      </w:r>
      <w:r>
        <w:rPr>
          <w:spacing w:val="1"/>
        </w:rPr>
        <w:t xml:space="preserve"> </w:t>
      </w:r>
      <w:r>
        <w:rPr/>
        <w:t>soggetto</w:t>
      </w:r>
      <w:r>
        <w:rPr>
          <w:spacing w:val="1"/>
        </w:rPr>
        <w:t xml:space="preserve"> </w:t>
      </w:r>
      <w:r>
        <w:rPr/>
        <w:t>partecipante</w:t>
      </w:r>
      <w:r>
        <w:rPr>
          <w:spacing w:val="1"/>
        </w:rPr>
        <w:t xml:space="preserve"> </w:t>
      </w:r>
      <w:r>
        <w:rPr/>
        <w:t>attesta</w:t>
      </w:r>
      <w:r>
        <w:rPr>
          <w:spacing w:val="1"/>
        </w:rPr>
        <w:t xml:space="preserve"> </w:t>
      </w:r>
      <w:r>
        <w:rPr/>
        <w:t>che</w:t>
      </w:r>
      <w:r>
        <w:rPr>
          <w:spacing w:val="1"/>
        </w:rPr>
        <w:t xml:space="preserve"> </w:t>
      </w:r>
      <w:r>
        <w:rPr/>
        <w:t>lo</w:t>
      </w:r>
      <w:r>
        <w:rPr>
          <w:spacing w:val="1"/>
        </w:rPr>
        <w:t xml:space="preserve"> </w:t>
      </w:r>
      <w:r>
        <w:rPr/>
        <w:t>stesso</w:t>
      </w:r>
      <w:r>
        <w:rPr>
          <w:spacing w:val="1"/>
        </w:rPr>
        <w:t xml:space="preserve"> </w:t>
      </w:r>
      <w:r>
        <w:rPr/>
        <w:t>e</w:t>
      </w:r>
      <w:r>
        <w:rPr>
          <w:spacing w:val="1"/>
        </w:rPr>
        <w:t xml:space="preserve"> </w:t>
      </w:r>
      <w:r>
        <w:rPr/>
        <w:t>l’impresa</w:t>
      </w:r>
      <w:r>
        <w:rPr>
          <w:spacing w:val="1"/>
        </w:rPr>
        <w:t xml:space="preserve"> </w:t>
      </w:r>
      <w:r>
        <w:rPr/>
        <w:t>ausiliaria</w:t>
      </w:r>
      <w:r>
        <w:rPr>
          <w:spacing w:val="1"/>
        </w:rPr>
        <w:t xml:space="preserve"> </w:t>
      </w:r>
      <w:r>
        <w:rPr/>
        <w:t xml:space="preserve">appartengono allo stesso gruppo e che tra essi esiste il seguente </w:t>
      </w:r>
      <w:r>
        <w:rPr>
          <w:b/>
        </w:rPr>
        <w:t xml:space="preserve">legame giuridico ed economico </w:t>
      </w:r>
      <w:r>
        <w:rPr/>
        <w:t>dal</w:t>
      </w:r>
      <w:r>
        <w:rPr>
          <w:spacing w:val="-52"/>
        </w:rPr>
        <w:t xml:space="preserve"> </w:t>
      </w:r>
      <w:r>
        <w:rPr/>
        <w:t>quale discendono i medesimi obblighi previsti dalla normativa antimafia, in ragione dell’importo</w:t>
      </w:r>
      <w:r>
        <w:rPr>
          <w:spacing w:val="1"/>
        </w:rPr>
        <w:t xml:space="preserve"> </w:t>
      </w:r>
      <w:r>
        <w:rPr/>
        <w:t>dell’appalto</w:t>
      </w:r>
      <w:r>
        <w:rPr>
          <w:spacing w:val="-2"/>
        </w:rPr>
        <w:t xml:space="preserve"> </w:t>
      </w:r>
      <w:r>
        <w:rPr/>
        <w:t>posto</w:t>
      </w:r>
      <w:r>
        <w:rPr>
          <w:spacing w:val="-1"/>
        </w:rPr>
        <w:t xml:space="preserve"> </w:t>
      </w:r>
      <w:r>
        <w:rPr/>
        <w:t>a</w:t>
      </w:r>
      <w:r>
        <w:rPr>
          <w:spacing w:val="-3"/>
        </w:rPr>
        <w:t xml:space="preserve"> </w:t>
      </w:r>
      <w:r>
        <w:rPr/>
        <w:t>base</w:t>
      </w:r>
      <w:r>
        <w:rPr>
          <w:spacing w:val="-4"/>
        </w:rPr>
        <w:t xml:space="preserve"> </w:t>
      </w:r>
      <w:r>
        <w:rPr/>
        <w:t>di gara ovvero</w:t>
      </w:r>
      <w:r>
        <w:rPr>
          <w:spacing w:val="-2"/>
        </w:rPr>
        <w:t xml:space="preserve"> </w:t>
      </w:r>
      <w:r>
        <w:rPr/>
        <w:t>dell’importo</w:t>
      </w:r>
      <w:r>
        <w:rPr>
          <w:spacing w:val="-1"/>
        </w:rPr>
        <w:t xml:space="preserve"> </w:t>
      </w:r>
      <w:r>
        <w:rPr/>
        <w:t>stimato</w:t>
      </w:r>
      <w:r>
        <w:rPr>
          <w:spacing w:val="-1"/>
        </w:rPr>
        <w:t xml:space="preserve"> </w:t>
      </w:r>
      <w:r>
        <w:rPr/>
        <w:t>dell’appalto:</w:t>
      </w:r>
    </w:p>
    <w:p>
      <w:pPr>
        <w:pStyle w:val="Corpodeltesto"/>
        <w:spacing w:before="12" w:after="0"/>
        <w:rPr>
          <w:sz w:val="15"/>
        </w:rPr>
      </w:pPr>
      <w:r>
        <w:rPr>
          <w:sz w:val="15"/>
        </w:rPr>
        <mc:AlternateContent>
          <mc:Choice Requires="wps">
            <w:drawing>
              <wp:anchor behindDoc="1" distT="0" distB="0" distL="0" distR="0" simplePos="0" locked="0" layoutInCell="0" allowOverlap="1" relativeHeight="7">
                <wp:simplePos x="0" y="0"/>
                <wp:positionH relativeFrom="page">
                  <wp:posOffset>647700</wp:posOffset>
                </wp:positionH>
                <wp:positionV relativeFrom="paragraph">
                  <wp:posOffset>165735</wp:posOffset>
                </wp:positionV>
                <wp:extent cx="5659120" cy="635"/>
                <wp:effectExtent l="0" t="0" r="0" b="0"/>
                <wp:wrapTopAndBottom/>
                <wp:docPr id="16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58480" cy="0"/>
                        </a:xfrm>
                        <a:prstGeom prst="line">
                          <a:avLst/>
                        </a:prstGeom>
                        <a:ln w="828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1pt,13.05pt" to="496.5pt,13.05pt" stroked="t" style="position:absolute;mso-position-horizontal-relative:page">
                <v:stroke color="black" weight="8280" joinstyle="round" endcap="flat"/>
                <v:fill o:detectmouseclick="t" on="false"/>
                <w10:wrap type="topAndBottom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8">
                <wp:simplePos x="0" y="0"/>
                <wp:positionH relativeFrom="page">
                  <wp:posOffset>647700</wp:posOffset>
                </wp:positionH>
                <wp:positionV relativeFrom="paragraph">
                  <wp:posOffset>353060</wp:posOffset>
                </wp:positionV>
                <wp:extent cx="5589270" cy="635"/>
                <wp:effectExtent l="0" t="0" r="0" b="0"/>
                <wp:wrapTopAndBottom/>
                <wp:docPr id="17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88640" cy="0"/>
                        </a:xfrm>
                        <a:prstGeom prst="line">
                          <a:avLst/>
                        </a:prstGeom>
                        <a:ln w="828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1pt,27.8pt" to="491pt,27.8pt" stroked="t" style="position:absolute;mso-position-horizontal-relative:page">
                <v:stroke color="black" weight="8280" joinstyle="round" endcap="flat"/>
                <v:fill o:detectmouseclick="t" on="false"/>
                <w10:wrap type="topAndBottom"/>
              </v:line>
            </w:pict>
          </mc:Fallback>
        </mc:AlternateContent>
      </w:r>
    </w:p>
    <w:p>
      <w:pPr>
        <w:pStyle w:val="Corpodeltesto"/>
        <w:spacing w:before="10" w:after="0"/>
        <w:rPr>
          <w:sz w:val="15"/>
        </w:rPr>
      </w:pPr>
      <w:r>
        <w:rPr>
          <w:sz w:val="15"/>
        </w:rPr>
      </w:r>
    </w:p>
    <w:p>
      <w:pPr>
        <w:pStyle w:val="Titolo1"/>
        <w:spacing w:before="1" w:after="0"/>
        <w:ind w:left="220" w:hanging="0"/>
        <w:rPr/>
      </w:pPr>
      <w:r>
        <w:rPr/>
        <w:t>(in</w:t>
      </w:r>
      <w:r>
        <w:rPr>
          <w:spacing w:val="-3"/>
        </w:rPr>
        <w:t xml:space="preserve"> </w:t>
      </w:r>
      <w:r>
        <w:rPr/>
        <w:t>tal</w:t>
      </w:r>
      <w:r>
        <w:rPr>
          <w:spacing w:val="-4"/>
        </w:rPr>
        <w:t xml:space="preserve"> </w:t>
      </w:r>
      <w:r>
        <w:rPr/>
        <w:t>caso</w:t>
      </w:r>
      <w:r>
        <w:rPr>
          <w:spacing w:val="-3"/>
        </w:rPr>
        <w:t xml:space="preserve"> </w:t>
      </w:r>
      <w:r>
        <w:rPr/>
        <w:t>si</w:t>
      </w:r>
      <w:r>
        <w:rPr>
          <w:spacing w:val="-1"/>
        </w:rPr>
        <w:t xml:space="preserve"> </w:t>
      </w:r>
      <w:r>
        <w:rPr/>
        <w:t>prescinde</w:t>
      </w:r>
      <w:r>
        <w:rPr>
          <w:spacing w:val="-5"/>
        </w:rPr>
        <w:t xml:space="preserve"> </w:t>
      </w:r>
      <w:r>
        <w:rPr/>
        <w:t>dalla</w:t>
      </w:r>
      <w:r>
        <w:rPr>
          <w:spacing w:val="-1"/>
        </w:rPr>
        <w:t xml:space="preserve"> </w:t>
      </w:r>
      <w:r>
        <w:rPr/>
        <w:t>presentazione</w:t>
      </w:r>
      <w:r>
        <w:rPr>
          <w:spacing w:val="-2"/>
        </w:rPr>
        <w:t xml:space="preserve"> </w:t>
      </w:r>
      <w:r>
        <w:rPr/>
        <w:t>del</w:t>
      </w:r>
      <w:r>
        <w:rPr>
          <w:spacing w:val="-6"/>
        </w:rPr>
        <w:t xml:space="preserve"> </w:t>
      </w:r>
      <w:r>
        <w:rPr/>
        <w:t>contratto)</w:t>
      </w:r>
    </w:p>
    <w:p>
      <w:pPr>
        <w:pStyle w:val="Corpodeltesto"/>
        <w:spacing w:before="13" w:after="0"/>
        <w:rPr>
          <w:b/>
          <w:b/>
          <w:sz w:val="21"/>
        </w:rPr>
      </w:pPr>
      <w:r>
        <w:rPr>
          <w:b/>
          <w:sz w:val="21"/>
        </w:rPr>
      </w:r>
    </w:p>
    <w:p>
      <w:pPr>
        <w:pStyle w:val="Normal"/>
        <w:ind w:left="220" w:hanging="0"/>
        <w:rPr/>
      </w:pPr>
      <w:r>
        <w:rPr>
          <w:b/>
          <w:i/>
        </w:rPr>
        <w:t>In</w:t>
      </w:r>
      <w:r>
        <w:rPr>
          <w:b/>
          <w:i/>
          <w:spacing w:val="30"/>
        </w:rPr>
        <w:t xml:space="preserve"> </w:t>
      </w:r>
      <w:r>
        <w:rPr>
          <w:b/>
          <w:i/>
        </w:rPr>
        <w:t>caso</w:t>
      </w:r>
      <w:r>
        <w:rPr>
          <w:b/>
          <w:i/>
          <w:spacing w:val="30"/>
        </w:rPr>
        <w:t xml:space="preserve"> </w:t>
      </w:r>
      <w:r>
        <w:rPr>
          <w:b/>
          <w:i/>
        </w:rPr>
        <w:t>di</w:t>
      </w:r>
      <w:r>
        <w:rPr>
          <w:b/>
          <w:i/>
          <w:spacing w:val="32"/>
        </w:rPr>
        <w:t xml:space="preserve"> </w:t>
      </w:r>
      <w:r>
        <w:rPr>
          <w:b/>
          <w:i/>
        </w:rPr>
        <w:t>avvalimento</w:t>
      </w:r>
      <w:r>
        <w:rPr>
          <w:b/>
          <w:i/>
          <w:spacing w:val="27"/>
        </w:rPr>
        <w:t xml:space="preserve"> </w:t>
      </w:r>
      <w:r>
        <w:rPr>
          <w:b/>
          <w:i/>
        </w:rPr>
        <w:t>ex</w:t>
      </w:r>
      <w:r>
        <w:rPr>
          <w:b/>
          <w:i/>
          <w:spacing w:val="30"/>
        </w:rPr>
        <w:t xml:space="preserve"> </w:t>
      </w:r>
      <w:r>
        <w:rPr>
          <w:b/>
          <w:i/>
        </w:rPr>
        <w:t>art.</w:t>
      </w:r>
      <w:r>
        <w:rPr>
          <w:b/>
          <w:i/>
          <w:spacing w:val="31"/>
        </w:rPr>
        <w:t xml:space="preserve"> </w:t>
      </w:r>
      <w:r>
        <w:rPr>
          <w:b/>
          <w:i/>
        </w:rPr>
        <w:t>186</w:t>
      </w:r>
      <w:r>
        <w:rPr>
          <w:b/>
          <w:i/>
          <w:spacing w:val="30"/>
        </w:rPr>
        <w:t xml:space="preserve"> </w:t>
      </w:r>
      <w:r>
        <w:rPr>
          <w:b/>
          <w:i/>
        </w:rPr>
        <w:t>bis</w:t>
      </w:r>
      <w:r>
        <w:rPr>
          <w:b/>
          <w:i/>
          <w:spacing w:val="31"/>
        </w:rPr>
        <w:t xml:space="preserve"> </w:t>
      </w:r>
      <w:r>
        <w:rPr>
          <w:b/>
          <w:i/>
        </w:rPr>
        <w:t>del</w:t>
      </w:r>
      <w:r>
        <w:rPr>
          <w:b/>
          <w:i/>
          <w:spacing w:val="31"/>
        </w:rPr>
        <w:t xml:space="preserve"> </w:t>
      </w:r>
      <w:r>
        <w:rPr>
          <w:b/>
          <w:i/>
        </w:rPr>
        <w:t>RD</w:t>
      </w:r>
      <w:r>
        <w:rPr>
          <w:b/>
          <w:i/>
          <w:spacing w:val="31"/>
        </w:rPr>
        <w:t xml:space="preserve"> </w:t>
      </w:r>
      <w:r>
        <w:rPr>
          <w:b/>
          <w:i/>
        </w:rPr>
        <w:t>267/42</w:t>
      </w:r>
      <w:r>
        <w:rPr>
          <w:b/>
          <w:i/>
          <w:spacing w:val="31"/>
        </w:rPr>
        <w:t xml:space="preserve"> </w:t>
      </w:r>
      <w:r>
        <w:rPr>
          <w:b/>
          <w:i/>
        </w:rPr>
        <w:t>e</w:t>
      </w:r>
      <w:r>
        <w:rPr>
          <w:b/>
          <w:i/>
          <w:spacing w:val="30"/>
        </w:rPr>
        <w:t xml:space="preserve"> </w:t>
      </w:r>
      <w:r>
        <w:rPr>
          <w:b/>
          <w:i/>
        </w:rPr>
        <w:t>art.</w:t>
      </w:r>
      <w:r>
        <w:rPr>
          <w:b/>
          <w:i/>
          <w:spacing w:val="30"/>
        </w:rPr>
        <w:t xml:space="preserve"> </w:t>
      </w:r>
      <w:r>
        <w:rPr>
          <w:b/>
          <w:i/>
        </w:rPr>
        <w:t>110</w:t>
      </w:r>
      <w:r>
        <w:rPr>
          <w:b/>
          <w:i/>
          <w:spacing w:val="31"/>
        </w:rPr>
        <w:t xml:space="preserve"> </w:t>
      </w:r>
      <w:r>
        <w:rPr>
          <w:b/>
          <w:i/>
        </w:rPr>
        <w:t>del</w:t>
      </w:r>
      <w:r>
        <w:rPr>
          <w:b/>
          <w:i/>
          <w:spacing w:val="31"/>
        </w:rPr>
        <w:t xml:space="preserve"> </w:t>
      </w:r>
      <w:r>
        <w:rPr>
          <w:b/>
          <w:i/>
        </w:rPr>
        <w:t>D.Lgs</w:t>
      </w:r>
      <w:r>
        <w:rPr>
          <w:b/>
          <w:i/>
          <w:spacing w:val="31"/>
        </w:rPr>
        <w:t xml:space="preserve"> </w:t>
      </w:r>
      <w:r>
        <w:rPr>
          <w:b/>
          <w:i/>
        </w:rPr>
        <w:t>n.</w:t>
      </w:r>
      <w:r>
        <w:rPr>
          <w:b/>
          <w:i/>
          <w:spacing w:val="30"/>
        </w:rPr>
        <w:t xml:space="preserve"> </w:t>
      </w:r>
      <w:r>
        <w:rPr>
          <w:b/>
          <w:i/>
        </w:rPr>
        <w:t>50/2016</w:t>
      </w:r>
      <w:r>
        <w:rPr>
          <w:b/>
          <w:i/>
          <w:spacing w:val="7"/>
        </w:rPr>
        <w:t xml:space="preserve"> </w:t>
      </w:r>
      <w:r>
        <w:rPr/>
        <w:t>il</w:t>
      </w:r>
      <w:r>
        <w:rPr>
          <w:spacing w:val="30"/>
        </w:rPr>
        <w:t xml:space="preserve"> </w:t>
      </w:r>
      <w:r>
        <w:rPr/>
        <w:t>soggetto</w:t>
      </w:r>
      <w:r>
        <w:rPr>
          <w:spacing w:val="-52"/>
        </w:rPr>
        <w:t xml:space="preserve"> </w:t>
      </w:r>
      <w:r>
        <w:rPr/>
        <w:t>partecipante</w:t>
      </w:r>
      <w:r>
        <w:rPr>
          <w:spacing w:val="-1"/>
        </w:rPr>
        <w:t xml:space="preserve"> </w:t>
      </w:r>
      <w:r>
        <w:rPr/>
        <w:t>allega altresì la</w:t>
      </w:r>
      <w:r>
        <w:rPr>
          <w:spacing w:val="-1"/>
        </w:rPr>
        <w:t xml:space="preserve"> </w:t>
      </w:r>
      <w:r>
        <w:rPr/>
        <w:t>relazione</w:t>
      </w:r>
      <w:r>
        <w:rPr>
          <w:spacing w:val="-3"/>
        </w:rPr>
        <w:t xml:space="preserve"> </w:t>
      </w:r>
      <w:r>
        <w:rPr/>
        <w:t>del professionista</w:t>
      </w:r>
      <w:r>
        <w:rPr>
          <w:spacing w:val="-4"/>
        </w:rPr>
        <w:t xml:space="preserve"> </w:t>
      </w:r>
      <w:r>
        <w:rPr/>
        <w:t>accreditato;</w:t>
      </w:r>
    </w:p>
    <w:p>
      <w:pPr>
        <w:pStyle w:val="Corpodeltesto"/>
        <w:spacing w:before="1" w:after="0"/>
        <w:rPr>
          <w:sz w:val="19"/>
        </w:rPr>
      </w:pPr>
      <w:r>
        <w:rPr>
          <w:sz w:val="19"/>
        </w:rPr>
      </w:r>
      <w:r>
        <mc:AlternateContent>
          <mc:Choice Requires="wps">
            <w:drawing>
              <wp:anchor behindDoc="1" distT="0" distB="0" distL="0" distR="0" simplePos="0" locked="0" layoutInCell="0" allowOverlap="1" relativeHeight="9">
                <wp:simplePos x="0" y="0"/>
                <wp:positionH relativeFrom="page">
                  <wp:posOffset>616585</wp:posOffset>
                </wp:positionH>
                <wp:positionV relativeFrom="paragraph">
                  <wp:posOffset>189865</wp:posOffset>
                </wp:positionV>
                <wp:extent cx="6254750" cy="402590"/>
                <wp:effectExtent l="0" t="0" r="0" b="0"/>
                <wp:wrapTopAndBottom/>
                <wp:docPr id="18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54750" cy="402590"/>
                        </a:xfrm>
                        <a:prstGeom prst="rect"/>
                        <a:solidFill>
                          <a:srgbClr val="DDDDDD"/>
                        </a:solidFill>
                        <a:ln w="1270">
                          <a:solidFill>
                            <a:srgbClr val="000000"/>
                          </a:solidFill>
                        </a:ln>
                      </wps:spPr>
                      <wps:txbx>
                        <w:txbxContent>
                          <w:p>
                            <w:pPr>
                              <w:pStyle w:val="Contenutocornice"/>
                              <w:spacing w:before="21" w:after="0"/>
                              <w:ind w:left="47" w:hanging="0"/>
                              <w:rPr>
                                <w:b/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ULTERIORI</w:t>
                            </w:r>
                            <w:r>
                              <w:rPr>
                                <w:b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DICHIARAZIONI</w:t>
                            </w:r>
                            <w:r>
                              <w:rPr>
                                <w:b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PER</w:t>
                            </w:r>
                            <w:r>
                              <w:rPr>
                                <w:b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SOGGETTI</w:t>
                            </w:r>
                            <w:r>
                              <w:rPr>
                                <w:b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AGGREGATI</w:t>
                            </w:r>
                          </w:p>
                          <w:p>
                            <w:pPr>
                              <w:pStyle w:val="Contenutocornice"/>
                              <w:spacing w:before="1" w:after="0"/>
                              <w:ind w:left="47" w:hanging="0"/>
                              <w:rPr>
                                <w:b/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(e</w:t>
                            </w:r>
                            <w:r>
                              <w:rPr>
                                <w:b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di</w:t>
                            </w:r>
                            <w:r>
                              <w:rPr>
                                <w:b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compilazione</w:t>
                            </w:r>
                            <w:r>
                              <w:rPr>
                                <w:b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della</w:t>
                            </w:r>
                            <w:r>
                              <w:rPr>
                                <w:b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parte</w:t>
                            </w:r>
                            <w:r>
                              <w:rPr>
                                <w:b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II,</w:t>
                            </w:r>
                            <w:r>
                              <w:rPr>
                                <w:b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lett.</w:t>
                            </w:r>
                            <w:r>
                              <w:rPr>
                                <w:b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C</w:t>
                            </w:r>
                            <w:r>
                              <w:rPr>
                                <w:b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del DGUE)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fillcolor="#DDDDDD" strokecolor="#000000" strokeweight="0pt" style="position:absolute;rotation:0;width:492.5pt;height:31.7pt;mso-wrap-distance-left:0pt;mso-wrap-distance-right:0pt;mso-wrap-distance-top:0pt;mso-wrap-distance-bottom:0pt;margin-top:14.95pt;mso-position-vertical-relative:text;margin-left:48.55pt;mso-position-horizontal-relative:page">
                <v:textbox inset="0in,0in,0in,0in">
                  <w:txbxContent>
                    <w:p>
                      <w:pPr>
                        <w:pStyle w:val="Contenutocornice"/>
                        <w:spacing w:before="21" w:after="0"/>
                        <w:ind w:left="47" w:hanging="0"/>
                        <w:rPr>
                          <w:b/>
                          <w:b/>
                        </w:rPr>
                      </w:pPr>
                      <w:r>
                        <w:rPr>
                          <w:b/>
                        </w:rPr>
                        <w:t>ULTERIORI</w:t>
                      </w:r>
                      <w:r>
                        <w:rPr>
                          <w:b/>
                          <w:spacing w:val="-4"/>
                        </w:rPr>
                        <w:t xml:space="preserve"> </w:t>
                      </w:r>
                      <w:r>
                        <w:rPr>
                          <w:b/>
                        </w:rPr>
                        <w:t>DICHIARAZIONI</w:t>
                      </w:r>
                      <w:r>
                        <w:rPr>
                          <w:b/>
                          <w:spacing w:val="-5"/>
                        </w:rPr>
                        <w:t xml:space="preserve"> </w:t>
                      </w:r>
                      <w:r>
                        <w:rPr>
                          <w:b/>
                        </w:rPr>
                        <w:t>PER</w:t>
                      </w:r>
                      <w:r>
                        <w:rPr>
                          <w:b/>
                          <w:spacing w:val="-2"/>
                        </w:rPr>
                        <w:t xml:space="preserve"> </w:t>
                      </w:r>
                      <w:r>
                        <w:rPr>
                          <w:b/>
                        </w:rPr>
                        <w:t>SOGGETTI</w:t>
                      </w:r>
                      <w:r>
                        <w:rPr>
                          <w:b/>
                          <w:spacing w:val="-3"/>
                        </w:rPr>
                        <w:t xml:space="preserve"> </w:t>
                      </w:r>
                      <w:r>
                        <w:rPr>
                          <w:b/>
                        </w:rPr>
                        <w:t>AGGREGATI</w:t>
                      </w:r>
                    </w:p>
                    <w:p>
                      <w:pPr>
                        <w:pStyle w:val="Contenutocornice"/>
                        <w:spacing w:before="1" w:after="0"/>
                        <w:ind w:left="47" w:hanging="0"/>
                        <w:rPr>
                          <w:b/>
                          <w:b/>
                        </w:rPr>
                      </w:pPr>
                      <w:r>
                        <w:rPr>
                          <w:b/>
                        </w:rPr>
                        <w:t>(e</w:t>
                      </w:r>
                      <w:r>
                        <w:rPr>
                          <w:b/>
                          <w:spacing w:val="-2"/>
                        </w:rPr>
                        <w:t xml:space="preserve"> </w:t>
                      </w:r>
                      <w:r>
                        <w:rPr>
                          <w:b/>
                        </w:rPr>
                        <w:t>di</w:t>
                      </w:r>
                      <w:r>
                        <w:rPr>
                          <w:b/>
                          <w:spacing w:val="-3"/>
                        </w:rPr>
                        <w:t xml:space="preserve"> </w:t>
                      </w:r>
                      <w:r>
                        <w:rPr>
                          <w:b/>
                        </w:rPr>
                        <w:t>compilazione</w:t>
                      </w:r>
                      <w:r>
                        <w:rPr>
                          <w:b/>
                          <w:spacing w:val="-1"/>
                        </w:rPr>
                        <w:t xml:space="preserve"> </w:t>
                      </w:r>
                      <w:r>
                        <w:rPr>
                          <w:b/>
                        </w:rPr>
                        <w:t>della</w:t>
                      </w:r>
                      <w:r>
                        <w:rPr>
                          <w:b/>
                          <w:spacing w:val="-4"/>
                        </w:rPr>
                        <w:t xml:space="preserve"> </w:t>
                      </w:r>
                      <w:r>
                        <w:rPr>
                          <w:b/>
                        </w:rPr>
                        <w:t>parte</w:t>
                      </w:r>
                      <w:r>
                        <w:rPr>
                          <w:b/>
                          <w:spacing w:val="-4"/>
                        </w:rPr>
                        <w:t xml:space="preserve"> </w:t>
                      </w:r>
                      <w:r>
                        <w:rPr>
                          <w:b/>
                        </w:rPr>
                        <w:t>II,</w:t>
                      </w:r>
                      <w:r>
                        <w:rPr>
                          <w:b/>
                          <w:spacing w:val="-4"/>
                        </w:rPr>
                        <w:t xml:space="preserve"> </w:t>
                      </w:r>
                      <w:r>
                        <w:rPr>
                          <w:b/>
                        </w:rPr>
                        <w:t>lett.</w:t>
                      </w:r>
                      <w:r>
                        <w:rPr>
                          <w:b/>
                          <w:spacing w:val="-1"/>
                        </w:rPr>
                        <w:t xml:space="preserve"> </w:t>
                      </w:r>
                      <w:r>
                        <w:rPr>
                          <w:b/>
                        </w:rPr>
                        <w:t>C</w:t>
                      </w:r>
                      <w:r>
                        <w:rPr>
                          <w:b/>
                          <w:spacing w:val="-2"/>
                        </w:rPr>
                        <w:t xml:space="preserve"> </w:t>
                      </w:r>
                      <w:r>
                        <w:rPr>
                          <w:b/>
                        </w:rPr>
                        <w:t>del DGUE)</w:t>
                      </w:r>
                    </w:p>
                  </w:txbxContent>
                </v:textbox>
                <w10:wrap type="topAndBottom"/>
              </v:rect>
            </w:pict>
          </mc:Fallback>
        </mc:AlternateContent>
      </w:r>
      <w:r>
        <mc:AlternateContent>
          <mc:Choice Requires="wps">
            <w:drawing>
              <wp:anchor behindDoc="1" distT="0" distB="0" distL="0" distR="0" simplePos="0" locked="0" layoutInCell="0" allowOverlap="1" relativeHeight="12">
                <wp:simplePos x="0" y="0"/>
                <wp:positionH relativeFrom="page">
                  <wp:posOffset>739140</wp:posOffset>
                </wp:positionH>
                <wp:positionV relativeFrom="paragraph">
                  <wp:posOffset>760730</wp:posOffset>
                </wp:positionV>
                <wp:extent cx="6177280" cy="970915"/>
                <wp:effectExtent l="0" t="0" r="0" b="0"/>
                <wp:wrapTopAndBottom/>
                <wp:docPr id="1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77280" cy="970915"/>
                        </a:xfrm>
                        <a:prstGeom prst="rect"/>
                        <a:solidFill>
                          <a:srgbClr val="EDEDED"/>
                        </a:solidFill>
                        <a:ln w="1270">
                          <a:solidFill>
                            <a:srgbClr val="000000"/>
                          </a:solidFill>
                        </a:ln>
                      </wps:spPr>
                      <wps:txbx>
                        <w:txbxContent>
                          <w:p>
                            <w:pPr>
                              <w:pStyle w:val="Contenutocornice"/>
                              <w:spacing w:before="18" w:after="0"/>
                              <w:ind w:left="44" w:hanging="0"/>
                              <w:rPr>
                                <w:sz w:val="16"/>
                              </w:rPr>
                            </w:pPr>
                            <w:r>
                              <w:rPr>
                                <w:b/>
                                <w:sz w:val="16"/>
                              </w:rPr>
                              <w:t>ATTENZIONE</w:t>
                            </w:r>
                            <w:r>
                              <w:rPr>
                                <w:sz w:val="16"/>
                              </w:rPr>
                              <w:t>:</w:t>
                            </w:r>
                            <w:r>
                              <w:rPr>
                                <w:spacing w:val="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Le</w:t>
                            </w:r>
                            <w:r>
                              <w:rPr>
                                <w:spacing w:val="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dichiarazioni</w:t>
                            </w:r>
                            <w:r>
                              <w:rPr>
                                <w:spacing w:val="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devono</w:t>
                            </w:r>
                            <w:r>
                              <w:rPr>
                                <w:spacing w:val="8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essere</w:t>
                            </w:r>
                            <w:r>
                              <w:rPr>
                                <w:spacing w:val="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rese</w:t>
                            </w:r>
                            <w:r>
                              <w:rPr>
                                <w:spacing w:val="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dal</w:t>
                            </w:r>
                            <w:r>
                              <w:rPr>
                                <w:spacing w:val="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titolare</w:t>
                            </w:r>
                            <w:r>
                              <w:rPr>
                                <w:spacing w:val="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/rappresentante</w:t>
                            </w:r>
                            <w:r>
                              <w:rPr>
                                <w:spacing w:val="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legale/institore</w:t>
                            </w:r>
                          </w:p>
                          <w:p>
                            <w:pPr>
                              <w:pStyle w:val="Contenutocornice"/>
                              <w:numPr>
                                <w:ilvl w:val="0"/>
                                <w:numId w:val="3"/>
                              </w:numPr>
                              <w:tabs>
                                <w:tab w:val="clear" w:pos="720"/>
                                <w:tab w:val="left" w:pos="861" w:leader="none"/>
                              </w:tabs>
                              <w:spacing w:lineRule="exact" w:line="267" w:before="6" w:after="0"/>
                              <w:rPr>
                                <w:b/>
                                <w:b/>
                                <w:sz w:val="16"/>
                              </w:rPr>
                            </w:pPr>
                            <w:r>
                              <w:rPr>
                                <w:spacing w:val="-1"/>
                                <w:sz w:val="16"/>
                              </w:rPr>
                              <w:t>da tutti le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  <w:sz w:val="16"/>
                              </w:rPr>
                              <w:t>imprese</w:t>
                            </w:r>
                            <w:r>
                              <w:rPr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1"/>
                                <w:sz w:val="16"/>
                              </w:rPr>
                              <w:t>raggruppate</w:t>
                            </w:r>
                            <w:r>
                              <w:rPr>
                                <w:b/>
                                <w:spacing w:val="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di</w:t>
                            </w:r>
                            <w:r>
                              <w:rPr>
                                <w:spacing w:val="-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un RTI</w:t>
                            </w:r>
                            <w:r>
                              <w:rPr>
                                <w:spacing w:val="-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nel</w:t>
                            </w:r>
                            <w:r>
                              <w:rPr>
                                <w:spacing w:val="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caso</w:t>
                            </w:r>
                            <w:r>
                              <w:rPr>
                                <w:spacing w:val="-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di</w:t>
                            </w:r>
                            <w:r>
                              <w:rPr>
                                <w:spacing w:val="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RTI</w:t>
                            </w:r>
                            <w:r>
                              <w:rPr>
                                <w:spacing w:val="-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ancora</w:t>
                            </w:r>
                            <w:r>
                              <w:rPr>
                                <w:spacing w:val="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6"/>
                              </w:rPr>
                              <w:t>da</w:t>
                            </w:r>
                            <w:r>
                              <w:rPr>
                                <w:b/>
                                <w:spacing w:val="-1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6"/>
                              </w:rPr>
                              <w:t>costituire</w:t>
                            </w:r>
                          </w:p>
                          <w:p>
                            <w:pPr>
                              <w:pStyle w:val="Contenutocornice"/>
                              <w:numPr>
                                <w:ilvl w:val="0"/>
                                <w:numId w:val="3"/>
                              </w:numPr>
                              <w:tabs>
                                <w:tab w:val="clear" w:pos="720"/>
                                <w:tab w:val="left" w:pos="861" w:leader="none"/>
                              </w:tabs>
                              <w:spacing w:lineRule="exact" w:line="267"/>
                              <w:rPr>
                                <w:b/>
                                <w:b/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da</w:t>
                            </w:r>
                            <w:r>
                              <w:rPr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tutte</w:t>
                            </w:r>
                            <w:r>
                              <w:rPr>
                                <w:spacing w:val="-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le</w:t>
                            </w:r>
                            <w:r>
                              <w:rPr>
                                <w:spacing w:val="-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imprese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6"/>
                              </w:rPr>
                              <w:t>consorziate</w:t>
                            </w:r>
                            <w:r>
                              <w:rPr>
                                <w:b/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nel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caso</w:t>
                            </w:r>
                            <w:r>
                              <w:rPr>
                                <w:spacing w:val="-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di un</w:t>
                            </w:r>
                            <w:r>
                              <w:rPr>
                                <w:spacing w:val="-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Consorzio</w:t>
                            </w:r>
                            <w:r>
                              <w:rPr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Ordinario</w:t>
                            </w:r>
                            <w:r>
                              <w:rPr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 xml:space="preserve">ancora </w:t>
                            </w:r>
                            <w:r>
                              <w:rPr>
                                <w:b/>
                                <w:sz w:val="16"/>
                              </w:rPr>
                              <w:t>da</w:t>
                            </w:r>
                            <w:r>
                              <w:rPr>
                                <w:b/>
                                <w:spacing w:val="-9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6"/>
                              </w:rPr>
                              <w:t>costituire</w:t>
                            </w:r>
                          </w:p>
                          <w:p>
                            <w:pPr>
                              <w:pStyle w:val="Contenutocornice"/>
                              <w:numPr>
                                <w:ilvl w:val="0"/>
                                <w:numId w:val="3"/>
                              </w:numPr>
                              <w:tabs>
                                <w:tab w:val="clear" w:pos="720"/>
                                <w:tab w:val="left" w:pos="861" w:leader="none"/>
                              </w:tabs>
                              <w:spacing w:lineRule="exact" w:line="265" w:before="1" w:after="0"/>
                              <w:rPr>
                                <w:b/>
                                <w:b/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da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tutte</w:t>
                            </w:r>
                            <w:r>
                              <w:rPr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 xml:space="preserve">le </w:t>
                            </w:r>
                            <w:r>
                              <w:rPr>
                                <w:b/>
                                <w:sz w:val="16"/>
                              </w:rPr>
                              <w:t>imprese</w:t>
                            </w:r>
                            <w:r>
                              <w:rPr>
                                <w:b/>
                                <w:spacing w:val="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6"/>
                              </w:rPr>
                              <w:t>di</w:t>
                            </w:r>
                            <w:r>
                              <w:rPr>
                                <w:b/>
                                <w:spacing w:val="-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6"/>
                              </w:rPr>
                              <w:t>un</w:t>
                            </w:r>
                            <w:r>
                              <w:rPr>
                                <w:b/>
                                <w:spacing w:val="-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6"/>
                              </w:rPr>
                              <w:t>GEIE</w:t>
                            </w:r>
                            <w:r>
                              <w:rPr>
                                <w:b/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nel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caso</w:t>
                            </w:r>
                            <w:r>
                              <w:rPr>
                                <w:spacing w:val="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di</w:t>
                            </w:r>
                            <w:r>
                              <w:rPr>
                                <w:spacing w:val="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GEIE</w:t>
                            </w:r>
                            <w:r>
                              <w:rPr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ancora</w:t>
                            </w:r>
                            <w:r>
                              <w:rPr>
                                <w:spacing w:val="-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6"/>
                              </w:rPr>
                              <w:t>da</w:t>
                            </w:r>
                            <w:r>
                              <w:rPr>
                                <w:b/>
                                <w:spacing w:val="-9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6"/>
                              </w:rPr>
                              <w:t>costituire</w:t>
                            </w:r>
                          </w:p>
                          <w:p>
                            <w:pPr>
                              <w:pStyle w:val="Contenutocornice"/>
                              <w:numPr>
                                <w:ilvl w:val="0"/>
                                <w:numId w:val="3"/>
                              </w:numPr>
                              <w:tabs>
                                <w:tab w:val="clear" w:pos="720"/>
                                <w:tab w:val="left" w:pos="861" w:leader="none"/>
                              </w:tabs>
                              <w:spacing w:lineRule="auto" w:line="216" w:before="17" w:after="0"/>
                              <w:ind w:left="879" w:right="50" w:hanging="567"/>
                              <w:rPr>
                                <w:b/>
                                <w:b/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da</w:t>
                            </w:r>
                            <w:r>
                              <w:rPr>
                                <w:spacing w:val="19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tutte</w:t>
                            </w:r>
                            <w:r>
                              <w:rPr>
                                <w:spacing w:val="1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le</w:t>
                            </w:r>
                            <w:r>
                              <w:rPr>
                                <w:spacing w:val="1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imprese</w:t>
                            </w:r>
                            <w:r>
                              <w:rPr>
                                <w:spacing w:val="1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retiste</w:t>
                            </w:r>
                            <w:r>
                              <w:rPr>
                                <w:spacing w:val="17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nel</w:t>
                            </w:r>
                            <w:r>
                              <w:rPr>
                                <w:spacing w:val="1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caso</w:t>
                            </w:r>
                            <w:r>
                              <w:rPr>
                                <w:spacing w:val="19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di</w:t>
                            </w:r>
                            <w:r>
                              <w:rPr>
                                <w:spacing w:val="1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Rete</w:t>
                            </w:r>
                            <w:r>
                              <w:rPr>
                                <w:spacing w:val="1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dotata</w:t>
                            </w:r>
                            <w:r>
                              <w:rPr>
                                <w:spacing w:val="1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di</w:t>
                            </w:r>
                            <w:r>
                              <w:rPr>
                                <w:spacing w:val="1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organo</w:t>
                            </w:r>
                            <w:r>
                              <w:rPr>
                                <w:spacing w:val="1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comune</w:t>
                            </w:r>
                            <w:r>
                              <w:rPr>
                                <w:spacing w:val="17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privo</w:t>
                            </w:r>
                            <w:r>
                              <w:rPr>
                                <w:spacing w:val="19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di</w:t>
                            </w:r>
                            <w:r>
                              <w:rPr>
                                <w:spacing w:val="1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rappresentanza</w:t>
                            </w:r>
                            <w:r>
                              <w:rPr>
                                <w:spacing w:val="1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o</w:t>
                            </w:r>
                            <w:r>
                              <w:rPr>
                                <w:spacing w:val="2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se</w:t>
                            </w:r>
                            <w:r>
                              <w:rPr>
                                <w:spacing w:val="1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la</w:t>
                            </w:r>
                            <w:r>
                              <w:rPr>
                                <w:spacing w:val="1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Rete</w:t>
                            </w:r>
                            <w:r>
                              <w:rPr>
                                <w:spacing w:val="1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è</w:t>
                            </w:r>
                            <w:r>
                              <w:rPr>
                                <w:spacing w:val="1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sprovvista</w:t>
                            </w:r>
                            <w:r>
                              <w:rPr>
                                <w:spacing w:val="1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di</w:t>
                            </w:r>
                            <w:r>
                              <w:rPr>
                                <w:spacing w:val="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organo comune</w:t>
                            </w:r>
                            <w:r>
                              <w:rPr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o se</w:t>
                            </w:r>
                            <w:r>
                              <w:rPr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l’organo</w:t>
                            </w:r>
                            <w:r>
                              <w:rPr>
                                <w:spacing w:val="-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comune</w:t>
                            </w:r>
                            <w:r>
                              <w:rPr>
                                <w:spacing w:val="-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è</w:t>
                            </w:r>
                            <w:r>
                              <w:rPr>
                                <w:spacing w:val="-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privo</w:t>
                            </w:r>
                            <w:r>
                              <w:rPr>
                                <w:spacing w:val="-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dei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requisiti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di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qualificazione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 xml:space="preserve">richiesti, </w:t>
                            </w:r>
                            <w:r>
                              <w:rPr>
                                <w:b/>
                                <w:sz w:val="16"/>
                              </w:rPr>
                              <w:t>da</w:t>
                            </w:r>
                            <w:r>
                              <w:rPr>
                                <w:b/>
                                <w:spacing w:val="-9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6"/>
                              </w:rPr>
                              <w:t>costituire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fillcolor="#EDEDED" strokecolor="#000000" strokeweight="0pt" style="position:absolute;rotation:0;width:486.4pt;height:76.45pt;mso-wrap-distance-left:0pt;mso-wrap-distance-right:0pt;mso-wrap-distance-top:0pt;mso-wrap-distance-bottom:0pt;margin-top:59.9pt;mso-position-vertical-relative:text;margin-left:58.2pt;mso-position-horizontal-relative:page">
                <v:textbox inset="0in,0in,0in,0in">
                  <w:txbxContent>
                    <w:p>
                      <w:pPr>
                        <w:pStyle w:val="Contenutocornice"/>
                        <w:spacing w:before="18" w:after="0"/>
                        <w:ind w:left="44" w:hanging="0"/>
                        <w:rPr>
                          <w:sz w:val="16"/>
                        </w:rPr>
                      </w:pPr>
                      <w:r>
                        <w:rPr>
                          <w:b/>
                          <w:sz w:val="16"/>
                        </w:rPr>
                        <w:t>ATTENZIONE</w:t>
                      </w:r>
                      <w:r>
                        <w:rPr>
                          <w:sz w:val="16"/>
                        </w:rPr>
                        <w:t>:</w:t>
                      </w:r>
                      <w:r>
                        <w:rPr>
                          <w:spacing w:val="4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Le</w:t>
                      </w:r>
                      <w:r>
                        <w:rPr>
                          <w:spacing w:val="6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dichiarazioni</w:t>
                      </w:r>
                      <w:r>
                        <w:rPr>
                          <w:spacing w:val="5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devono</w:t>
                      </w:r>
                      <w:r>
                        <w:rPr>
                          <w:spacing w:val="8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essere</w:t>
                      </w:r>
                      <w:r>
                        <w:rPr>
                          <w:spacing w:val="3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rese</w:t>
                      </w:r>
                      <w:r>
                        <w:rPr>
                          <w:spacing w:val="6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dal</w:t>
                      </w:r>
                      <w:r>
                        <w:rPr>
                          <w:spacing w:val="5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titolare</w:t>
                      </w:r>
                      <w:r>
                        <w:rPr>
                          <w:spacing w:val="6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/rappresentante</w:t>
                      </w:r>
                      <w:r>
                        <w:rPr>
                          <w:spacing w:val="4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legale/institore</w:t>
                      </w:r>
                    </w:p>
                    <w:p>
                      <w:pPr>
                        <w:pStyle w:val="Contenutocornice"/>
                        <w:numPr>
                          <w:ilvl w:val="0"/>
                          <w:numId w:val="3"/>
                        </w:numPr>
                        <w:tabs>
                          <w:tab w:val="clear" w:pos="720"/>
                          <w:tab w:val="left" w:pos="861" w:leader="none"/>
                        </w:tabs>
                        <w:spacing w:lineRule="exact" w:line="267" w:before="6" w:after="0"/>
                        <w:rPr>
                          <w:b/>
                          <w:b/>
                          <w:sz w:val="16"/>
                        </w:rPr>
                      </w:pPr>
                      <w:r>
                        <w:rPr>
                          <w:spacing w:val="-1"/>
                          <w:sz w:val="16"/>
                        </w:rPr>
                        <w:t>da tutti le</w:t>
                      </w:r>
                      <w:r>
                        <w:rPr>
                          <w:spacing w:val="-2"/>
                          <w:sz w:val="16"/>
                        </w:rPr>
                        <w:t xml:space="preserve"> </w:t>
                      </w:r>
                      <w:r>
                        <w:rPr>
                          <w:spacing w:val="-1"/>
                          <w:sz w:val="16"/>
                        </w:rPr>
                        <w:t>imprese</w:t>
                      </w:r>
                      <w:r>
                        <w:rPr>
                          <w:sz w:val="16"/>
                        </w:rPr>
                        <w:t xml:space="preserve"> </w:t>
                      </w:r>
                      <w:r>
                        <w:rPr>
                          <w:b/>
                          <w:spacing w:val="-1"/>
                          <w:sz w:val="16"/>
                        </w:rPr>
                        <w:t>raggruppate</w:t>
                      </w:r>
                      <w:r>
                        <w:rPr>
                          <w:b/>
                          <w:spacing w:val="2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di</w:t>
                      </w:r>
                      <w:r>
                        <w:rPr>
                          <w:spacing w:val="-1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un RTI</w:t>
                      </w:r>
                      <w:r>
                        <w:rPr>
                          <w:spacing w:val="-1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nel</w:t>
                      </w:r>
                      <w:r>
                        <w:rPr>
                          <w:spacing w:val="2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caso</w:t>
                      </w:r>
                      <w:r>
                        <w:rPr>
                          <w:spacing w:val="-1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di</w:t>
                      </w:r>
                      <w:r>
                        <w:rPr>
                          <w:spacing w:val="2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RTI</w:t>
                      </w:r>
                      <w:r>
                        <w:rPr>
                          <w:spacing w:val="-1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ancora</w:t>
                      </w:r>
                      <w:r>
                        <w:rPr>
                          <w:spacing w:val="2"/>
                          <w:sz w:val="16"/>
                        </w:rPr>
                        <w:t xml:space="preserve"> </w:t>
                      </w:r>
                      <w:r>
                        <w:rPr>
                          <w:b/>
                          <w:sz w:val="16"/>
                        </w:rPr>
                        <w:t>da</w:t>
                      </w:r>
                      <w:r>
                        <w:rPr>
                          <w:b/>
                          <w:spacing w:val="-10"/>
                          <w:sz w:val="16"/>
                        </w:rPr>
                        <w:t xml:space="preserve"> </w:t>
                      </w:r>
                      <w:r>
                        <w:rPr>
                          <w:b/>
                          <w:sz w:val="16"/>
                        </w:rPr>
                        <w:t>costituire</w:t>
                      </w:r>
                    </w:p>
                    <w:p>
                      <w:pPr>
                        <w:pStyle w:val="Contenutocornice"/>
                        <w:numPr>
                          <w:ilvl w:val="0"/>
                          <w:numId w:val="3"/>
                        </w:numPr>
                        <w:tabs>
                          <w:tab w:val="clear" w:pos="720"/>
                          <w:tab w:val="left" w:pos="861" w:leader="none"/>
                        </w:tabs>
                        <w:spacing w:lineRule="exact" w:line="267"/>
                        <w:rPr>
                          <w:b/>
                          <w:b/>
                          <w:sz w:val="16"/>
                        </w:rPr>
                      </w:pPr>
                      <w:r>
                        <w:rPr>
                          <w:sz w:val="16"/>
                        </w:rPr>
                        <w:t>da</w:t>
                      </w:r>
                      <w:r>
                        <w:rPr>
                          <w:spacing w:val="-3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tutte</w:t>
                      </w:r>
                      <w:r>
                        <w:rPr>
                          <w:spacing w:val="-4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le</w:t>
                      </w:r>
                      <w:r>
                        <w:rPr>
                          <w:spacing w:val="-4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imprese</w:t>
                      </w:r>
                      <w:r>
                        <w:rPr>
                          <w:spacing w:val="-2"/>
                          <w:sz w:val="16"/>
                        </w:rPr>
                        <w:t xml:space="preserve"> </w:t>
                      </w:r>
                      <w:r>
                        <w:rPr>
                          <w:b/>
                          <w:sz w:val="16"/>
                        </w:rPr>
                        <w:t>consorziate</w:t>
                      </w:r>
                      <w:r>
                        <w:rPr>
                          <w:b/>
                          <w:spacing w:val="-3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nel</w:t>
                      </w:r>
                      <w:r>
                        <w:rPr>
                          <w:spacing w:val="-2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caso</w:t>
                      </w:r>
                      <w:r>
                        <w:rPr>
                          <w:spacing w:val="-1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di un</w:t>
                      </w:r>
                      <w:r>
                        <w:rPr>
                          <w:spacing w:val="-4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Consorzio</w:t>
                      </w:r>
                      <w:r>
                        <w:rPr>
                          <w:spacing w:val="-3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Ordinario</w:t>
                      </w:r>
                      <w:r>
                        <w:rPr>
                          <w:spacing w:val="-3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 xml:space="preserve">ancora </w:t>
                      </w:r>
                      <w:r>
                        <w:rPr>
                          <w:b/>
                          <w:sz w:val="16"/>
                        </w:rPr>
                        <w:t>da</w:t>
                      </w:r>
                      <w:r>
                        <w:rPr>
                          <w:b/>
                          <w:spacing w:val="-9"/>
                          <w:sz w:val="16"/>
                        </w:rPr>
                        <w:t xml:space="preserve"> </w:t>
                      </w:r>
                      <w:r>
                        <w:rPr>
                          <w:b/>
                          <w:sz w:val="16"/>
                        </w:rPr>
                        <w:t>costituire</w:t>
                      </w:r>
                    </w:p>
                    <w:p>
                      <w:pPr>
                        <w:pStyle w:val="Contenutocornice"/>
                        <w:numPr>
                          <w:ilvl w:val="0"/>
                          <w:numId w:val="3"/>
                        </w:numPr>
                        <w:tabs>
                          <w:tab w:val="clear" w:pos="720"/>
                          <w:tab w:val="left" w:pos="861" w:leader="none"/>
                        </w:tabs>
                        <w:spacing w:lineRule="exact" w:line="265" w:before="1" w:after="0"/>
                        <w:rPr>
                          <w:b/>
                          <w:b/>
                          <w:sz w:val="16"/>
                        </w:rPr>
                      </w:pPr>
                      <w:r>
                        <w:rPr>
                          <w:sz w:val="16"/>
                        </w:rPr>
                        <w:t>da</w:t>
                      </w:r>
                      <w:r>
                        <w:rPr>
                          <w:spacing w:val="-2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tutte</w:t>
                      </w:r>
                      <w:r>
                        <w:rPr>
                          <w:spacing w:val="-3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 xml:space="preserve">le </w:t>
                      </w:r>
                      <w:r>
                        <w:rPr>
                          <w:b/>
                          <w:sz w:val="16"/>
                        </w:rPr>
                        <w:t>imprese</w:t>
                      </w:r>
                      <w:r>
                        <w:rPr>
                          <w:b/>
                          <w:spacing w:val="1"/>
                          <w:sz w:val="16"/>
                        </w:rPr>
                        <w:t xml:space="preserve"> </w:t>
                      </w:r>
                      <w:r>
                        <w:rPr>
                          <w:b/>
                          <w:sz w:val="16"/>
                        </w:rPr>
                        <w:t>di</w:t>
                      </w:r>
                      <w:r>
                        <w:rPr>
                          <w:b/>
                          <w:spacing w:val="-4"/>
                          <w:sz w:val="16"/>
                        </w:rPr>
                        <w:t xml:space="preserve"> </w:t>
                      </w:r>
                      <w:r>
                        <w:rPr>
                          <w:b/>
                          <w:sz w:val="16"/>
                        </w:rPr>
                        <w:t>un</w:t>
                      </w:r>
                      <w:r>
                        <w:rPr>
                          <w:b/>
                          <w:spacing w:val="-2"/>
                          <w:sz w:val="16"/>
                        </w:rPr>
                        <w:t xml:space="preserve"> </w:t>
                      </w:r>
                      <w:r>
                        <w:rPr>
                          <w:b/>
                          <w:sz w:val="16"/>
                        </w:rPr>
                        <w:t>GEIE</w:t>
                      </w:r>
                      <w:r>
                        <w:rPr>
                          <w:b/>
                          <w:spacing w:val="-3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nel</w:t>
                      </w:r>
                      <w:r>
                        <w:rPr>
                          <w:spacing w:val="-2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caso</w:t>
                      </w:r>
                      <w:r>
                        <w:rPr>
                          <w:spacing w:val="1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di</w:t>
                      </w:r>
                      <w:r>
                        <w:rPr>
                          <w:spacing w:val="1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GEIE</w:t>
                      </w:r>
                      <w:r>
                        <w:rPr>
                          <w:spacing w:val="-3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ancora</w:t>
                      </w:r>
                      <w:r>
                        <w:rPr>
                          <w:spacing w:val="-1"/>
                          <w:sz w:val="16"/>
                        </w:rPr>
                        <w:t xml:space="preserve"> </w:t>
                      </w:r>
                      <w:r>
                        <w:rPr>
                          <w:b/>
                          <w:sz w:val="16"/>
                        </w:rPr>
                        <w:t>da</w:t>
                      </w:r>
                      <w:r>
                        <w:rPr>
                          <w:b/>
                          <w:spacing w:val="-9"/>
                          <w:sz w:val="16"/>
                        </w:rPr>
                        <w:t xml:space="preserve"> </w:t>
                      </w:r>
                      <w:r>
                        <w:rPr>
                          <w:b/>
                          <w:sz w:val="16"/>
                        </w:rPr>
                        <w:t>costituire</w:t>
                      </w:r>
                    </w:p>
                    <w:p>
                      <w:pPr>
                        <w:pStyle w:val="Contenutocornice"/>
                        <w:numPr>
                          <w:ilvl w:val="0"/>
                          <w:numId w:val="3"/>
                        </w:numPr>
                        <w:tabs>
                          <w:tab w:val="clear" w:pos="720"/>
                          <w:tab w:val="left" w:pos="861" w:leader="none"/>
                        </w:tabs>
                        <w:spacing w:lineRule="auto" w:line="216" w:before="17" w:after="0"/>
                        <w:ind w:left="879" w:right="50" w:hanging="567"/>
                        <w:rPr>
                          <w:b/>
                          <w:b/>
                          <w:sz w:val="16"/>
                        </w:rPr>
                      </w:pPr>
                      <w:r>
                        <w:rPr>
                          <w:sz w:val="16"/>
                        </w:rPr>
                        <w:t>da</w:t>
                      </w:r>
                      <w:r>
                        <w:rPr>
                          <w:spacing w:val="19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tutte</w:t>
                      </w:r>
                      <w:r>
                        <w:rPr>
                          <w:spacing w:val="15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le</w:t>
                      </w:r>
                      <w:r>
                        <w:rPr>
                          <w:spacing w:val="15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imprese</w:t>
                      </w:r>
                      <w:r>
                        <w:rPr>
                          <w:spacing w:val="15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retiste</w:t>
                      </w:r>
                      <w:r>
                        <w:rPr>
                          <w:spacing w:val="17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nel</w:t>
                      </w:r>
                      <w:r>
                        <w:rPr>
                          <w:spacing w:val="16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caso</w:t>
                      </w:r>
                      <w:r>
                        <w:rPr>
                          <w:spacing w:val="19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di</w:t>
                      </w:r>
                      <w:r>
                        <w:rPr>
                          <w:spacing w:val="16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Rete</w:t>
                      </w:r>
                      <w:r>
                        <w:rPr>
                          <w:spacing w:val="11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dotata</w:t>
                      </w:r>
                      <w:r>
                        <w:rPr>
                          <w:spacing w:val="16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di</w:t>
                      </w:r>
                      <w:r>
                        <w:rPr>
                          <w:spacing w:val="16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organo</w:t>
                      </w:r>
                      <w:r>
                        <w:rPr>
                          <w:spacing w:val="16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comune</w:t>
                      </w:r>
                      <w:r>
                        <w:rPr>
                          <w:spacing w:val="17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privo</w:t>
                      </w:r>
                      <w:r>
                        <w:rPr>
                          <w:spacing w:val="19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di</w:t>
                      </w:r>
                      <w:r>
                        <w:rPr>
                          <w:spacing w:val="16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rappresentanza</w:t>
                      </w:r>
                      <w:r>
                        <w:rPr>
                          <w:spacing w:val="16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o</w:t>
                      </w:r>
                      <w:r>
                        <w:rPr>
                          <w:spacing w:val="20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se</w:t>
                      </w:r>
                      <w:r>
                        <w:rPr>
                          <w:spacing w:val="15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la</w:t>
                      </w:r>
                      <w:r>
                        <w:rPr>
                          <w:spacing w:val="16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Rete</w:t>
                      </w:r>
                      <w:r>
                        <w:rPr>
                          <w:spacing w:val="13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è</w:t>
                      </w:r>
                      <w:r>
                        <w:rPr>
                          <w:spacing w:val="15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sprovvista</w:t>
                      </w:r>
                      <w:r>
                        <w:rPr>
                          <w:spacing w:val="16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di</w:t>
                      </w:r>
                      <w:r>
                        <w:rPr>
                          <w:spacing w:val="1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organo comune</w:t>
                      </w:r>
                      <w:r>
                        <w:rPr>
                          <w:spacing w:val="-3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o se</w:t>
                      </w:r>
                      <w:r>
                        <w:rPr>
                          <w:spacing w:val="-3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l’organo</w:t>
                      </w:r>
                      <w:r>
                        <w:rPr>
                          <w:spacing w:val="-6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comune</w:t>
                      </w:r>
                      <w:r>
                        <w:rPr>
                          <w:spacing w:val="-1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è</w:t>
                      </w:r>
                      <w:r>
                        <w:rPr>
                          <w:spacing w:val="-1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privo</w:t>
                      </w:r>
                      <w:r>
                        <w:rPr>
                          <w:spacing w:val="-1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dei</w:t>
                      </w:r>
                      <w:r>
                        <w:rPr>
                          <w:spacing w:val="-2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requisiti</w:t>
                      </w:r>
                      <w:r>
                        <w:rPr>
                          <w:spacing w:val="-2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di</w:t>
                      </w:r>
                      <w:r>
                        <w:rPr>
                          <w:spacing w:val="-2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qualificazione</w:t>
                      </w:r>
                      <w:r>
                        <w:rPr>
                          <w:spacing w:val="-2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 xml:space="preserve">richiesti, </w:t>
                      </w:r>
                      <w:r>
                        <w:rPr>
                          <w:b/>
                          <w:sz w:val="16"/>
                        </w:rPr>
                        <w:t>da</w:t>
                      </w:r>
                      <w:r>
                        <w:rPr>
                          <w:b/>
                          <w:spacing w:val="-9"/>
                          <w:sz w:val="16"/>
                        </w:rPr>
                        <w:t xml:space="preserve"> </w:t>
                      </w:r>
                      <w:r>
                        <w:rPr>
                          <w:b/>
                          <w:sz w:val="16"/>
                        </w:rPr>
                        <w:t>costituire</w:t>
                      </w:r>
                    </w:p>
                  </w:txbxContent>
                </v:textbox>
                <w10:wrap type="topAndBottom"/>
              </v:rect>
            </w:pict>
          </mc:Fallback>
        </mc:AlternateContent>
      </w:r>
    </w:p>
    <w:p>
      <w:pPr>
        <w:pStyle w:val="Corpodeltesto"/>
        <w:spacing w:before="4" w:after="0"/>
        <w:rPr>
          <w:sz w:val="14"/>
        </w:rPr>
      </w:pPr>
      <w:r>
        <w:rPr>
          <w:sz w:val="14"/>
        </w:rPr>
      </w:r>
    </w:p>
    <w:p>
      <w:pPr>
        <w:pStyle w:val="Corpodeltesto"/>
        <w:spacing w:before="4" w:after="0"/>
        <w:rPr>
          <w:sz w:val="13"/>
        </w:rPr>
      </w:pPr>
      <w:r>
        <w:rPr>
          <w:sz w:val="13"/>
        </w:rPr>
      </w:r>
    </w:p>
    <w:p>
      <w:pPr>
        <w:pStyle w:val="Corpodeltesto"/>
        <w:spacing w:before="89" w:after="0"/>
        <w:ind w:left="219" w:right="223" w:hanging="0"/>
        <w:jc w:val="both"/>
        <w:rPr/>
      </w:pPr>
      <w:r>
        <w:rPr>
          <w:rFonts w:ascii="Symbol" w:hAnsi="Symbol"/>
        </w:rPr>
        <w:t></w:t>
      </w:r>
      <w:r>
        <w:rPr>
          <w:rFonts w:ascii="Times New Roman" w:hAnsi="Times New Roman"/>
          <w:spacing w:val="1"/>
        </w:rPr>
        <w:t xml:space="preserve"> </w:t>
      </w:r>
      <w:r>
        <w:rPr/>
        <w:t>Che l’impresa si impegna, in caso di aggiudicazione, ad uniformarsi alla disciplina vigente con</w:t>
      </w:r>
      <w:r>
        <w:rPr>
          <w:spacing w:val="1"/>
        </w:rPr>
        <w:t xml:space="preserve"> </w:t>
      </w:r>
      <w:r>
        <w:rPr/>
        <w:t>riguardo ai RTI, o consorzi o GEIE ai sensi dell’art. 48 comma 8 del Codice, conferendo mandato</w:t>
      </w:r>
      <w:r>
        <w:rPr>
          <w:spacing w:val="1"/>
        </w:rPr>
        <w:t xml:space="preserve"> </w:t>
      </w:r>
      <w:r>
        <w:rPr/>
        <w:t>collettivo</w:t>
      </w:r>
      <w:r>
        <w:rPr>
          <w:spacing w:val="1"/>
        </w:rPr>
        <w:t xml:space="preserve"> </w:t>
      </w:r>
      <w:r>
        <w:rPr/>
        <w:t>speciale</w:t>
      </w:r>
      <w:r>
        <w:rPr>
          <w:spacing w:val="1"/>
        </w:rPr>
        <w:t xml:space="preserve"> </w:t>
      </w:r>
      <w:r>
        <w:rPr/>
        <w:t>con</w:t>
      </w:r>
      <w:r>
        <w:rPr>
          <w:spacing w:val="1"/>
        </w:rPr>
        <w:t xml:space="preserve"> </w:t>
      </w:r>
      <w:r>
        <w:rPr/>
        <w:t>rappresentanza</w:t>
      </w:r>
      <w:r>
        <w:rPr>
          <w:spacing w:val="1"/>
        </w:rPr>
        <w:t xml:space="preserve"> </w:t>
      </w:r>
      <w:r>
        <w:rPr/>
        <w:t>all’impresa</w:t>
      </w:r>
      <w:r>
        <w:rPr>
          <w:spacing w:val="1"/>
        </w:rPr>
        <w:t xml:space="preserve"> </w:t>
      </w:r>
      <w:r>
        <w:rPr/>
        <w:t>qualificata</w:t>
      </w:r>
      <w:r>
        <w:rPr>
          <w:spacing w:val="1"/>
        </w:rPr>
        <w:t xml:space="preserve"> </w:t>
      </w:r>
      <w:r>
        <w:rPr/>
        <w:t>come</w:t>
      </w:r>
      <w:r>
        <w:rPr>
          <w:spacing w:val="1"/>
        </w:rPr>
        <w:t xml:space="preserve"> </w:t>
      </w:r>
      <w:r>
        <w:rPr/>
        <w:t>mandataria</w:t>
      </w:r>
      <w:r>
        <w:rPr>
          <w:spacing w:val="1"/>
        </w:rPr>
        <w:t xml:space="preserve"> </w:t>
      </w:r>
      <w:r>
        <w:rPr/>
        <w:t>che</w:t>
      </w:r>
      <w:r>
        <w:rPr>
          <w:spacing w:val="1"/>
        </w:rPr>
        <w:t xml:space="preserve"> </w:t>
      </w:r>
      <w:r>
        <w:rPr/>
        <w:t>stipulerà</w:t>
      </w:r>
      <w:r>
        <w:rPr>
          <w:spacing w:val="1"/>
        </w:rPr>
        <w:t xml:space="preserve"> </w:t>
      </w:r>
      <w:r>
        <w:rPr/>
        <w:t>il</w:t>
      </w:r>
      <w:r>
        <w:rPr>
          <w:spacing w:val="1"/>
        </w:rPr>
        <w:t xml:space="preserve"> </w:t>
      </w:r>
      <w:r>
        <w:rPr/>
        <w:t>contratto</w:t>
      </w:r>
      <w:r>
        <w:rPr>
          <w:spacing w:val="-4"/>
        </w:rPr>
        <w:t xml:space="preserve"> </w:t>
      </w:r>
      <w:r>
        <w:rPr/>
        <w:t>in</w:t>
      </w:r>
      <w:r>
        <w:rPr>
          <w:spacing w:val="-2"/>
        </w:rPr>
        <w:t xml:space="preserve"> </w:t>
      </w:r>
      <w:r>
        <w:rPr/>
        <w:t>nome e per</w:t>
      </w:r>
      <w:r>
        <w:rPr>
          <w:spacing w:val="-1"/>
        </w:rPr>
        <w:t xml:space="preserve"> </w:t>
      </w:r>
      <w:r>
        <w:rPr/>
        <w:t>conto</w:t>
      </w:r>
      <w:r>
        <w:rPr>
          <w:spacing w:val="-1"/>
        </w:rPr>
        <w:t xml:space="preserve"> </w:t>
      </w:r>
      <w:r>
        <w:rPr/>
        <w:t>delle mandanti/consorziate.</w:t>
      </w:r>
    </w:p>
    <w:p>
      <w:pPr>
        <w:sectPr>
          <w:headerReference w:type="default" r:id="rId9"/>
          <w:footerReference w:type="default" r:id="rId10"/>
          <w:type w:val="nextPage"/>
          <w:pgSz w:w="11906" w:h="16838"/>
          <w:pgMar w:left="800" w:right="900" w:header="761" w:top="1180" w:footer="1015" w:bottom="1200" w:gutter="0"/>
          <w:pgNumType w:fmt="decimal"/>
          <w:formProt w:val="false"/>
          <w:textDirection w:val="lrTb"/>
          <w:docGrid w:type="default" w:linePitch="100" w:charSpace="4096"/>
        </w:sectPr>
        <w:pStyle w:val="Corpodeltesto"/>
        <w:rPr>
          <w:sz w:val="19"/>
        </w:rPr>
      </w:pPr>
      <w:r>
        <w:rPr>
          <w:sz w:val="19"/>
        </w:rPr>
      </w:r>
    </w:p>
    <w:p>
      <w:pPr>
        <w:pStyle w:val="Titolo1"/>
        <w:spacing w:before="55" w:after="0"/>
        <w:rPr>
          <w:sz w:val="19"/>
        </w:rPr>
      </w:pPr>
      <w:r>
        <w:rPr/>
        <w:t>Il</w:t>
      </w:r>
      <w:r>
        <w:rPr>
          <w:spacing w:val="-2"/>
        </w:rPr>
        <w:t xml:space="preserve"> </w:t>
      </w:r>
      <w:r>
        <w:rPr/>
        <w:t>sottoscritto</w:t>
      </w:r>
      <w:r>
        <w:rPr>
          <w:spacing w:val="-4"/>
        </w:rPr>
        <w:t xml:space="preserve"> </w:t>
      </w:r>
      <w:r>
        <w:rPr/>
        <w:t>dichiara</w:t>
      </w:r>
      <w:r>
        <w:rPr>
          <w:spacing w:val="-3"/>
        </w:rPr>
        <w:t xml:space="preserve"> </w:t>
      </w:r>
      <w:r>
        <w:rPr/>
        <w:t>infine:</w:t>
      </w:r>
    </w:p>
    <w:p>
      <w:pPr>
        <w:pStyle w:val="Corpodeltesto"/>
        <w:spacing w:before="2" w:after="0"/>
        <w:rPr>
          <w:b/>
          <w:b/>
        </w:rPr>
      </w:pPr>
      <w:r>
        <w:rPr>
          <w:b/>
        </w:rPr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441" w:leader="none"/>
        </w:tabs>
        <w:ind w:left="219" w:right="226" w:hanging="0"/>
        <w:jc w:val="left"/>
        <w:rPr>
          <w:sz w:val="19"/>
        </w:rPr>
      </w:pPr>
      <w:r>
        <w:rPr/>
        <w:t xml:space="preserve">Di accettare, come previsto dall’art. 76, del D.Lgs. n. 50/2016, la ricezione </w:t>
      </w:r>
      <w:r>
        <w:rPr>
          <w:u w:val="single"/>
        </w:rPr>
        <w:t>di tutte le comunicazioni</w:t>
      </w:r>
      <w:r>
        <w:rPr>
          <w:spacing w:val="-52"/>
        </w:rPr>
        <w:t xml:space="preserve"> </w:t>
      </w:r>
      <w:r>
        <w:rPr>
          <w:u w:val="single"/>
        </w:rPr>
        <w:t>inerenti</w:t>
      </w:r>
      <w:r>
        <w:rPr>
          <w:spacing w:val="-1"/>
          <w:u w:val="single"/>
        </w:rPr>
        <w:t xml:space="preserve"> </w:t>
      </w:r>
      <w:r>
        <w:rPr>
          <w:u w:val="single"/>
        </w:rPr>
        <w:t>il</w:t>
      </w:r>
      <w:r>
        <w:rPr>
          <w:spacing w:val="-1"/>
          <w:u w:val="single"/>
        </w:rPr>
        <w:t xml:space="preserve"> </w:t>
      </w:r>
      <w:r>
        <w:rPr>
          <w:u w:val="single"/>
        </w:rPr>
        <w:t>procedimento</w:t>
      </w:r>
      <w:r>
        <w:rPr>
          <w:spacing w:val="-4"/>
          <w:u w:val="single"/>
        </w:rPr>
        <w:t xml:space="preserve"> </w:t>
      </w:r>
      <w:r>
        <w:rPr>
          <w:u w:val="single"/>
        </w:rPr>
        <w:t>di</w:t>
      </w:r>
      <w:r>
        <w:rPr>
          <w:spacing w:val="-1"/>
          <w:u w:val="single"/>
        </w:rPr>
        <w:t xml:space="preserve"> </w:t>
      </w:r>
      <w:r>
        <w:rPr>
          <w:u w:val="single"/>
        </w:rPr>
        <w:t>gara</w:t>
      </w:r>
      <w:r>
        <w:rPr/>
        <w:t>,</w:t>
      </w:r>
      <w:r>
        <w:rPr>
          <w:spacing w:val="-1"/>
        </w:rPr>
        <w:t xml:space="preserve"> </w:t>
      </w:r>
      <w:r>
        <w:rPr/>
        <w:t>ivi</w:t>
      </w:r>
      <w:r>
        <w:rPr>
          <w:spacing w:val="-1"/>
        </w:rPr>
        <w:t xml:space="preserve"> </w:t>
      </w:r>
      <w:r>
        <w:rPr/>
        <w:t>compresa l’aggiudicazione,</w:t>
      </w:r>
      <w:r>
        <w:rPr>
          <w:spacing w:val="-1"/>
        </w:rPr>
        <w:t xml:space="preserve"> </w:t>
      </w:r>
      <w:r>
        <w:rPr/>
        <w:t>al</w:t>
      </w:r>
      <w:r>
        <w:rPr>
          <w:spacing w:val="-1"/>
        </w:rPr>
        <w:t xml:space="preserve"> </w:t>
      </w:r>
      <w:r>
        <w:rPr/>
        <w:t>seguente</w:t>
      </w:r>
      <w:r>
        <w:rPr>
          <w:spacing w:val="-4"/>
        </w:rPr>
        <w:t xml:space="preserve"> </w:t>
      </w:r>
      <w:r>
        <w:rPr/>
        <w:t>indirizzo</w:t>
      </w:r>
      <w:r>
        <w:rPr>
          <w:spacing w:val="-2"/>
        </w:rPr>
        <w:t xml:space="preserve"> </w:t>
      </w:r>
      <w:r>
        <w:rPr/>
        <w:t>PEC:</w:t>
      </w:r>
    </w:p>
    <w:p>
      <w:pPr>
        <w:pStyle w:val="Corpodeltesto"/>
        <w:spacing w:before="1" w:after="0"/>
        <w:rPr>
          <w:sz w:val="17"/>
        </w:rPr>
      </w:pPr>
      <w:r>
        <w:rPr>
          <w:sz w:val="17"/>
        </w:rPr>
      </w:r>
    </w:p>
    <w:p>
      <w:pPr>
        <w:pStyle w:val="Titolo1"/>
        <w:tabs>
          <w:tab w:val="clear" w:pos="720"/>
          <w:tab w:val="left" w:pos="7330" w:leader="none"/>
        </w:tabs>
        <w:spacing w:before="66" w:after="0"/>
        <w:jc w:val="both"/>
        <w:rPr>
          <w:rFonts w:ascii="Times New Roman" w:hAnsi="Times New Roman"/>
          <w:b w:val="false"/>
          <w:b w:val="false"/>
        </w:rPr>
      </w:pPr>
      <w:r>
        <w:rPr/>
        <w:t>email</w:t>
      </w:r>
      <w:r>
        <w:rPr>
          <w:spacing w:val="-2"/>
        </w:rPr>
        <w:t xml:space="preserve"> </w:t>
      </w:r>
      <w:r>
        <w:rPr/>
        <w:t>(PEC</w:t>
      </w:r>
      <w:r>
        <w:rPr>
          <w:spacing w:val="-4"/>
        </w:rPr>
        <w:t xml:space="preserve"> </w:t>
      </w:r>
      <w:r>
        <w:rPr/>
        <w:t>obbligatorio)</w:t>
      </w:r>
      <w:r>
        <w:rPr>
          <w:spacing w:val="1"/>
        </w:rPr>
        <w:t xml:space="preserve"> </w:t>
      </w:r>
      <w:r>
        <w:rPr>
          <w:rFonts w:eastAsia="Times New Roman" w:ascii="Times New Roman" w:hAnsi="Times New Roman"/>
          <w:b w:val="false"/>
          <w:u w:val="single"/>
        </w:rPr>
        <w:t xml:space="preserve"> </w:t>
        <w:tab/>
      </w:r>
    </w:p>
    <w:p>
      <w:pPr>
        <w:pStyle w:val="Normal"/>
        <w:spacing w:before="148" w:after="0"/>
        <w:ind w:left="219" w:hanging="0"/>
        <w:jc w:val="both"/>
        <w:rPr>
          <w:b/>
          <w:b/>
        </w:rPr>
      </w:pPr>
      <w:r>
        <w:rPr>
          <w:b/>
        </w:rPr>
        <w:t>Recapito</w:t>
      </w:r>
      <w:r>
        <w:rPr>
          <w:b/>
          <w:spacing w:val="-6"/>
        </w:rPr>
        <w:t xml:space="preserve"> </w:t>
      </w:r>
      <w:r>
        <w:rPr>
          <w:b/>
        </w:rPr>
        <w:t>corrispondenza</w:t>
      </w:r>
      <w:r>
        <w:rPr>
          <w:b/>
          <w:spacing w:val="-3"/>
        </w:rPr>
        <w:t xml:space="preserve"> </w:t>
      </w:r>
      <w:r>
        <w:rPr>
          <w:b/>
        </w:rPr>
        <w:t>(utilizzato</w:t>
      </w:r>
      <w:r>
        <w:rPr>
          <w:b/>
          <w:spacing w:val="-3"/>
        </w:rPr>
        <w:t xml:space="preserve"> </w:t>
      </w:r>
      <w:r>
        <w:rPr>
          <w:b/>
        </w:rPr>
        <w:t>in</w:t>
      </w:r>
      <w:r>
        <w:rPr>
          <w:b/>
          <w:spacing w:val="-4"/>
        </w:rPr>
        <w:t xml:space="preserve"> </w:t>
      </w:r>
      <w:r>
        <w:rPr>
          <w:b/>
        </w:rPr>
        <w:t>via</w:t>
      </w:r>
      <w:r>
        <w:rPr>
          <w:b/>
          <w:spacing w:val="-3"/>
        </w:rPr>
        <w:t xml:space="preserve"> </w:t>
      </w:r>
      <w:r>
        <w:rPr>
          <w:b/>
        </w:rPr>
        <w:t>residuale):</w:t>
      </w:r>
    </w:p>
    <w:p>
      <w:pPr>
        <w:pStyle w:val="Normal"/>
        <w:tabs>
          <w:tab w:val="clear" w:pos="720"/>
          <w:tab w:val="left" w:pos="1299" w:leader="none"/>
          <w:tab w:val="left" w:pos="7182" w:leader="none"/>
        </w:tabs>
        <w:spacing w:lineRule="auto" w:line="360" w:before="149" w:after="0"/>
        <w:ind w:left="219" w:right="3015" w:hanging="0"/>
        <w:jc w:val="both"/>
        <w:rPr>
          <w:i/>
          <w:i/>
        </w:rPr>
      </w:pPr>
      <w:r>
        <w:rPr>
          <w:b/>
        </w:rPr>
        <w:t>indirizzo</w:t>
      </w:r>
      <w:r>
        <w:rPr>
          <w:rFonts w:ascii="Times New Roman" w:hAnsi="Times New Roman"/>
          <w:b/>
          <w:u w:val="single"/>
        </w:rPr>
        <w:tab/>
        <w:tab/>
      </w:r>
      <w:r>
        <w:rPr>
          <w:b/>
        </w:rPr>
        <w:t xml:space="preserve"> fax</w:t>
        <w:tab/>
      </w:r>
      <w:r>
        <w:rPr>
          <w:rFonts w:ascii="Times New Roman" w:hAnsi="Times New Roman"/>
          <w:u w:val="single"/>
        </w:rPr>
        <w:t xml:space="preserve"> </w:t>
        <w:tab/>
      </w:r>
      <w:r>
        <w:rPr>
          <w:rFonts w:ascii="Times New Roman" w:hAnsi="Times New Roman"/>
        </w:rPr>
        <w:t xml:space="preserve"> </w:t>
      </w:r>
      <w:r>
        <w:rPr>
          <w:b/>
        </w:rPr>
        <w:t>all’attenzione</w:t>
      </w:r>
      <w:r>
        <w:rPr>
          <w:b/>
          <w:spacing w:val="-1"/>
        </w:rPr>
        <w:t xml:space="preserve"> </w:t>
      </w:r>
      <w:r>
        <w:rPr>
          <w:b/>
        </w:rPr>
        <w:t>di</w:t>
      </w:r>
      <w:r>
        <w:rPr>
          <w:b/>
          <w:spacing w:val="52"/>
        </w:rPr>
        <w:t xml:space="preserve"> </w:t>
      </w:r>
      <w:r>
        <w:rPr>
          <w:i/>
        </w:rPr>
        <w:t>(se del caso segnalare</w:t>
      </w:r>
      <w:r>
        <w:rPr>
          <w:i/>
          <w:spacing w:val="-1"/>
        </w:rPr>
        <w:t xml:space="preserve"> </w:t>
      </w:r>
      <w:r>
        <w:rPr>
          <w:i/>
        </w:rPr>
        <w:t>anche un</w:t>
      </w:r>
      <w:r>
        <w:rPr>
          <w:i/>
          <w:spacing w:val="-2"/>
        </w:rPr>
        <w:t xml:space="preserve"> </w:t>
      </w:r>
      <w:r>
        <w:rPr>
          <w:i/>
        </w:rPr>
        <w:t>cellulare)</w:t>
      </w:r>
    </w:p>
    <w:p>
      <w:pPr>
        <w:pStyle w:val="Corpodeltesto"/>
        <w:spacing w:before="11" w:after="0"/>
        <w:rPr>
          <w:i/>
          <w:i/>
          <w:sz w:val="15"/>
        </w:rPr>
      </w:pPr>
      <w:r>
        <w:rPr>
          <w:i/>
          <w:sz w:val="15"/>
        </w:rPr>
        <mc:AlternateContent>
          <mc:Choice Requires="wps">
            <w:drawing>
              <wp:anchor behindDoc="1" distT="0" distB="0" distL="0" distR="0" simplePos="0" locked="0" layoutInCell="0" allowOverlap="1" relativeHeight="16">
                <wp:simplePos x="0" y="0"/>
                <wp:positionH relativeFrom="page">
                  <wp:posOffset>647700</wp:posOffset>
                </wp:positionH>
                <wp:positionV relativeFrom="paragraph">
                  <wp:posOffset>164465</wp:posOffset>
                </wp:positionV>
                <wp:extent cx="4261485" cy="635"/>
                <wp:effectExtent l="0" t="0" r="0" b="0"/>
                <wp:wrapTopAndBottom/>
                <wp:docPr id="24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60960" cy="0"/>
                        </a:xfrm>
                        <a:prstGeom prst="line">
                          <a:avLst/>
                        </a:prstGeom>
                        <a:ln w="828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1pt,12.95pt" to="386.45pt,12.95pt" stroked="t" style="position:absolute;mso-position-horizontal-relative:page">
                <v:stroke color="black" weight="8280" joinstyle="round" endcap="flat"/>
                <v:fill o:detectmouseclick="t" on="false"/>
                <w10:wrap type="topAndBottom"/>
              </v:line>
            </w:pict>
          </mc:Fallback>
        </mc:AlternateContent>
      </w:r>
    </w:p>
    <w:p>
      <w:pPr>
        <w:pStyle w:val="Corpodeltesto"/>
        <w:rPr>
          <w:i/>
          <w:i/>
          <w:sz w:val="20"/>
        </w:rPr>
      </w:pPr>
      <w:r>
        <w:rPr>
          <w:i/>
          <w:sz w:val="20"/>
        </w:rPr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477" w:leader="none"/>
        </w:tabs>
        <w:spacing w:before="175" w:after="0"/>
        <w:ind w:left="219" w:right="227" w:hanging="8"/>
        <w:rPr>
          <w:b/>
          <w:b/>
        </w:rPr>
      </w:pPr>
      <w:r>
        <w:rPr>
          <w:b/>
        </w:rPr>
        <w:t xml:space="preserve">che ai fini del presente appalto il referente per l'amministrazione è </w:t>
      </w:r>
      <w:r>
        <w:rPr/>
        <w:t>(</w:t>
      </w:r>
      <w:r>
        <w:rPr>
          <w:i/>
          <w:u w:val="single"/>
        </w:rPr>
        <w:t>la persona indicata sarà</w:t>
      </w:r>
      <w:r>
        <w:rPr>
          <w:i/>
          <w:spacing w:val="1"/>
        </w:rPr>
        <w:t xml:space="preserve"> </w:t>
      </w:r>
      <w:r>
        <w:rPr>
          <w:i/>
          <w:u w:val="single"/>
        </w:rPr>
        <w:t>considerata dal ns ufficio quale riferimento per tutti i passaggi/comunicazioni relativi alla presente gara – se</w:t>
      </w:r>
      <w:r>
        <w:rPr>
          <w:i/>
          <w:spacing w:val="1"/>
        </w:rPr>
        <w:t xml:space="preserve"> </w:t>
      </w:r>
      <w:r>
        <w:rPr>
          <w:i/>
          <w:u w:val="single"/>
        </w:rPr>
        <w:t>non</w:t>
      </w:r>
      <w:r>
        <w:rPr>
          <w:i/>
          <w:spacing w:val="-2"/>
          <w:u w:val="single"/>
        </w:rPr>
        <w:t xml:space="preserve"> </w:t>
      </w:r>
      <w:r>
        <w:rPr>
          <w:i/>
          <w:u w:val="single"/>
        </w:rPr>
        <w:t>diversamente</w:t>
      </w:r>
      <w:r>
        <w:rPr>
          <w:i/>
          <w:spacing w:val="-2"/>
          <w:u w:val="single"/>
        </w:rPr>
        <w:t xml:space="preserve"> </w:t>
      </w:r>
      <w:r>
        <w:rPr>
          <w:i/>
          <w:u w:val="single"/>
        </w:rPr>
        <w:t>indicato</w:t>
      </w:r>
      <w:r>
        <w:rPr>
          <w:i/>
          <w:spacing w:val="-2"/>
          <w:u w:val="single"/>
        </w:rPr>
        <w:t xml:space="preserve"> </w:t>
      </w:r>
      <w:r>
        <w:rPr>
          <w:i/>
          <w:u w:val="single"/>
        </w:rPr>
        <w:t>nel</w:t>
      </w:r>
      <w:r>
        <w:rPr>
          <w:i/>
          <w:spacing w:val="-2"/>
          <w:u w:val="single"/>
        </w:rPr>
        <w:t xml:space="preserve"> </w:t>
      </w:r>
      <w:r>
        <w:rPr>
          <w:i/>
          <w:u w:val="single"/>
        </w:rPr>
        <w:t>DGUE)</w:t>
      </w:r>
      <w:r>
        <w:rPr>
          <w:i/>
          <w:spacing w:val="1"/>
        </w:rPr>
        <w:t xml:space="preserve"> </w:t>
      </w:r>
      <w:r>
        <w:rPr>
          <w:b/>
        </w:rPr>
        <w:t>:</w:t>
      </w:r>
    </w:p>
    <w:p>
      <w:pPr>
        <w:pStyle w:val="Corpodeltesto"/>
        <w:spacing w:before="2" w:after="0"/>
        <w:rPr>
          <w:b/>
          <w:b/>
          <w:sz w:val="17"/>
        </w:rPr>
      </w:pPr>
      <w:r>
        <w:rPr>
          <w:b/>
          <w:sz w:val="17"/>
        </w:rPr>
      </w:r>
    </w:p>
    <w:p>
      <w:pPr>
        <w:pStyle w:val="Normal"/>
        <w:tabs>
          <w:tab w:val="clear" w:pos="720"/>
          <w:tab w:val="left" w:pos="1299" w:leader="none"/>
          <w:tab w:val="left" w:pos="7071" w:leader="none"/>
          <w:tab w:val="left" w:pos="7124" w:leader="none"/>
          <w:tab w:val="left" w:pos="7290" w:leader="none"/>
        </w:tabs>
        <w:spacing w:lineRule="auto" w:line="360" w:before="66" w:after="0"/>
        <w:ind w:left="219" w:right="2907" w:hanging="0"/>
        <w:rPr>
          <w:rFonts w:ascii="Times New Roman" w:hAnsi="Times New Roman"/>
        </w:rPr>
      </w:pPr>
      <w:r>
        <w:rPr>
          <w:b/>
        </w:rPr>
        <w:t>Sig.</w:t>
        <w:tab/>
      </w:r>
      <w:r>
        <w:rPr>
          <w:rFonts w:eastAsia="Times New Roman" w:ascii="Times New Roman" w:hAnsi="Times New Roman"/>
          <w:u w:val="single"/>
        </w:rPr>
        <w:t xml:space="preserve"> </w:t>
        <w:tab/>
        <w:tab/>
        <w:tab/>
      </w:r>
      <w:r>
        <w:rPr>
          <w:rFonts w:eastAsia="Times New Roman" w:ascii="Times New Roman" w:hAnsi="Times New Roman"/>
        </w:rPr>
        <w:t xml:space="preserve"> </w:t>
      </w:r>
      <w:r>
        <w:rPr>
          <w:b/>
        </w:rPr>
        <w:t>email</w:t>
        <w:tab/>
      </w:r>
      <w:r>
        <w:rPr>
          <w:rFonts w:eastAsia="Times New Roman" w:ascii="Times New Roman" w:hAnsi="Times New Roman"/>
          <w:u w:val="single"/>
        </w:rPr>
        <w:t xml:space="preserve"> </w:t>
        <w:tab/>
      </w:r>
      <w:r>
        <w:rPr>
          <w:rFonts w:eastAsia="Times New Roman" w:ascii="Times New Roman" w:hAnsi="Times New Roman"/>
        </w:rPr>
        <w:t xml:space="preserve"> </w:t>
      </w:r>
      <w:r>
        <w:rPr>
          <w:b/>
        </w:rPr>
        <w:t>Tel.</w:t>
      </w:r>
      <w:r>
        <w:rPr>
          <w:b/>
          <w:spacing w:val="-2"/>
        </w:rPr>
        <w:t xml:space="preserve"> </w:t>
      </w:r>
      <w:r>
        <w:rPr>
          <w:i/>
        </w:rPr>
        <w:t>(se</w:t>
      </w:r>
      <w:r>
        <w:rPr>
          <w:i/>
          <w:spacing w:val="-2"/>
        </w:rPr>
        <w:t xml:space="preserve"> </w:t>
      </w:r>
      <w:r>
        <w:rPr>
          <w:i/>
        </w:rPr>
        <w:t>del</w:t>
      </w:r>
      <w:r>
        <w:rPr>
          <w:i/>
          <w:spacing w:val="-1"/>
        </w:rPr>
        <w:t xml:space="preserve"> </w:t>
      </w:r>
      <w:r>
        <w:rPr>
          <w:i/>
        </w:rPr>
        <w:t>caso</w:t>
      </w:r>
      <w:r>
        <w:rPr>
          <w:i/>
          <w:spacing w:val="-1"/>
        </w:rPr>
        <w:t xml:space="preserve"> </w:t>
      </w:r>
      <w:r>
        <w:rPr>
          <w:i/>
        </w:rPr>
        <w:t>segnalare</w:t>
      </w:r>
      <w:r>
        <w:rPr>
          <w:i/>
          <w:spacing w:val="-4"/>
        </w:rPr>
        <w:t xml:space="preserve"> </w:t>
      </w:r>
      <w:r>
        <w:rPr>
          <w:i/>
        </w:rPr>
        <w:t>anche</w:t>
      </w:r>
      <w:r>
        <w:rPr>
          <w:i/>
          <w:spacing w:val="-2"/>
        </w:rPr>
        <w:t xml:space="preserve"> </w:t>
      </w:r>
      <w:r>
        <w:rPr>
          <w:i/>
        </w:rPr>
        <w:t>un</w:t>
      </w:r>
      <w:r>
        <w:rPr>
          <w:i/>
          <w:spacing w:val="-2"/>
        </w:rPr>
        <w:t xml:space="preserve"> </w:t>
      </w:r>
      <w:r>
        <w:rPr>
          <w:i/>
        </w:rPr>
        <w:t>cellulare)</w:t>
      </w:r>
      <w:r>
        <w:rPr>
          <w:i/>
          <w:spacing w:val="1"/>
        </w:rPr>
        <w:t xml:space="preserve"> </w:t>
      </w:r>
      <w:r>
        <w:rPr>
          <w:rFonts w:eastAsia="Times New Roman" w:ascii="Times New Roman" w:hAnsi="Times New Roman"/>
          <w:u w:val="single"/>
        </w:rPr>
        <w:t xml:space="preserve"> </w:t>
        <w:tab/>
        <w:tab/>
      </w:r>
    </w:p>
    <w:p>
      <w:pPr>
        <w:pStyle w:val="Corpodeltesto"/>
        <w:spacing w:before="9" w:after="0"/>
        <w:rPr>
          <w:rFonts w:ascii="Times New Roman" w:hAnsi="Times New Roman"/>
          <w:sz w:val="18"/>
        </w:rPr>
      </w:pPr>
      <w:r>
        <w:rPr>
          <w:rFonts w:ascii="Times New Roman" w:hAnsi="Times New Roman"/>
          <w:sz w:val="18"/>
        </w:rPr>
        <mc:AlternateContent>
          <mc:Choice Requires="wps">
            <w:drawing>
              <wp:anchor behindDoc="1" distT="0" distB="0" distL="0" distR="0" simplePos="0" locked="0" layoutInCell="0" allowOverlap="1" relativeHeight="19">
                <wp:simplePos x="0" y="0"/>
                <wp:positionH relativeFrom="page">
                  <wp:posOffset>647700</wp:posOffset>
                </wp:positionH>
                <wp:positionV relativeFrom="paragraph">
                  <wp:posOffset>166370</wp:posOffset>
                </wp:positionV>
                <wp:extent cx="4749165" cy="635"/>
                <wp:effectExtent l="0" t="0" r="0" b="0"/>
                <wp:wrapTopAndBottom/>
                <wp:docPr id="25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48400" cy="0"/>
                        </a:xfrm>
                        <a:prstGeom prst="line">
                          <a:avLst/>
                        </a:prstGeom>
                        <a:ln w="828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1pt,13.1pt" to="424.85pt,13.1pt" stroked="t" style="position:absolute;mso-position-horizontal-relative:page">
                <v:stroke color="black" weight="8280" joinstyle="round" endcap="flat"/>
                <v:fill o:detectmouseclick="t" on="false"/>
                <w10:wrap type="topAndBottom"/>
              </v:line>
            </w:pict>
          </mc:Fallback>
        </mc:AlternateContent>
      </w:r>
    </w:p>
    <w:p>
      <w:pPr>
        <w:pStyle w:val="Corpodeltesto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</w:r>
    </w:p>
    <w:p>
      <w:pPr>
        <w:pStyle w:val="Corpodeltesto"/>
        <w:spacing w:before="4" w:after="0"/>
        <w:rPr>
          <w:rFonts w:ascii="Times New Roman" w:hAnsi="Times New Roman"/>
          <w:sz w:val="15"/>
        </w:rPr>
      </w:pPr>
      <w:r>
        <w:rPr>
          <w:rFonts w:ascii="Times New Roman" w:hAnsi="Times New Roman"/>
          <w:sz w:val="15"/>
        </w:rPr>
      </w:r>
      <w:r>
        <mc:AlternateContent>
          <mc:Choice Requires="wps">
            <w:drawing>
              <wp:anchor behindDoc="1" distT="0" distB="0" distL="0" distR="0" simplePos="0" locked="0" layoutInCell="0" allowOverlap="1" relativeHeight="20">
                <wp:simplePos x="0" y="0"/>
                <wp:positionH relativeFrom="page">
                  <wp:posOffset>575945</wp:posOffset>
                </wp:positionH>
                <wp:positionV relativeFrom="paragraph">
                  <wp:posOffset>140335</wp:posOffset>
                </wp:positionV>
                <wp:extent cx="6335395" cy="594360"/>
                <wp:effectExtent l="0" t="0" r="0" b="0"/>
                <wp:wrapTopAndBottom/>
                <wp:docPr id="26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35395" cy="594360"/>
                        </a:xfrm>
                        <a:prstGeom prst="rect"/>
                        <a:solidFill>
                          <a:srgbClr val="FFFFFF">
                            <a:alpha val="0"/>
                          </a:srgbClr>
                        </a:solidFill>
                        <a:ln w="6350">
                          <a:solidFill>
                            <a:srgbClr val="000000"/>
                          </a:solidFill>
                        </a:ln>
                      </wps:spPr>
                      <wps:txbx>
                        <w:txbxContent>
                          <w:p>
                            <w:pPr>
                              <w:pStyle w:val="Contenutocornice"/>
                              <w:spacing w:before="18" w:after="0"/>
                              <w:ind w:left="107" w:right="105" w:hanging="0"/>
                              <w:jc w:val="both"/>
                              <w:rPr>
                                <w:b/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La</w:t>
                            </w:r>
                            <w:r>
                              <w:rPr>
                                <w:b/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presente</w:t>
                            </w:r>
                            <w:r>
                              <w:rPr>
                                <w:b/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dichiarazione</w:t>
                            </w:r>
                            <w:r>
                              <w:rPr>
                                <w:b/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u w:val="single"/>
                              </w:rPr>
                              <w:t>dovrà</w:t>
                            </w:r>
                            <w:r>
                              <w:rPr>
                                <w:b/>
                                <w:spacing w:val="1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u w:val="single"/>
                              </w:rPr>
                              <w:t>essere</w:t>
                            </w:r>
                            <w:r>
                              <w:rPr>
                                <w:b/>
                                <w:spacing w:val="1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u w:val="single"/>
                              </w:rPr>
                              <w:t>sottoscritta</w:t>
                            </w:r>
                            <w:r>
                              <w:rPr>
                                <w:b/>
                                <w:spacing w:val="1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u w:val="single"/>
                              </w:rPr>
                              <w:t>con</w:t>
                            </w:r>
                            <w:r>
                              <w:rPr>
                                <w:b/>
                                <w:spacing w:val="1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u w:val="single"/>
                              </w:rPr>
                              <w:t>firma</w:t>
                            </w:r>
                            <w:r>
                              <w:rPr>
                                <w:b/>
                                <w:spacing w:val="1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u w:val="single"/>
                              </w:rPr>
                              <w:t>digitale</w:t>
                            </w:r>
                            <w:r>
                              <w:rPr>
                                <w:b/>
                                <w:spacing w:val="1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u w:val="single"/>
                              </w:rPr>
                              <w:t>da</w:t>
                            </w:r>
                            <w:r>
                              <w:rPr>
                                <w:b/>
                                <w:spacing w:val="1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u w:val="single"/>
                              </w:rPr>
                              <w:t>parte</w:t>
                            </w:r>
                            <w:r>
                              <w:rPr>
                                <w:b/>
                                <w:spacing w:val="1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u w:val="single"/>
                              </w:rPr>
                              <w:t>del</w:t>
                            </w:r>
                            <w:r>
                              <w:rPr>
                                <w:b/>
                                <w:spacing w:val="1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u w:val="single"/>
                              </w:rPr>
                              <w:t>soggetto</w:t>
                            </w:r>
                            <w:r>
                              <w:rPr>
                                <w:b/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u w:val="single"/>
                              </w:rPr>
                              <w:t>dichiarante</w:t>
                            </w:r>
                            <w:r>
                              <w:rPr>
                                <w:b/>
                              </w:rPr>
                              <w:t xml:space="preserve"> ed inserita nell’apposito spazio, predisposto sul sistema START, a cura del legale</w:t>
                            </w:r>
                            <w:r>
                              <w:rPr>
                                <w:b/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rappresentate</w:t>
                            </w:r>
                            <w:r>
                              <w:rPr>
                                <w:b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o</w:t>
                            </w:r>
                            <w:r>
                              <w:rPr>
                                <w:b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procuratore</w:t>
                            </w:r>
                            <w:r>
                              <w:rPr>
                                <w:b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dell’operatore</w:t>
                            </w:r>
                            <w:r>
                              <w:rPr>
                                <w:b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economico</w:t>
                            </w:r>
                            <w:r>
                              <w:rPr>
                                <w:b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abilitato</w:t>
                            </w:r>
                            <w:r>
                              <w:rPr>
                                <w:b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ad</w:t>
                            </w:r>
                            <w:r>
                              <w:rPr>
                                <w:b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operare</w:t>
                            </w:r>
                            <w:r>
                              <w:rPr>
                                <w:b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sul</w:t>
                            </w:r>
                            <w:r>
                              <w:rPr>
                                <w:b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sistema</w:t>
                            </w:r>
                            <w:r>
                              <w:rPr>
                                <w:b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telematico.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rokecolor="#000000" strokeweight="0pt" style="position:absolute;rotation:0;width:498.85pt;height:46.8pt;mso-wrap-distance-left:0pt;mso-wrap-distance-right:0pt;mso-wrap-distance-top:0pt;mso-wrap-distance-bottom:0pt;margin-top:11.05pt;mso-position-vertical-relative:text;margin-left:45.35pt;mso-position-horizontal-relative:page">
                <v:textbox inset="0in,0in,0in,0in">
                  <w:txbxContent>
                    <w:p>
                      <w:pPr>
                        <w:pStyle w:val="Contenutocornice"/>
                        <w:spacing w:before="18" w:after="0"/>
                        <w:ind w:left="107" w:right="105" w:hanging="0"/>
                        <w:jc w:val="both"/>
                        <w:rPr>
                          <w:b/>
                          <w:b/>
                        </w:rPr>
                      </w:pPr>
                      <w:r>
                        <w:rPr>
                          <w:b/>
                        </w:rPr>
                        <w:t>La</w:t>
                      </w:r>
                      <w:r>
                        <w:rPr>
                          <w:b/>
                          <w:spacing w:val="1"/>
                        </w:rPr>
                        <w:t xml:space="preserve"> </w:t>
                      </w:r>
                      <w:r>
                        <w:rPr>
                          <w:b/>
                        </w:rPr>
                        <w:t>presente</w:t>
                      </w:r>
                      <w:r>
                        <w:rPr>
                          <w:b/>
                          <w:spacing w:val="1"/>
                        </w:rPr>
                        <w:t xml:space="preserve"> </w:t>
                      </w:r>
                      <w:r>
                        <w:rPr>
                          <w:b/>
                        </w:rPr>
                        <w:t>dichiarazione</w:t>
                      </w:r>
                      <w:r>
                        <w:rPr>
                          <w:b/>
                          <w:spacing w:val="1"/>
                        </w:rPr>
                        <w:t xml:space="preserve"> </w:t>
                      </w:r>
                      <w:r>
                        <w:rPr>
                          <w:b/>
                          <w:u w:val="single"/>
                        </w:rPr>
                        <w:t>dovrà</w:t>
                      </w:r>
                      <w:r>
                        <w:rPr>
                          <w:b/>
                          <w:spacing w:val="1"/>
                          <w:u w:val="single"/>
                        </w:rPr>
                        <w:t xml:space="preserve"> </w:t>
                      </w:r>
                      <w:r>
                        <w:rPr>
                          <w:b/>
                          <w:u w:val="single"/>
                        </w:rPr>
                        <w:t>essere</w:t>
                      </w:r>
                      <w:r>
                        <w:rPr>
                          <w:b/>
                          <w:spacing w:val="1"/>
                          <w:u w:val="single"/>
                        </w:rPr>
                        <w:t xml:space="preserve"> </w:t>
                      </w:r>
                      <w:r>
                        <w:rPr>
                          <w:b/>
                          <w:u w:val="single"/>
                        </w:rPr>
                        <w:t>sottoscritta</w:t>
                      </w:r>
                      <w:r>
                        <w:rPr>
                          <w:b/>
                          <w:spacing w:val="1"/>
                          <w:u w:val="single"/>
                        </w:rPr>
                        <w:t xml:space="preserve"> </w:t>
                      </w:r>
                      <w:r>
                        <w:rPr>
                          <w:b/>
                          <w:u w:val="single"/>
                        </w:rPr>
                        <w:t>con</w:t>
                      </w:r>
                      <w:r>
                        <w:rPr>
                          <w:b/>
                          <w:spacing w:val="1"/>
                          <w:u w:val="single"/>
                        </w:rPr>
                        <w:t xml:space="preserve"> </w:t>
                      </w:r>
                      <w:r>
                        <w:rPr>
                          <w:b/>
                          <w:u w:val="single"/>
                        </w:rPr>
                        <w:t>firma</w:t>
                      </w:r>
                      <w:r>
                        <w:rPr>
                          <w:b/>
                          <w:spacing w:val="1"/>
                          <w:u w:val="single"/>
                        </w:rPr>
                        <w:t xml:space="preserve"> </w:t>
                      </w:r>
                      <w:r>
                        <w:rPr>
                          <w:b/>
                          <w:u w:val="single"/>
                        </w:rPr>
                        <w:t>digitale</w:t>
                      </w:r>
                      <w:r>
                        <w:rPr>
                          <w:b/>
                          <w:spacing w:val="1"/>
                          <w:u w:val="single"/>
                        </w:rPr>
                        <w:t xml:space="preserve"> </w:t>
                      </w:r>
                      <w:r>
                        <w:rPr>
                          <w:b/>
                          <w:u w:val="single"/>
                        </w:rPr>
                        <w:t>da</w:t>
                      </w:r>
                      <w:r>
                        <w:rPr>
                          <w:b/>
                          <w:spacing w:val="1"/>
                          <w:u w:val="single"/>
                        </w:rPr>
                        <w:t xml:space="preserve"> </w:t>
                      </w:r>
                      <w:r>
                        <w:rPr>
                          <w:b/>
                          <w:u w:val="single"/>
                        </w:rPr>
                        <w:t>parte</w:t>
                      </w:r>
                      <w:r>
                        <w:rPr>
                          <w:b/>
                          <w:spacing w:val="1"/>
                          <w:u w:val="single"/>
                        </w:rPr>
                        <w:t xml:space="preserve"> </w:t>
                      </w:r>
                      <w:r>
                        <w:rPr>
                          <w:b/>
                          <w:u w:val="single"/>
                        </w:rPr>
                        <w:t>del</w:t>
                      </w:r>
                      <w:r>
                        <w:rPr>
                          <w:b/>
                          <w:spacing w:val="1"/>
                          <w:u w:val="single"/>
                        </w:rPr>
                        <w:t xml:space="preserve"> </w:t>
                      </w:r>
                      <w:r>
                        <w:rPr>
                          <w:b/>
                          <w:u w:val="single"/>
                        </w:rPr>
                        <w:t>soggetto</w:t>
                      </w:r>
                      <w:r>
                        <w:rPr>
                          <w:b/>
                          <w:spacing w:val="1"/>
                        </w:rPr>
                        <w:t xml:space="preserve"> </w:t>
                      </w:r>
                      <w:r>
                        <w:rPr>
                          <w:b/>
                          <w:u w:val="single"/>
                        </w:rPr>
                        <w:t>dichiarante</w:t>
                      </w:r>
                      <w:r>
                        <w:rPr>
                          <w:b/>
                        </w:rPr>
                        <w:t xml:space="preserve"> ed inserita nell’apposito spazio, predisposto sul sistema START, a cura del legale</w:t>
                      </w:r>
                      <w:r>
                        <w:rPr>
                          <w:b/>
                          <w:spacing w:val="1"/>
                        </w:rPr>
                        <w:t xml:space="preserve"> </w:t>
                      </w:r>
                      <w:r>
                        <w:rPr>
                          <w:b/>
                        </w:rPr>
                        <w:t>rappresentate</w:t>
                      </w:r>
                      <w:r>
                        <w:rPr>
                          <w:b/>
                          <w:spacing w:val="-3"/>
                        </w:rPr>
                        <w:t xml:space="preserve"> </w:t>
                      </w:r>
                      <w:r>
                        <w:rPr>
                          <w:b/>
                        </w:rPr>
                        <w:t>o</w:t>
                      </w:r>
                      <w:r>
                        <w:rPr>
                          <w:b/>
                          <w:spacing w:val="-4"/>
                        </w:rPr>
                        <w:t xml:space="preserve"> </w:t>
                      </w:r>
                      <w:r>
                        <w:rPr>
                          <w:b/>
                        </w:rPr>
                        <w:t>procuratore</w:t>
                      </w:r>
                      <w:r>
                        <w:rPr>
                          <w:b/>
                          <w:spacing w:val="-2"/>
                        </w:rPr>
                        <w:t xml:space="preserve"> </w:t>
                      </w:r>
                      <w:r>
                        <w:rPr>
                          <w:b/>
                        </w:rPr>
                        <w:t>dell’operatore</w:t>
                      </w:r>
                      <w:r>
                        <w:rPr>
                          <w:b/>
                          <w:spacing w:val="-3"/>
                        </w:rPr>
                        <w:t xml:space="preserve"> </w:t>
                      </w:r>
                      <w:r>
                        <w:rPr>
                          <w:b/>
                        </w:rPr>
                        <w:t>economico</w:t>
                      </w:r>
                      <w:r>
                        <w:rPr>
                          <w:b/>
                          <w:spacing w:val="-5"/>
                        </w:rPr>
                        <w:t xml:space="preserve"> </w:t>
                      </w:r>
                      <w:r>
                        <w:rPr>
                          <w:b/>
                        </w:rPr>
                        <w:t>abilitato</w:t>
                      </w:r>
                      <w:r>
                        <w:rPr>
                          <w:b/>
                          <w:spacing w:val="-4"/>
                        </w:rPr>
                        <w:t xml:space="preserve"> </w:t>
                      </w:r>
                      <w:r>
                        <w:rPr>
                          <w:b/>
                        </w:rPr>
                        <w:t>ad</w:t>
                      </w:r>
                      <w:r>
                        <w:rPr>
                          <w:b/>
                          <w:spacing w:val="-4"/>
                        </w:rPr>
                        <w:t xml:space="preserve"> </w:t>
                      </w:r>
                      <w:r>
                        <w:rPr>
                          <w:b/>
                        </w:rPr>
                        <w:t>operare</w:t>
                      </w:r>
                      <w:r>
                        <w:rPr>
                          <w:b/>
                          <w:spacing w:val="-2"/>
                        </w:rPr>
                        <w:t xml:space="preserve"> </w:t>
                      </w:r>
                      <w:r>
                        <w:rPr>
                          <w:b/>
                        </w:rPr>
                        <w:t>sul</w:t>
                      </w:r>
                      <w:r>
                        <w:rPr>
                          <w:b/>
                          <w:spacing w:val="-2"/>
                        </w:rPr>
                        <w:t xml:space="preserve"> </w:t>
                      </w:r>
                      <w:r>
                        <w:rPr>
                          <w:b/>
                        </w:rPr>
                        <w:t>sistema</w:t>
                      </w:r>
                      <w:r>
                        <w:rPr>
                          <w:b/>
                          <w:spacing w:val="-5"/>
                        </w:rPr>
                        <w:t xml:space="preserve"> </w:t>
                      </w:r>
                      <w:r>
                        <w:rPr>
                          <w:b/>
                        </w:rPr>
                        <w:t>telematico.</w:t>
                      </w:r>
                    </w:p>
                  </w:txbxContent>
                </v:textbox>
                <w10:wrap type="topAndBottom"/>
              </v:rect>
            </w:pict>
          </mc:Fallback>
        </mc:AlternateContent>
      </w:r>
    </w:p>
    <w:p>
      <w:pPr>
        <w:pStyle w:val="Corpodeltesto"/>
        <w:spacing w:before="9" w:after="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</w:r>
    </w:p>
    <w:p>
      <w:pPr>
        <w:pStyle w:val="Titolo1"/>
        <w:spacing w:before="31" w:after="0"/>
        <w:rPr>
          <w:sz w:val="19"/>
        </w:rPr>
      </w:pPr>
      <w:r>
        <w:rPr/>
        <w:t>N.B.:</w:t>
      </w:r>
      <w:r>
        <w:rPr>
          <w:spacing w:val="-5"/>
        </w:rPr>
        <w:t xml:space="preserve"> </w:t>
      </w:r>
      <w:r>
        <w:rPr/>
        <w:t>Modalità</w:t>
      </w:r>
      <w:r>
        <w:rPr>
          <w:spacing w:val="-5"/>
        </w:rPr>
        <w:t xml:space="preserve"> </w:t>
      </w:r>
      <w:r>
        <w:rPr/>
        <w:t>di</w:t>
      </w:r>
      <w:r>
        <w:rPr>
          <w:spacing w:val="-1"/>
        </w:rPr>
        <w:t xml:space="preserve"> </w:t>
      </w:r>
      <w:r>
        <w:rPr/>
        <w:t>compilazione</w:t>
      </w:r>
      <w:r>
        <w:rPr>
          <w:spacing w:val="-5"/>
        </w:rPr>
        <w:t xml:space="preserve"> </w:t>
      </w:r>
      <w:r>
        <w:rPr/>
        <w:t>della</w:t>
      </w:r>
      <w:r>
        <w:rPr>
          <w:spacing w:val="-2"/>
        </w:rPr>
        <w:t xml:space="preserve"> </w:t>
      </w:r>
      <w:r>
        <w:rPr/>
        <w:t>dichiarazione:</w:t>
      </w:r>
    </w:p>
    <w:p>
      <w:pPr>
        <w:pStyle w:val="ListParagraph"/>
        <w:numPr>
          <w:ilvl w:val="1"/>
          <w:numId w:val="1"/>
        </w:numPr>
        <w:tabs>
          <w:tab w:val="clear" w:pos="720"/>
          <w:tab w:val="left" w:pos="1120" w:leader="none"/>
        </w:tabs>
        <w:spacing w:before="1" w:after="0"/>
        <w:ind w:left="1120" w:right="0" w:hanging="361"/>
        <w:jc w:val="left"/>
        <w:rPr>
          <w:sz w:val="19"/>
        </w:rPr>
      </w:pPr>
      <w:r>
        <w:rPr>
          <w:u w:val="single"/>
        </w:rPr>
        <w:t>Barrare</w:t>
      </w:r>
      <w:r>
        <w:rPr>
          <w:spacing w:val="-2"/>
          <w:u w:val="single"/>
        </w:rPr>
        <w:t xml:space="preserve"> </w:t>
      </w:r>
      <w:r>
        <w:rPr>
          <w:u w:val="single"/>
        </w:rPr>
        <w:t>le</w:t>
      </w:r>
      <w:r>
        <w:rPr>
          <w:spacing w:val="-1"/>
          <w:u w:val="single"/>
        </w:rPr>
        <w:t xml:space="preserve"> </w:t>
      </w:r>
      <w:r>
        <w:rPr>
          <w:u w:val="single"/>
        </w:rPr>
        <w:t>parti</w:t>
      </w:r>
      <w:r>
        <w:rPr>
          <w:spacing w:val="-1"/>
          <w:u w:val="single"/>
        </w:rPr>
        <w:t xml:space="preserve"> </w:t>
      </w:r>
      <w:r>
        <w:rPr>
          <w:u w:val="single"/>
        </w:rPr>
        <w:t>che</w:t>
      </w:r>
      <w:r>
        <w:rPr>
          <w:spacing w:val="-1"/>
          <w:u w:val="single"/>
        </w:rPr>
        <w:t xml:space="preserve"> </w:t>
      </w:r>
      <w:r>
        <w:rPr>
          <w:u w:val="single"/>
        </w:rPr>
        <w:t>non interessano</w:t>
      </w:r>
      <w:r>
        <w:rPr>
          <w:spacing w:val="-2"/>
          <w:u w:val="single"/>
        </w:rPr>
        <w:t xml:space="preserve"> </w:t>
      </w:r>
      <w:r>
        <w:rPr>
          <w:u w:val="single"/>
        </w:rPr>
        <w:t>e</w:t>
      </w:r>
      <w:r>
        <w:rPr>
          <w:spacing w:val="-1"/>
          <w:u w:val="single"/>
        </w:rPr>
        <w:t xml:space="preserve"> </w:t>
      </w:r>
      <w:r>
        <w:rPr>
          <w:u w:val="single"/>
        </w:rPr>
        <w:t>flaggare</w:t>
      </w:r>
      <w:r>
        <w:rPr>
          <w:spacing w:val="-4"/>
          <w:u w:val="single"/>
        </w:rPr>
        <w:t xml:space="preserve"> </w:t>
      </w:r>
      <w:r>
        <w:rPr>
          <w:u w:val="single"/>
        </w:rPr>
        <w:t>quelle</w:t>
      </w:r>
      <w:r>
        <w:rPr>
          <w:spacing w:val="-1"/>
          <w:u w:val="single"/>
        </w:rPr>
        <w:t xml:space="preserve"> </w:t>
      </w:r>
      <w:r>
        <w:rPr>
          <w:u w:val="single"/>
        </w:rPr>
        <w:t>di</w:t>
      </w:r>
      <w:r>
        <w:rPr>
          <w:spacing w:val="-3"/>
          <w:u w:val="single"/>
        </w:rPr>
        <w:t xml:space="preserve"> </w:t>
      </w:r>
      <w:r>
        <w:rPr>
          <w:u w:val="single"/>
        </w:rPr>
        <w:t>interesse.</w:t>
      </w:r>
    </w:p>
    <w:p>
      <w:pPr>
        <w:pStyle w:val="ListParagraph"/>
        <w:numPr>
          <w:ilvl w:val="1"/>
          <w:numId w:val="1"/>
        </w:numPr>
        <w:tabs>
          <w:tab w:val="clear" w:pos="720"/>
          <w:tab w:val="left" w:pos="1120" w:leader="none"/>
        </w:tabs>
        <w:spacing w:before="1" w:after="0"/>
        <w:ind w:left="1119" w:right="502" w:hanging="360"/>
        <w:jc w:val="left"/>
        <w:rPr>
          <w:sz w:val="19"/>
        </w:rPr>
      </w:pPr>
      <w:r>
        <w:rPr/>
        <w:t>Nel</w:t>
      </w:r>
      <w:r>
        <w:rPr>
          <w:spacing w:val="5"/>
        </w:rPr>
        <w:t xml:space="preserve"> </w:t>
      </w:r>
      <w:r>
        <w:rPr/>
        <w:t>caso</w:t>
      </w:r>
      <w:r>
        <w:rPr>
          <w:spacing w:val="4"/>
        </w:rPr>
        <w:t xml:space="preserve"> </w:t>
      </w:r>
      <w:r>
        <w:rPr/>
        <w:t>in</w:t>
      </w:r>
      <w:r>
        <w:rPr>
          <w:spacing w:val="7"/>
        </w:rPr>
        <w:t xml:space="preserve"> </w:t>
      </w:r>
      <w:r>
        <w:rPr/>
        <w:t>cui</w:t>
      </w:r>
      <w:r>
        <w:rPr>
          <w:spacing w:val="5"/>
        </w:rPr>
        <w:t xml:space="preserve"> </w:t>
      </w:r>
      <w:r>
        <w:rPr/>
        <w:t>lo</w:t>
      </w:r>
      <w:r>
        <w:rPr>
          <w:spacing w:val="4"/>
        </w:rPr>
        <w:t xml:space="preserve"> </w:t>
      </w:r>
      <w:r>
        <w:rPr/>
        <w:t>spazio</w:t>
      </w:r>
      <w:r>
        <w:rPr>
          <w:spacing w:val="5"/>
        </w:rPr>
        <w:t xml:space="preserve"> </w:t>
      </w:r>
      <w:r>
        <w:rPr/>
        <w:t>predisposto</w:t>
      </w:r>
      <w:r>
        <w:rPr>
          <w:spacing w:val="4"/>
        </w:rPr>
        <w:t xml:space="preserve"> </w:t>
      </w:r>
      <w:r>
        <w:rPr/>
        <w:t>non</w:t>
      </w:r>
      <w:r>
        <w:rPr>
          <w:spacing w:val="7"/>
        </w:rPr>
        <w:t xml:space="preserve"> </w:t>
      </w:r>
      <w:r>
        <w:rPr/>
        <w:t>risultasse</w:t>
      </w:r>
      <w:r>
        <w:rPr>
          <w:spacing w:val="5"/>
        </w:rPr>
        <w:t xml:space="preserve"> </w:t>
      </w:r>
      <w:r>
        <w:rPr/>
        <w:t>sufficiente,</w:t>
      </w:r>
      <w:r>
        <w:rPr>
          <w:spacing w:val="5"/>
        </w:rPr>
        <w:t xml:space="preserve"> </w:t>
      </w:r>
      <w:r>
        <w:rPr/>
        <w:t>potranno</w:t>
      </w:r>
      <w:r>
        <w:rPr>
          <w:spacing w:val="5"/>
        </w:rPr>
        <w:t xml:space="preserve"> </w:t>
      </w:r>
      <w:r>
        <w:rPr/>
        <w:t>essere</w:t>
      </w:r>
      <w:r>
        <w:rPr>
          <w:spacing w:val="5"/>
        </w:rPr>
        <w:t xml:space="preserve"> </w:t>
      </w:r>
      <w:r>
        <w:rPr/>
        <w:t>allegate</w:t>
      </w:r>
      <w:r>
        <w:rPr>
          <w:spacing w:val="-52"/>
        </w:rPr>
        <w:t xml:space="preserve"> </w:t>
      </w:r>
      <w:r>
        <w:rPr/>
        <w:t>allo</w:t>
      </w:r>
      <w:r>
        <w:rPr>
          <w:spacing w:val="-2"/>
        </w:rPr>
        <w:t xml:space="preserve"> </w:t>
      </w:r>
      <w:r>
        <w:rPr/>
        <w:t>stampato</w:t>
      </w:r>
      <w:r>
        <w:rPr>
          <w:spacing w:val="-4"/>
        </w:rPr>
        <w:t xml:space="preserve"> </w:t>
      </w:r>
      <w:r>
        <w:rPr/>
        <w:t>pagine</w:t>
      </w:r>
      <w:r>
        <w:rPr>
          <w:spacing w:val="-1"/>
        </w:rPr>
        <w:t xml:space="preserve"> </w:t>
      </w:r>
      <w:r>
        <w:rPr/>
        <w:t>aggiuntive,</w:t>
      </w:r>
      <w:r>
        <w:rPr>
          <w:spacing w:val="-4"/>
        </w:rPr>
        <w:t xml:space="preserve"> </w:t>
      </w:r>
      <w:r>
        <w:rPr/>
        <w:t>recanti richiamo</w:t>
      </w:r>
      <w:r>
        <w:rPr>
          <w:spacing w:val="-4"/>
        </w:rPr>
        <w:t xml:space="preserve"> </w:t>
      </w:r>
      <w:r>
        <w:rPr/>
        <w:t>numerico</w:t>
      </w:r>
      <w:r>
        <w:rPr>
          <w:spacing w:val="-2"/>
        </w:rPr>
        <w:t xml:space="preserve"> </w:t>
      </w:r>
      <w:r>
        <w:rPr/>
        <w:t>al</w:t>
      </w:r>
      <w:r>
        <w:rPr>
          <w:spacing w:val="-3"/>
        </w:rPr>
        <w:t xml:space="preserve"> </w:t>
      </w:r>
      <w:r>
        <w:rPr/>
        <w:t>paragrafo</w:t>
      </w:r>
      <w:r>
        <w:rPr>
          <w:spacing w:val="-2"/>
        </w:rPr>
        <w:t xml:space="preserve"> </w:t>
      </w:r>
      <w:r>
        <w:rPr/>
        <w:t>di</w:t>
      </w:r>
      <w:r>
        <w:rPr>
          <w:spacing w:val="-2"/>
        </w:rPr>
        <w:t xml:space="preserve"> </w:t>
      </w:r>
      <w:r>
        <w:rPr/>
        <w:t>riferimento</w:t>
      </w:r>
    </w:p>
    <w:sectPr>
      <w:headerReference w:type="default" r:id="rId11"/>
      <w:footerReference w:type="default" r:id="rId12"/>
      <w:type w:val="nextPage"/>
      <w:pgSz w:w="11906" w:h="16838"/>
      <w:pgMar w:left="800" w:right="900" w:header="761" w:top="1180" w:footer="1015" w:bottom="1200" w:gutter="0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Palatino Linotype">
    <w:charset w:val="00"/>
    <w:family w:val="roman"/>
    <w:pitch w:val="variable"/>
  </w:font>
  <w:font w:name="Cambria"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Symbol">
    <w:charset w:val="00"/>
    <w:family w:val="roman"/>
    <w:pitch w:val="variable"/>
  </w:font>
  <w:font w:name="Times New Roman">
    <w:charset w:val="01"/>
    <w:family w:val="roman"/>
    <w:pitch w:val="variable"/>
  </w:font>
  <w:font w:name="Symbol">
    <w:charset w:val="02"/>
    <w:family w:val="auto"/>
    <w:pitch w:val="default"/>
  </w:font>
  <w:font w:name="Courier New">
    <w:charset w:val="01"/>
    <w:family w:val="modern"/>
    <w:pitch w:val="fixed"/>
  </w:font>
  <w:font w:name="Arial MT">
    <w:charset w:val="01"/>
    <w:family w:val="auto"/>
    <w:pitch w:val="default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orpodeltesto"/>
      <w:spacing w:lineRule="auto" w:line="12"/>
      <w:rPr>
        <w:sz w:val="20"/>
      </w:rPr>
    </w:pPr>
    <w:r>
      <w:rPr>
        <w:sz w:val="20"/>
      </w:rPr>
    </w:r>
    <w:r>
      <mc:AlternateContent>
        <mc:Choice Requires="wps">
          <w:drawing>
            <wp:anchor behindDoc="1" distT="0" distB="0" distL="114300" distR="114300" simplePos="0" locked="0" layoutInCell="0" allowOverlap="1" relativeHeight="15">
              <wp:simplePos x="0" y="0"/>
              <wp:positionH relativeFrom="page">
                <wp:posOffset>863600</wp:posOffset>
              </wp:positionH>
              <wp:positionV relativeFrom="page">
                <wp:posOffset>10013950</wp:posOffset>
              </wp:positionV>
              <wp:extent cx="4104640" cy="129540"/>
              <wp:effectExtent l="0" t="0" r="0" b="0"/>
              <wp:wrapNone/>
              <wp:docPr id="6" name="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104640" cy="129540"/>
                      </a:xfrm>
                      <a:prstGeom prst="rect"/>
                      <a:solidFill>
                        <a:srgbClr val="FFFFFF">
                          <a:alpha val="0"/>
                        </a:srgbClr>
                      </a:solidFill>
                    </wps:spPr>
                    <wps:txbx>
                      <w:txbxContent>
                        <w:p>
                          <w:pPr>
                            <w:pStyle w:val="Contenutocornice"/>
                            <w:spacing w:before="18" w:after="0"/>
                            <w:ind w:left="20" w:hanging="0"/>
                            <w:rPr>
                              <w:rFonts w:ascii="Cambria" w:hAnsi="Cambria"/>
                              <w:sz w:val="14"/>
                            </w:rPr>
                          </w:pPr>
                          <w:r>
                            <w:rPr>
                              <w:rFonts w:ascii="Cambria" w:hAnsi="Cambria"/>
                              <w:w w:val="115"/>
                              <w:sz w:val="14"/>
                            </w:rPr>
                            <w:t>+</w:t>
                          </w:r>
                        </w:p>
                      </w:txbxContent>
                    </wps:txbx>
                    <wps:bodyPr anchor="t"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stroked="f" strokeweight="0pt" style="position:absolute;rotation:0;width:323.2pt;height:10.2pt;mso-wrap-distance-left:9pt;mso-wrap-distance-right:9pt;mso-wrap-distance-top:0pt;mso-wrap-distance-bottom:0pt;margin-top:788.5pt;mso-position-vertical-relative:page;margin-left:68pt;mso-position-horizontal-relative:page">
              <v:textbox inset="0in,0in,0in,0in">
                <w:txbxContent>
                  <w:p>
                    <w:pPr>
                      <w:pStyle w:val="Contenutocornice"/>
                      <w:spacing w:before="18" w:after="0"/>
                      <w:ind w:left="20" w:hanging="0"/>
                      <w:rPr>
                        <w:rFonts w:ascii="Cambria" w:hAnsi="Cambria"/>
                        <w:sz w:val="14"/>
                      </w:rPr>
                    </w:pPr>
                    <w:r>
                      <w:rPr>
                        <w:rFonts w:ascii="Cambria" w:hAnsi="Cambria"/>
                        <w:w w:val="115"/>
                        <w:sz w:val="14"/>
                      </w:rPr>
                      <w:t>+</w:t>
                    </w:r>
                  </w:p>
                </w:txbxContent>
              </v:textbox>
              <w10:wrap type="none"/>
            </v:rect>
          </w:pict>
        </mc:Fallback>
      </mc:AlternateContent>
    </w:r>
    <w:r>
      <mc:AlternateContent>
        <mc:Choice Requires="wps">
          <w:drawing>
            <wp:anchor behindDoc="1" distT="0" distB="0" distL="114300" distR="114300" simplePos="0" locked="0" layoutInCell="0" allowOverlap="1" relativeHeight="18">
              <wp:simplePos x="0" y="0"/>
              <wp:positionH relativeFrom="page">
                <wp:posOffset>6644640</wp:posOffset>
              </wp:positionH>
              <wp:positionV relativeFrom="page">
                <wp:posOffset>10067290</wp:posOffset>
              </wp:positionV>
              <wp:extent cx="147320" cy="160020"/>
              <wp:effectExtent l="0" t="0" r="0" b="0"/>
              <wp:wrapNone/>
              <wp:docPr id="7" name="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47320" cy="160020"/>
                      </a:xfrm>
                      <a:prstGeom prst="rect"/>
                      <a:solidFill>
                        <a:srgbClr val="FFFFFF">
                          <a:alpha val="0"/>
                        </a:srgbClr>
                      </a:solidFill>
                    </wps:spPr>
                    <wps:txbx>
                      <w:txbxContent>
                        <w:p>
                          <w:pPr>
                            <w:pStyle w:val="Contenutocornice"/>
                            <w:spacing w:before="18" w:after="0"/>
                            <w:ind w:left="60" w:hanging="0"/>
                            <w:rPr>
                              <w:rFonts w:ascii="Cambria" w:hAnsi="Cambria"/>
                              <w:sz w:val="18"/>
                            </w:rPr>
                          </w:pPr>
                          <w:r>
                            <w:rPr>
                              <w:rFonts w:eastAsia="Times New Roman" w:ascii="Cambria" w:hAnsi="Cambria"/>
                              <w:w w:val="111"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w w:val="111"/>
                              <w:rFonts w:eastAsia="Times New Roman" w:ascii="Cambria" w:hAnsi="Cambria"/>
                            </w:rPr>
                            <w:instrText> PAGE </w:instrText>
                          </w:r>
                          <w:r>
                            <w:rPr>
                              <w:sz w:val="18"/>
                              <w:w w:val="111"/>
                              <w:rFonts w:eastAsia="Times New Roman" w:ascii="Cambria" w:hAnsi="Cambria"/>
                            </w:rPr>
                            <w:fldChar w:fldCharType="separate"/>
                          </w:r>
                          <w:r>
                            <w:rPr>
                              <w:sz w:val="18"/>
                              <w:w w:val="111"/>
                              <w:rFonts w:eastAsia="Times New Roman" w:ascii="Cambria" w:hAnsi="Cambria"/>
                            </w:rPr>
                            <w:t>2</w:t>
                          </w:r>
                          <w:r>
                            <w:rPr>
                              <w:sz w:val="18"/>
                              <w:w w:val="111"/>
                              <w:rFonts w:eastAsia="Times New Roman" w:ascii="Cambria" w:hAnsi="Cambria"/>
                            </w:rPr>
                            <w:fldChar w:fldCharType="end"/>
                          </w:r>
                        </w:p>
                      </w:txbxContent>
                    </wps:txbx>
                    <wps:bodyPr anchor="t"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stroked="f" strokeweight="0pt" style="position:absolute;rotation:0;width:11.6pt;height:12.6pt;mso-wrap-distance-left:9pt;mso-wrap-distance-right:9pt;mso-wrap-distance-top:0pt;mso-wrap-distance-bottom:0pt;margin-top:792.7pt;mso-position-vertical-relative:page;margin-left:523.2pt;mso-position-horizontal-relative:page">
              <v:textbox inset="0in,0in,0in,0in">
                <w:txbxContent>
                  <w:p>
                    <w:pPr>
                      <w:pStyle w:val="Contenutocornice"/>
                      <w:spacing w:before="18" w:after="0"/>
                      <w:ind w:left="60" w:hanging="0"/>
                      <w:rPr>
                        <w:rFonts w:ascii="Cambria" w:hAnsi="Cambria"/>
                        <w:sz w:val="18"/>
                      </w:rPr>
                    </w:pPr>
                    <w:r>
                      <w:rPr>
                        <w:rFonts w:eastAsia="Times New Roman" w:ascii="Cambria" w:hAnsi="Cambria"/>
                        <w:w w:val="111"/>
                        <w:sz w:val="18"/>
                      </w:rPr>
                      <w:fldChar w:fldCharType="begin"/>
                    </w:r>
                    <w:r>
                      <w:rPr>
                        <w:sz w:val="18"/>
                        <w:w w:val="111"/>
                        <w:rFonts w:eastAsia="Times New Roman" w:ascii="Cambria" w:hAnsi="Cambria"/>
                      </w:rPr>
                      <w:instrText> PAGE </w:instrText>
                    </w:r>
                    <w:r>
                      <w:rPr>
                        <w:sz w:val="18"/>
                        <w:w w:val="111"/>
                        <w:rFonts w:eastAsia="Times New Roman" w:ascii="Cambria" w:hAnsi="Cambria"/>
                      </w:rPr>
                      <w:fldChar w:fldCharType="separate"/>
                    </w:r>
                    <w:r>
                      <w:rPr>
                        <w:sz w:val="18"/>
                        <w:w w:val="111"/>
                        <w:rFonts w:eastAsia="Times New Roman" w:ascii="Cambria" w:hAnsi="Cambria"/>
                      </w:rPr>
                      <w:t>2</w:t>
                    </w:r>
                    <w:r>
                      <w:rPr>
                        <w:sz w:val="18"/>
                        <w:w w:val="111"/>
                        <w:rFonts w:eastAsia="Times New Roman" w:ascii="Cambria" w:hAnsi="Cambria"/>
                      </w:rPr>
                      <w:fldChar w:fldCharType="end"/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orpodeltesto"/>
      <w:spacing w:lineRule="auto" w:line="12"/>
      <w:rPr>
        <w:sz w:val="20"/>
      </w:rPr>
    </w:pPr>
    <w:r>
      <w:rPr>
        <w:sz w:val="20"/>
      </w:rPr>
    </w:r>
    <w:r>
      <mc:AlternateContent>
        <mc:Choice Requires="wps">
          <w:drawing>
            <wp:anchor behindDoc="1" distT="0" distB="0" distL="114300" distR="114300" simplePos="0" locked="0" layoutInCell="0" allowOverlap="1" relativeHeight="23">
              <wp:simplePos x="0" y="0"/>
              <wp:positionH relativeFrom="page">
                <wp:posOffset>863600</wp:posOffset>
              </wp:positionH>
              <wp:positionV relativeFrom="page">
                <wp:posOffset>10013950</wp:posOffset>
              </wp:positionV>
              <wp:extent cx="4104640" cy="129540"/>
              <wp:effectExtent l="0" t="0" r="0" b="0"/>
              <wp:wrapNone/>
              <wp:docPr id="9" name="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104640" cy="129540"/>
                      </a:xfrm>
                      <a:prstGeom prst="rect"/>
                      <a:solidFill>
                        <a:srgbClr val="FFFFFF">
                          <a:alpha val="0"/>
                        </a:srgbClr>
                      </a:solidFill>
                    </wps:spPr>
                    <wps:txbx>
                      <w:txbxContent>
                        <w:p>
                          <w:pPr>
                            <w:pStyle w:val="Contenutocornice"/>
                            <w:spacing w:before="18" w:after="0"/>
                            <w:ind w:left="20" w:hanging="0"/>
                            <w:rPr>
                              <w:rFonts w:ascii="Cambria" w:hAnsi="Cambria"/>
                              <w:sz w:val="14"/>
                            </w:rPr>
                          </w:pPr>
                          <w:r>
                            <w:rPr>
                              <w:rFonts w:ascii="Cambria" w:hAnsi="Cambria"/>
                              <w:w w:val="115"/>
                              <w:sz w:val="14"/>
                            </w:rPr>
                            <w:t>+</w:t>
                          </w:r>
                        </w:p>
                      </w:txbxContent>
                    </wps:txbx>
                    <wps:bodyPr anchor="t"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stroked="f" strokeweight="0pt" style="position:absolute;rotation:0;width:323.2pt;height:10.2pt;mso-wrap-distance-left:9pt;mso-wrap-distance-right:9pt;mso-wrap-distance-top:0pt;mso-wrap-distance-bottom:0pt;margin-top:788.5pt;mso-position-vertical-relative:page;margin-left:68pt;mso-position-horizontal-relative:page">
              <v:textbox inset="0in,0in,0in,0in">
                <w:txbxContent>
                  <w:p>
                    <w:pPr>
                      <w:pStyle w:val="Contenutocornice"/>
                      <w:spacing w:before="18" w:after="0"/>
                      <w:ind w:left="20" w:hanging="0"/>
                      <w:rPr>
                        <w:rFonts w:ascii="Cambria" w:hAnsi="Cambria"/>
                        <w:sz w:val="14"/>
                      </w:rPr>
                    </w:pPr>
                    <w:r>
                      <w:rPr>
                        <w:rFonts w:ascii="Cambria" w:hAnsi="Cambria"/>
                        <w:w w:val="115"/>
                        <w:sz w:val="14"/>
                      </w:rPr>
                      <w:t>+</w:t>
                    </w:r>
                  </w:p>
                </w:txbxContent>
              </v:textbox>
              <w10:wrap type="none"/>
            </v:rect>
          </w:pict>
        </mc:Fallback>
      </mc:AlternateContent>
    </w:r>
    <w:r>
      <mc:AlternateContent>
        <mc:Choice Requires="wps">
          <w:drawing>
            <wp:anchor behindDoc="1" distT="0" distB="0" distL="114300" distR="114300" simplePos="0" locked="0" layoutInCell="0" allowOverlap="1" relativeHeight="24">
              <wp:simplePos x="0" y="0"/>
              <wp:positionH relativeFrom="page">
                <wp:posOffset>6644640</wp:posOffset>
              </wp:positionH>
              <wp:positionV relativeFrom="page">
                <wp:posOffset>10067290</wp:posOffset>
              </wp:positionV>
              <wp:extent cx="147320" cy="160020"/>
              <wp:effectExtent l="0" t="0" r="0" b="0"/>
              <wp:wrapNone/>
              <wp:docPr id="10" name="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47320" cy="160020"/>
                      </a:xfrm>
                      <a:prstGeom prst="rect"/>
                      <a:solidFill>
                        <a:srgbClr val="FFFFFF">
                          <a:alpha val="0"/>
                        </a:srgbClr>
                      </a:solidFill>
                    </wps:spPr>
                    <wps:txbx>
                      <w:txbxContent>
                        <w:p>
                          <w:pPr>
                            <w:pStyle w:val="Contenutocornice"/>
                            <w:spacing w:before="18" w:after="0"/>
                            <w:ind w:left="60" w:hanging="0"/>
                            <w:rPr>
                              <w:rFonts w:ascii="Cambria" w:hAnsi="Cambria"/>
                              <w:sz w:val="18"/>
                            </w:rPr>
                          </w:pPr>
                          <w:r>
                            <w:rPr>
                              <w:rFonts w:eastAsia="Times New Roman" w:ascii="Cambria" w:hAnsi="Cambria"/>
                              <w:w w:val="111"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w w:val="111"/>
                              <w:rFonts w:eastAsia="Times New Roman" w:ascii="Cambria" w:hAnsi="Cambria"/>
                            </w:rPr>
                            <w:instrText> PAGE </w:instrText>
                          </w:r>
                          <w:r>
                            <w:rPr>
                              <w:sz w:val="18"/>
                              <w:w w:val="111"/>
                              <w:rFonts w:eastAsia="Times New Roman" w:ascii="Cambria" w:hAnsi="Cambria"/>
                            </w:rPr>
                            <w:fldChar w:fldCharType="separate"/>
                          </w:r>
                          <w:r>
                            <w:rPr>
                              <w:sz w:val="18"/>
                              <w:w w:val="111"/>
                              <w:rFonts w:eastAsia="Times New Roman" w:ascii="Cambria" w:hAnsi="Cambria"/>
                            </w:rPr>
                            <w:t>3</w:t>
                          </w:r>
                          <w:r>
                            <w:rPr>
                              <w:sz w:val="18"/>
                              <w:w w:val="111"/>
                              <w:rFonts w:eastAsia="Times New Roman" w:ascii="Cambria" w:hAnsi="Cambria"/>
                            </w:rPr>
                            <w:fldChar w:fldCharType="end"/>
                          </w:r>
                        </w:p>
                      </w:txbxContent>
                    </wps:txbx>
                    <wps:bodyPr anchor="t"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stroked="f" strokeweight="0pt" style="position:absolute;rotation:0;width:11.6pt;height:12.6pt;mso-wrap-distance-left:9pt;mso-wrap-distance-right:9pt;mso-wrap-distance-top:0pt;mso-wrap-distance-bottom:0pt;margin-top:792.7pt;mso-position-vertical-relative:page;margin-left:523.2pt;mso-position-horizontal-relative:page">
              <v:textbox inset="0in,0in,0in,0in">
                <w:txbxContent>
                  <w:p>
                    <w:pPr>
                      <w:pStyle w:val="Contenutocornice"/>
                      <w:spacing w:before="18" w:after="0"/>
                      <w:ind w:left="60" w:hanging="0"/>
                      <w:rPr>
                        <w:rFonts w:ascii="Cambria" w:hAnsi="Cambria"/>
                        <w:sz w:val="18"/>
                      </w:rPr>
                    </w:pPr>
                    <w:r>
                      <w:rPr>
                        <w:rFonts w:eastAsia="Times New Roman" w:ascii="Cambria" w:hAnsi="Cambria"/>
                        <w:w w:val="111"/>
                        <w:sz w:val="18"/>
                      </w:rPr>
                      <w:fldChar w:fldCharType="begin"/>
                    </w:r>
                    <w:r>
                      <w:rPr>
                        <w:sz w:val="18"/>
                        <w:w w:val="111"/>
                        <w:rFonts w:eastAsia="Times New Roman" w:ascii="Cambria" w:hAnsi="Cambria"/>
                      </w:rPr>
                      <w:instrText> PAGE </w:instrText>
                    </w:r>
                    <w:r>
                      <w:rPr>
                        <w:sz w:val="18"/>
                        <w:w w:val="111"/>
                        <w:rFonts w:eastAsia="Times New Roman" w:ascii="Cambria" w:hAnsi="Cambria"/>
                      </w:rPr>
                      <w:fldChar w:fldCharType="separate"/>
                    </w:r>
                    <w:r>
                      <w:rPr>
                        <w:sz w:val="18"/>
                        <w:w w:val="111"/>
                        <w:rFonts w:eastAsia="Times New Roman" w:ascii="Cambria" w:hAnsi="Cambria"/>
                      </w:rPr>
                      <w:t>3</w:t>
                    </w:r>
                    <w:r>
                      <w:rPr>
                        <w:sz w:val="18"/>
                        <w:w w:val="111"/>
                        <w:rFonts w:eastAsia="Times New Roman" w:ascii="Cambria" w:hAnsi="Cambria"/>
                      </w:rPr>
                      <w:fldChar w:fldCharType="end"/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orpodeltesto"/>
      <w:spacing w:lineRule="auto" w:line="12"/>
      <w:rPr>
        <w:sz w:val="20"/>
      </w:rPr>
    </w:pPr>
    <w:r>
      <w:rPr>
        <w:sz w:val="20"/>
      </w:rPr>
    </w:r>
    <w:r>
      <mc:AlternateContent>
        <mc:Choice Requires="wps">
          <w:drawing>
            <wp:anchor behindDoc="1" distT="0" distB="0" distL="114300" distR="114300" simplePos="0" locked="0" layoutInCell="0" allowOverlap="1" relativeHeight="26">
              <wp:simplePos x="0" y="0"/>
              <wp:positionH relativeFrom="page">
                <wp:posOffset>863600</wp:posOffset>
              </wp:positionH>
              <wp:positionV relativeFrom="page">
                <wp:posOffset>10013950</wp:posOffset>
              </wp:positionV>
              <wp:extent cx="4104640" cy="129540"/>
              <wp:effectExtent l="0" t="0" r="0" b="0"/>
              <wp:wrapNone/>
              <wp:docPr id="13" name="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104640" cy="129540"/>
                      </a:xfrm>
                      <a:prstGeom prst="rect"/>
                      <a:solidFill>
                        <a:srgbClr val="FFFFFF">
                          <a:alpha val="0"/>
                        </a:srgbClr>
                      </a:solidFill>
                    </wps:spPr>
                    <wps:txbx>
                      <w:txbxContent>
                        <w:p>
                          <w:pPr>
                            <w:pStyle w:val="Contenutocornice"/>
                            <w:spacing w:before="18" w:after="0"/>
                            <w:ind w:left="20" w:hanging="0"/>
                            <w:rPr>
                              <w:rFonts w:ascii="Cambria" w:hAnsi="Cambria"/>
                              <w:sz w:val="14"/>
                            </w:rPr>
                          </w:pPr>
                          <w:r>
                            <w:rPr>
                              <w:rFonts w:ascii="Cambria" w:hAnsi="Cambria"/>
                              <w:w w:val="115"/>
                              <w:sz w:val="14"/>
                            </w:rPr>
                            <w:t>+</w:t>
                          </w:r>
                        </w:p>
                      </w:txbxContent>
                    </wps:txbx>
                    <wps:bodyPr anchor="t"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stroked="f" strokeweight="0pt" style="position:absolute;rotation:0;width:323.2pt;height:10.2pt;mso-wrap-distance-left:9pt;mso-wrap-distance-right:9pt;mso-wrap-distance-top:0pt;mso-wrap-distance-bottom:0pt;margin-top:788.5pt;mso-position-vertical-relative:page;margin-left:68pt;mso-position-horizontal-relative:page">
              <v:textbox inset="0in,0in,0in,0in">
                <w:txbxContent>
                  <w:p>
                    <w:pPr>
                      <w:pStyle w:val="Contenutocornice"/>
                      <w:spacing w:before="18" w:after="0"/>
                      <w:ind w:left="20" w:hanging="0"/>
                      <w:rPr>
                        <w:rFonts w:ascii="Cambria" w:hAnsi="Cambria"/>
                        <w:sz w:val="14"/>
                      </w:rPr>
                    </w:pPr>
                    <w:r>
                      <w:rPr>
                        <w:rFonts w:ascii="Cambria" w:hAnsi="Cambria"/>
                        <w:w w:val="115"/>
                        <w:sz w:val="14"/>
                      </w:rPr>
                      <w:t>+</w:t>
                    </w:r>
                  </w:p>
                </w:txbxContent>
              </v:textbox>
              <w10:wrap type="none"/>
            </v:rect>
          </w:pict>
        </mc:Fallback>
      </mc:AlternateContent>
    </w:r>
    <w:r>
      <mc:AlternateContent>
        <mc:Choice Requires="wps">
          <w:drawing>
            <wp:anchor behindDoc="1" distT="0" distB="0" distL="114300" distR="114300" simplePos="0" locked="0" layoutInCell="0" allowOverlap="1" relativeHeight="27">
              <wp:simplePos x="0" y="0"/>
              <wp:positionH relativeFrom="page">
                <wp:posOffset>6644640</wp:posOffset>
              </wp:positionH>
              <wp:positionV relativeFrom="page">
                <wp:posOffset>10067290</wp:posOffset>
              </wp:positionV>
              <wp:extent cx="147320" cy="160020"/>
              <wp:effectExtent l="0" t="0" r="0" b="0"/>
              <wp:wrapNone/>
              <wp:docPr id="14" name="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47320" cy="160020"/>
                      </a:xfrm>
                      <a:prstGeom prst="rect"/>
                      <a:solidFill>
                        <a:srgbClr val="FFFFFF">
                          <a:alpha val="0"/>
                        </a:srgbClr>
                      </a:solidFill>
                    </wps:spPr>
                    <wps:txbx>
                      <w:txbxContent>
                        <w:p>
                          <w:pPr>
                            <w:pStyle w:val="Contenutocornice"/>
                            <w:spacing w:before="18" w:after="0"/>
                            <w:ind w:left="60" w:hanging="0"/>
                            <w:rPr>
                              <w:rFonts w:ascii="Cambria" w:hAnsi="Cambria"/>
                              <w:sz w:val="18"/>
                            </w:rPr>
                          </w:pPr>
                          <w:r>
                            <w:rPr>
                              <w:rFonts w:eastAsia="Times New Roman" w:ascii="Cambria" w:hAnsi="Cambria"/>
                              <w:w w:val="111"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w w:val="111"/>
                              <w:rFonts w:eastAsia="Times New Roman" w:ascii="Cambria" w:hAnsi="Cambria"/>
                            </w:rPr>
                            <w:instrText> PAGE </w:instrText>
                          </w:r>
                          <w:r>
                            <w:rPr>
                              <w:sz w:val="18"/>
                              <w:w w:val="111"/>
                              <w:rFonts w:eastAsia="Times New Roman" w:ascii="Cambria" w:hAnsi="Cambria"/>
                            </w:rPr>
                            <w:fldChar w:fldCharType="separate"/>
                          </w:r>
                          <w:r>
                            <w:rPr>
                              <w:sz w:val="18"/>
                              <w:w w:val="111"/>
                              <w:rFonts w:eastAsia="Times New Roman" w:ascii="Cambria" w:hAnsi="Cambria"/>
                            </w:rPr>
                            <w:t>4</w:t>
                          </w:r>
                          <w:r>
                            <w:rPr>
                              <w:sz w:val="18"/>
                              <w:w w:val="111"/>
                              <w:rFonts w:eastAsia="Times New Roman" w:ascii="Cambria" w:hAnsi="Cambria"/>
                            </w:rPr>
                            <w:fldChar w:fldCharType="end"/>
                          </w:r>
                        </w:p>
                      </w:txbxContent>
                    </wps:txbx>
                    <wps:bodyPr anchor="t"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stroked="f" strokeweight="0pt" style="position:absolute;rotation:0;width:11.6pt;height:12.6pt;mso-wrap-distance-left:9pt;mso-wrap-distance-right:9pt;mso-wrap-distance-top:0pt;mso-wrap-distance-bottom:0pt;margin-top:792.7pt;mso-position-vertical-relative:page;margin-left:523.2pt;mso-position-horizontal-relative:page">
              <v:textbox inset="0in,0in,0in,0in">
                <w:txbxContent>
                  <w:p>
                    <w:pPr>
                      <w:pStyle w:val="Contenutocornice"/>
                      <w:spacing w:before="18" w:after="0"/>
                      <w:ind w:left="60" w:hanging="0"/>
                      <w:rPr>
                        <w:rFonts w:ascii="Cambria" w:hAnsi="Cambria"/>
                        <w:sz w:val="18"/>
                      </w:rPr>
                    </w:pPr>
                    <w:r>
                      <w:rPr>
                        <w:rFonts w:eastAsia="Times New Roman" w:ascii="Cambria" w:hAnsi="Cambria"/>
                        <w:w w:val="111"/>
                        <w:sz w:val="18"/>
                      </w:rPr>
                      <w:fldChar w:fldCharType="begin"/>
                    </w:r>
                    <w:r>
                      <w:rPr>
                        <w:sz w:val="18"/>
                        <w:w w:val="111"/>
                        <w:rFonts w:eastAsia="Times New Roman" w:ascii="Cambria" w:hAnsi="Cambria"/>
                      </w:rPr>
                      <w:instrText> PAGE </w:instrText>
                    </w:r>
                    <w:r>
                      <w:rPr>
                        <w:sz w:val="18"/>
                        <w:w w:val="111"/>
                        <w:rFonts w:eastAsia="Times New Roman" w:ascii="Cambria" w:hAnsi="Cambria"/>
                      </w:rPr>
                      <w:fldChar w:fldCharType="separate"/>
                    </w:r>
                    <w:r>
                      <w:rPr>
                        <w:sz w:val="18"/>
                        <w:w w:val="111"/>
                        <w:rFonts w:eastAsia="Times New Roman" w:ascii="Cambria" w:hAnsi="Cambria"/>
                      </w:rPr>
                      <w:t>4</w:t>
                    </w:r>
                    <w:r>
                      <w:rPr>
                        <w:sz w:val="18"/>
                        <w:w w:val="111"/>
                        <w:rFonts w:eastAsia="Times New Roman" w:ascii="Cambria" w:hAnsi="Cambria"/>
                      </w:rPr>
                      <w:fldChar w:fldCharType="end"/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footer4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orpodeltesto"/>
      <w:spacing w:lineRule="auto" w:line="12"/>
      <w:rPr>
        <w:sz w:val="20"/>
      </w:rPr>
    </w:pPr>
    <w:r>
      <w:rPr>
        <w:sz w:val="20"/>
      </w:rPr>
    </w:r>
    <w:r>
      <mc:AlternateContent>
        <mc:Choice Requires="wps">
          <w:drawing>
            <wp:anchor behindDoc="1" distT="0" distB="0" distL="114300" distR="114300" simplePos="0" locked="0" layoutInCell="0" allowOverlap="1" relativeHeight="29">
              <wp:simplePos x="0" y="0"/>
              <wp:positionH relativeFrom="page">
                <wp:posOffset>863600</wp:posOffset>
              </wp:positionH>
              <wp:positionV relativeFrom="page">
                <wp:posOffset>10013950</wp:posOffset>
              </wp:positionV>
              <wp:extent cx="4104640" cy="129540"/>
              <wp:effectExtent l="0" t="0" r="0" b="0"/>
              <wp:wrapNone/>
              <wp:docPr id="22" name="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104640" cy="129540"/>
                      </a:xfrm>
                      <a:prstGeom prst="rect"/>
                      <a:solidFill>
                        <a:srgbClr val="FFFFFF">
                          <a:alpha val="0"/>
                        </a:srgbClr>
                      </a:solidFill>
                    </wps:spPr>
                    <wps:txbx>
                      <w:txbxContent>
                        <w:p>
                          <w:pPr>
                            <w:pStyle w:val="Contenutocornice"/>
                            <w:spacing w:before="18" w:after="0"/>
                            <w:ind w:left="20" w:hanging="0"/>
                            <w:rPr>
                              <w:rFonts w:ascii="Cambria" w:hAnsi="Cambria"/>
                              <w:sz w:val="14"/>
                            </w:rPr>
                          </w:pPr>
                          <w:r>
                            <w:rPr>
                              <w:rFonts w:ascii="Cambria" w:hAnsi="Cambria"/>
                              <w:w w:val="115"/>
                              <w:sz w:val="14"/>
                            </w:rPr>
                            <w:t>+</w:t>
                          </w:r>
                        </w:p>
                      </w:txbxContent>
                    </wps:txbx>
                    <wps:bodyPr anchor="t"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stroked="f" strokeweight="0pt" style="position:absolute;rotation:0;width:323.2pt;height:10.2pt;mso-wrap-distance-left:9pt;mso-wrap-distance-right:9pt;mso-wrap-distance-top:0pt;mso-wrap-distance-bottom:0pt;margin-top:788.5pt;mso-position-vertical-relative:page;margin-left:68pt;mso-position-horizontal-relative:page">
              <v:textbox inset="0in,0in,0in,0in">
                <w:txbxContent>
                  <w:p>
                    <w:pPr>
                      <w:pStyle w:val="Contenutocornice"/>
                      <w:spacing w:before="18" w:after="0"/>
                      <w:ind w:left="20" w:hanging="0"/>
                      <w:rPr>
                        <w:rFonts w:ascii="Cambria" w:hAnsi="Cambria"/>
                        <w:sz w:val="14"/>
                      </w:rPr>
                    </w:pPr>
                    <w:r>
                      <w:rPr>
                        <w:rFonts w:ascii="Cambria" w:hAnsi="Cambria"/>
                        <w:w w:val="115"/>
                        <w:sz w:val="14"/>
                      </w:rPr>
                      <w:t>+</w:t>
                    </w:r>
                  </w:p>
                </w:txbxContent>
              </v:textbox>
              <w10:wrap type="none"/>
            </v:rect>
          </w:pict>
        </mc:Fallback>
      </mc:AlternateContent>
    </w:r>
    <w:r>
      <mc:AlternateContent>
        <mc:Choice Requires="wps">
          <w:drawing>
            <wp:anchor behindDoc="1" distT="0" distB="0" distL="114300" distR="114300" simplePos="0" locked="0" layoutInCell="0" allowOverlap="1" relativeHeight="30">
              <wp:simplePos x="0" y="0"/>
              <wp:positionH relativeFrom="page">
                <wp:posOffset>6644640</wp:posOffset>
              </wp:positionH>
              <wp:positionV relativeFrom="page">
                <wp:posOffset>10067290</wp:posOffset>
              </wp:positionV>
              <wp:extent cx="147320" cy="160020"/>
              <wp:effectExtent l="0" t="0" r="0" b="0"/>
              <wp:wrapNone/>
              <wp:docPr id="23" name="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47320" cy="160020"/>
                      </a:xfrm>
                      <a:prstGeom prst="rect"/>
                      <a:solidFill>
                        <a:srgbClr val="FFFFFF">
                          <a:alpha val="0"/>
                        </a:srgbClr>
                      </a:solidFill>
                    </wps:spPr>
                    <wps:txbx>
                      <w:txbxContent>
                        <w:p>
                          <w:pPr>
                            <w:pStyle w:val="Contenutocornice"/>
                            <w:spacing w:before="18" w:after="0"/>
                            <w:ind w:left="60" w:hanging="0"/>
                            <w:rPr>
                              <w:rFonts w:ascii="Cambria" w:hAnsi="Cambria"/>
                              <w:sz w:val="18"/>
                            </w:rPr>
                          </w:pPr>
                          <w:r>
                            <w:rPr>
                              <w:rFonts w:eastAsia="Times New Roman" w:ascii="Cambria" w:hAnsi="Cambria"/>
                              <w:w w:val="111"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w w:val="111"/>
                              <w:rFonts w:eastAsia="Times New Roman" w:ascii="Cambria" w:hAnsi="Cambria"/>
                            </w:rPr>
                            <w:instrText> PAGE </w:instrText>
                          </w:r>
                          <w:r>
                            <w:rPr>
                              <w:sz w:val="18"/>
                              <w:w w:val="111"/>
                              <w:rFonts w:eastAsia="Times New Roman" w:ascii="Cambria" w:hAnsi="Cambria"/>
                            </w:rPr>
                            <w:fldChar w:fldCharType="separate"/>
                          </w:r>
                          <w:r>
                            <w:rPr>
                              <w:sz w:val="18"/>
                              <w:w w:val="111"/>
                              <w:rFonts w:eastAsia="Times New Roman" w:ascii="Cambria" w:hAnsi="Cambria"/>
                            </w:rPr>
                            <w:t>5</w:t>
                          </w:r>
                          <w:r>
                            <w:rPr>
                              <w:sz w:val="18"/>
                              <w:w w:val="111"/>
                              <w:rFonts w:eastAsia="Times New Roman" w:ascii="Cambria" w:hAnsi="Cambria"/>
                            </w:rPr>
                            <w:fldChar w:fldCharType="end"/>
                          </w:r>
                        </w:p>
                      </w:txbxContent>
                    </wps:txbx>
                    <wps:bodyPr anchor="t"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stroked="f" strokeweight="0pt" style="position:absolute;rotation:0;width:11.6pt;height:12.6pt;mso-wrap-distance-left:9pt;mso-wrap-distance-right:9pt;mso-wrap-distance-top:0pt;mso-wrap-distance-bottom:0pt;margin-top:792.7pt;mso-position-vertical-relative:page;margin-left:523.2pt;mso-position-horizontal-relative:page">
              <v:textbox inset="0in,0in,0in,0in">
                <w:txbxContent>
                  <w:p>
                    <w:pPr>
                      <w:pStyle w:val="Contenutocornice"/>
                      <w:spacing w:before="18" w:after="0"/>
                      <w:ind w:left="60" w:hanging="0"/>
                      <w:rPr>
                        <w:rFonts w:ascii="Cambria" w:hAnsi="Cambria"/>
                        <w:sz w:val="18"/>
                      </w:rPr>
                    </w:pPr>
                    <w:r>
                      <w:rPr>
                        <w:rFonts w:eastAsia="Times New Roman" w:ascii="Cambria" w:hAnsi="Cambria"/>
                        <w:w w:val="111"/>
                        <w:sz w:val="18"/>
                      </w:rPr>
                      <w:fldChar w:fldCharType="begin"/>
                    </w:r>
                    <w:r>
                      <w:rPr>
                        <w:sz w:val="18"/>
                        <w:w w:val="111"/>
                        <w:rFonts w:eastAsia="Times New Roman" w:ascii="Cambria" w:hAnsi="Cambria"/>
                      </w:rPr>
                      <w:instrText> PAGE </w:instrText>
                    </w:r>
                    <w:r>
                      <w:rPr>
                        <w:sz w:val="18"/>
                        <w:w w:val="111"/>
                        <w:rFonts w:eastAsia="Times New Roman" w:ascii="Cambria" w:hAnsi="Cambria"/>
                      </w:rPr>
                      <w:fldChar w:fldCharType="separate"/>
                    </w:r>
                    <w:r>
                      <w:rPr>
                        <w:sz w:val="18"/>
                        <w:w w:val="111"/>
                        <w:rFonts w:eastAsia="Times New Roman" w:ascii="Cambria" w:hAnsi="Cambria"/>
                      </w:rPr>
                      <w:t>5</w:t>
                    </w:r>
                    <w:r>
                      <w:rPr>
                        <w:sz w:val="18"/>
                        <w:w w:val="111"/>
                        <w:rFonts w:eastAsia="Times New Roman" w:ascii="Cambria" w:hAnsi="Cambria"/>
                      </w:rPr>
                      <w:fldChar w:fldCharType="end"/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footer5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orpodeltesto"/>
      <w:spacing w:lineRule="auto" w:line="12"/>
      <w:rPr>
        <w:sz w:val="20"/>
      </w:rPr>
    </w:pPr>
    <w:r>
      <w:rPr>
        <w:sz w:val="20"/>
      </w:rPr>
    </w:r>
    <w:r>
      <mc:AlternateContent>
        <mc:Choice Requires="wps">
          <w:drawing>
            <wp:anchor behindDoc="1" distT="0" distB="0" distL="114300" distR="114300" simplePos="0" locked="0" layoutInCell="0" allowOverlap="1" relativeHeight="32">
              <wp:simplePos x="0" y="0"/>
              <wp:positionH relativeFrom="page">
                <wp:posOffset>863600</wp:posOffset>
              </wp:positionH>
              <wp:positionV relativeFrom="page">
                <wp:posOffset>10013950</wp:posOffset>
              </wp:positionV>
              <wp:extent cx="4104640" cy="129540"/>
              <wp:effectExtent l="0" t="0" r="0" b="0"/>
              <wp:wrapNone/>
              <wp:docPr id="28" name="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104640" cy="129540"/>
                      </a:xfrm>
                      <a:prstGeom prst="rect"/>
                      <a:solidFill>
                        <a:srgbClr val="FFFFFF">
                          <a:alpha val="0"/>
                        </a:srgbClr>
                      </a:solidFill>
                    </wps:spPr>
                    <wps:txbx>
                      <w:txbxContent>
                        <w:p>
                          <w:pPr>
                            <w:pStyle w:val="Contenutocornice"/>
                            <w:spacing w:before="18" w:after="0"/>
                            <w:ind w:left="20" w:hanging="0"/>
                            <w:rPr>
                              <w:rFonts w:ascii="Cambria" w:hAnsi="Cambria"/>
                              <w:sz w:val="14"/>
                            </w:rPr>
                          </w:pPr>
                          <w:r>
                            <w:rPr>
                              <w:rFonts w:ascii="Cambria" w:hAnsi="Cambria"/>
                              <w:w w:val="115"/>
                              <w:sz w:val="14"/>
                            </w:rPr>
                            <w:t>+</w:t>
                          </w:r>
                        </w:p>
                      </w:txbxContent>
                    </wps:txbx>
                    <wps:bodyPr anchor="t"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stroked="f" strokeweight="0pt" style="position:absolute;rotation:0;width:323.2pt;height:10.2pt;mso-wrap-distance-left:9pt;mso-wrap-distance-right:9pt;mso-wrap-distance-top:0pt;mso-wrap-distance-bottom:0pt;margin-top:788.5pt;mso-position-vertical-relative:page;margin-left:68pt;mso-position-horizontal-relative:page">
              <v:textbox inset="0in,0in,0in,0in">
                <w:txbxContent>
                  <w:p>
                    <w:pPr>
                      <w:pStyle w:val="Contenutocornice"/>
                      <w:spacing w:before="18" w:after="0"/>
                      <w:ind w:left="20" w:hanging="0"/>
                      <w:rPr>
                        <w:rFonts w:ascii="Cambria" w:hAnsi="Cambria"/>
                        <w:sz w:val="14"/>
                      </w:rPr>
                    </w:pPr>
                    <w:r>
                      <w:rPr>
                        <w:rFonts w:ascii="Cambria" w:hAnsi="Cambria"/>
                        <w:w w:val="115"/>
                        <w:sz w:val="14"/>
                      </w:rPr>
                      <w:t>+</w:t>
                    </w:r>
                  </w:p>
                </w:txbxContent>
              </v:textbox>
              <w10:wrap type="none"/>
            </v:rect>
          </w:pict>
        </mc:Fallback>
      </mc:AlternateContent>
    </w:r>
    <w:r>
      <mc:AlternateContent>
        <mc:Choice Requires="wps">
          <w:drawing>
            <wp:anchor behindDoc="1" distT="0" distB="0" distL="114300" distR="114300" simplePos="0" locked="0" layoutInCell="0" allowOverlap="1" relativeHeight="33">
              <wp:simplePos x="0" y="0"/>
              <wp:positionH relativeFrom="page">
                <wp:posOffset>6644640</wp:posOffset>
              </wp:positionH>
              <wp:positionV relativeFrom="page">
                <wp:posOffset>10067290</wp:posOffset>
              </wp:positionV>
              <wp:extent cx="147320" cy="160020"/>
              <wp:effectExtent l="0" t="0" r="0" b="0"/>
              <wp:wrapNone/>
              <wp:docPr id="29" name="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47320" cy="160020"/>
                      </a:xfrm>
                      <a:prstGeom prst="rect"/>
                      <a:solidFill>
                        <a:srgbClr val="FFFFFF">
                          <a:alpha val="0"/>
                        </a:srgbClr>
                      </a:solidFill>
                    </wps:spPr>
                    <wps:txbx>
                      <w:txbxContent>
                        <w:p>
                          <w:pPr>
                            <w:pStyle w:val="Contenutocornice"/>
                            <w:spacing w:before="18" w:after="0"/>
                            <w:ind w:left="60" w:hanging="0"/>
                            <w:rPr>
                              <w:rFonts w:ascii="Cambria" w:hAnsi="Cambria"/>
                              <w:sz w:val="18"/>
                            </w:rPr>
                          </w:pPr>
                          <w:r>
                            <w:rPr>
                              <w:rFonts w:eastAsia="Times New Roman" w:ascii="Cambria" w:hAnsi="Cambria"/>
                              <w:w w:val="111"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w w:val="111"/>
                              <w:rFonts w:eastAsia="Times New Roman" w:ascii="Cambria" w:hAnsi="Cambria"/>
                            </w:rPr>
                            <w:instrText> PAGE </w:instrText>
                          </w:r>
                          <w:r>
                            <w:rPr>
                              <w:sz w:val="18"/>
                              <w:w w:val="111"/>
                              <w:rFonts w:eastAsia="Times New Roman" w:ascii="Cambria" w:hAnsi="Cambria"/>
                            </w:rPr>
                            <w:fldChar w:fldCharType="separate"/>
                          </w:r>
                          <w:r>
                            <w:rPr>
                              <w:sz w:val="18"/>
                              <w:w w:val="111"/>
                              <w:rFonts w:eastAsia="Times New Roman" w:ascii="Cambria" w:hAnsi="Cambria"/>
                            </w:rPr>
                            <w:t>6</w:t>
                          </w:r>
                          <w:r>
                            <w:rPr>
                              <w:sz w:val="18"/>
                              <w:w w:val="111"/>
                              <w:rFonts w:eastAsia="Times New Roman" w:ascii="Cambria" w:hAnsi="Cambria"/>
                            </w:rPr>
                            <w:fldChar w:fldCharType="end"/>
                          </w:r>
                        </w:p>
                      </w:txbxContent>
                    </wps:txbx>
                    <wps:bodyPr anchor="t"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stroked="f" strokeweight="0pt" style="position:absolute;rotation:0;width:11.6pt;height:12.6pt;mso-wrap-distance-left:9pt;mso-wrap-distance-right:9pt;mso-wrap-distance-top:0pt;mso-wrap-distance-bottom:0pt;margin-top:792.7pt;mso-position-vertical-relative:page;margin-left:523.2pt;mso-position-horizontal-relative:page">
              <v:textbox inset="0in,0in,0in,0in">
                <w:txbxContent>
                  <w:p>
                    <w:pPr>
                      <w:pStyle w:val="Contenutocornice"/>
                      <w:spacing w:before="18" w:after="0"/>
                      <w:ind w:left="60" w:hanging="0"/>
                      <w:rPr>
                        <w:rFonts w:ascii="Cambria" w:hAnsi="Cambria"/>
                        <w:sz w:val="18"/>
                      </w:rPr>
                    </w:pPr>
                    <w:r>
                      <w:rPr>
                        <w:rFonts w:eastAsia="Times New Roman" w:ascii="Cambria" w:hAnsi="Cambria"/>
                        <w:w w:val="111"/>
                        <w:sz w:val="18"/>
                      </w:rPr>
                      <w:fldChar w:fldCharType="begin"/>
                    </w:r>
                    <w:r>
                      <w:rPr>
                        <w:sz w:val="18"/>
                        <w:w w:val="111"/>
                        <w:rFonts w:eastAsia="Times New Roman" w:ascii="Cambria" w:hAnsi="Cambria"/>
                      </w:rPr>
                      <w:instrText> PAGE </w:instrText>
                    </w:r>
                    <w:r>
                      <w:rPr>
                        <w:sz w:val="18"/>
                        <w:w w:val="111"/>
                        <w:rFonts w:eastAsia="Times New Roman" w:ascii="Cambria" w:hAnsi="Cambria"/>
                      </w:rPr>
                      <w:fldChar w:fldCharType="separate"/>
                    </w:r>
                    <w:r>
                      <w:rPr>
                        <w:sz w:val="18"/>
                        <w:w w:val="111"/>
                        <w:rFonts w:eastAsia="Times New Roman" w:ascii="Cambria" w:hAnsi="Cambria"/>
                      </w:rPr>
                      <w:t>6</w:t>
                    </w:r>
                    <w:r>
                      <w:rPr>
                        <w:sz w:val="18"/>
                        <w:w w:val="111"/>
                        <w:rFonts w:eastAsia="Times New Roman" w:ascii="Cambria" w:hAnsi="Cambria"/>
                      </w:rPr>
                      <w:fldChar w:fldCharType="end"/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orpodeltesto"/>
      <w:spacing w:lineRule="auto" w:line="12"/>
      <w:rPr>
        <w:sz w:val="20"/>
      </w:rPr>
    </w:pPr>
    <w:r>
      <w:rPr>
        <w:sz w:val="20"/>
      </w:rPr>
    </w:r>
    <w:r>
      <mc:AlternateContent>
        <mc:Choice Requires="wps">
          <w:drawing>
            <wp:anchor behindDoc="1" distT="0" distB="0" distL="114300" distR="114300" simplePos="0" locked="0" layoutInCell="0" allowOverlap="1" relativeHeight="11">
              <wp:simplePos x="0" y="0"/>
              <wp:positionH relativeFrom="page">
                <wp:posOffset>5815330</wp:posOffset>
              </wp:positionH>
              <wp:positionV relativeFrom="page">
                <wp:posOffset>470535</wp:posOffset>
              </wp:positionV>
              <wp:extent cx="1036320" cy="177800"/>
              <wp:effectExtent l="0" t="0" r="0" b="0"/>
              <wp:wrapNone/>
              <wp:docPr id="5" name="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36320" cy="177800"/>
                      </a:xfrm>
                      <a:prstGeom prst="rect"/>
                      <a:solidFill>
                        <a:srgbClr val="FFFFFF">
                          <a:alpha val="0"/>
                        </a:srgbClr>
                      </a:solidFill>
                    </wps:spPr>
                    <wps:txbx>
                      <w:txbxContent>
                        <w:p>
                          <w:pPr>
                            <w:pStyle w:val="Contenutocornice"/>
                            <w:spacing w:lineRule="exact" w:line="254"/>
                            <w:ind w:left="20" w:hanging="0"/>
                            <w:rPr>
                              <w:rFonts w:ascii="Times New Roman" w:hAnsi="Times New Roman" w:eastAsia="Times New Roman"/>
                              <w:sz w:val="24"/>
                            </w:rPr>
                          </w:pPr>
                          <w:r>
                            <w:rPr>
                              <w:rFonts w:eastAsia="Times New Roman" w:ascii="Times New Roman" w:hAnsi="Times New Roman"/>
                              <w:sz w:val="24"/>
                            </w:rPr>
                            <w:t>ALLEGATO</w:t>
                          </w:r>
                          <w:r>
                            <w:rPr>
                              <w:rFonts w:eastAsia="Times New Roman" w:ascii="Times New Roman" w:hAnsi="Times New Roman"/>
                              <w:spacing w:val="-6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eastAsia="Times New Roman" w:ascii="Times New Roman" w:hAnsi="Times New Roman"/>
                              <w:sz w:val="24"/>
                            </w:rPr>
                            <w:t>A)</w:t>
                          </w:r>
                        </w:p>
                      </w:txbxContent>
                    </wps:txbx>
                    <wps:bodyPr anchor="t"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stroked="f" strokeweight="0pt" style="position:absolute;rotation:0;width:81.6pt;height:14pt;mso-wrap-distance-left:9pt;mso-wrap-distance-right:9pt;mso-wrap-distance-top:0pt;mso-wrap-distance-bottom:0pt;margin-top:37.05pt;mso-position-vertical-relative:page;margin-left:457.9pt;mso-position-horizontal-relative:page">
              <v:textbox inset="0in,0in,0in,0in">
                <w:txbxContent>
                  <w:p>
                    <w:pPr>
                      <w:pStyle w:val="Contenutocornice"/>
                      <w:spacing w:lineRule="exact" w:line="254"/>
                      <w:ind w:left="20" w:hanging="0"/>
                      <w:rPr>
                        <w:rFonts w:ascii="Times New Roman" w:hAnsi="Times New Roman" w:eastAsia="Times New Roman"/>
                        <w:sz w:val="24"/>
                      </w:rPr>
                    </w:pPr>
                    <w:r>
                      <w:rPr>
                        <w:rFonts w:eastAsia="Times New Roman" w:ascii="Times New Roman" w:hAnsi="Times New Roman"/>
                        <w:sz w:val="24"/>
                      </w:rPr>
                      <w:t>ALLEGATO</w:t>
                    </w:r>
                    <w:r>
                      <w:rPr>
                        <w:rFonts w:eastAsia="Times New Roman" w:ascii="Times New Roman" w:hAnsi="Times New Roman"/>
                        <w:spacing w:val="-6"/>
                        <w:sz w:val="24"/>
                      </w:rPr>
                      <w:t xml:space="preserve"> </w:t>
                    </w:r>
                    <w:r>
                      <w:rPr>
                        <w:rFonts w:eastAsia="Times New Roman" w:ascii="Times New Roman" w:hAnsi="Times New Roman"/>
                        <w:sz w:val="24"/>
                      </w:rPr>
                      <w:t>A)</w:t>
                    </w:r>
                  </w:p>
                </w:txbxContent>
              </v:textbox>
              <w10:wrap type="none"/>
            </v:rect>
          </w:pict>
        </mc:Fallback>
      </mc:AlternateContent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orpodeltesto"/>
      <w:spacing w:lineRule="auto" w:line="12"/>
      <w:rPr>
        <w:sz w:val="20"/>
      </w:rPr>
    </w:pPr>
    <w:r>
      <w:rPr>
        <w:sz w:val="20"/>
      </w:rPr>
    </w:r>
    <w:r>
      <mc:AlternateContent>
        <mc:Choice Requires="wps">
          <w:drawing>
            <wp:anchor behindDoc="1" distT="0" distB="0" distL="114300" distR="114300" simplePos="0" locked="0" layoutInCell="0" allowOverlap="1" relativeHeight="22">
              <wp:simplePos x="0" y="0"/>
              <wp:positionH relativeFrom="page">
                <wp:posOffset>5815330</wp:posOffset>
              </wp:positionH>
              <wp:positionV relativeFrom="page">
                <wp:posOffset>470535</wp:posOffset>
              </wp:positionV>
              <wp:extent cx="1036320" cy="177800"/>
              <wp:effectExtent l="0" t="0" r="0" b="0"/>
              <wp:wrapNone/>
              <wp:docPr id="8" name="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36320" cy="177800"/>
                      </a:xfrm>
                      <a:prstGeom prst="rect"/>
                      <a:solidFill>
                        <a:srgbClr val="FFFFFF">
                          <a:alpha val="0"/>
                        </a:srgbClr>
                      </a:solidFill>
                    </wps:spPr>
                    <wps:txbx>
                      <w:txbxContent>
                        <w:p>
                          <w:pPr>
                            <w:pStyle w:val="Contenutocornice"/>
                            <w:spacing w:lineRule="exact" w:line="254"/>
                            <w:ind w:left="20" w:hanging="0"/>
                            <w:rPr>
                              <w:rFonts w:ascii="Times New Roman" w:hAnsi="Times New Roman" w:eastAsia="Times New Roman"/>
                              <w:sz w:val="24"/>
                            </w:rPr>
                          </w:pPr>
                          <w:r>
                            <w:rPr>
                              <w:rFonts w:eastAsia="Times New Roman" w:ascii="Times New Roman" w:hAnsi="Times New Roman"/>
                              <w:sz w:val="24"/>
                            </w:rPr>
                            <w:t>ALLEGATO</w:t>
                          </w:r>
                          <w:r>
                            <w:rPr>
                              <w:rFonts w:eastAsia="Times New Roman" w:ascii="Times New Roman" w:hAnsi="Times New Roman"/>
                              <w:spacing w:val="-6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eastAsia="Times New Roman" w:ascii="Times New Roman" w:hAnsi="Times New Roman"/>
                              <w:sz w:val="24"/>
                            </w:rPr>
                            <w:t>A)</w:t>
                          </w:r>
                        </w:p>
                      </w:txbxContent>
                    </wps:txbx>
                    <wps:bodyPr anchor="t"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stroked="f" strokeweight="0pt" style="position:absolute;rotation:0;width:81.6pt;height:14pt;mso-wrap-distance-left:9pt;mso-wrap-distance-right:9pt;mso-wrap-distance-top:0pt;mso-wrap-distance-bottom:0pt;margin-top:37.05pt;mso-position-vertical-relative:page;margin-left:457.9pt;mso-position-horizontal-relative:page">
              <v:textbox inset="0in,0in,0in,0in">
                <w:txbxContent>
                  <w:p>
                    <w:pPr>
                      <w:pStyle w:val="Contenutocornice"/>
                      <w:spacing w:lineRule="exact" w:line="254"/>
                      <w:ind w:left="20" w:hanging="0"/>
                      <w:rPr>
                        <w:rFonts w:ascii="Times New Roman" w:hAnsi="Times New Roman" w:eastAsia="Times New Roman"/>
                        <w:sz w:val="24"/>
                      </w:rPr>
                    </w:pPr>
                    <w:r>
                      <w:rPr>
                        <w:rFonts w:eastAsia="Times New Roman" w:ascii="Times New Roman" w:hAnsi="Times New Roman"/>
                        <w:sz w:val="24"/>
                      </w:rPr>
                      <w:t>ALLEGATO</w:t>
                    </w:r>
                    <w:r>
                      <w:rPr>
                        <w:rFonts w:eastAsia="Times New Roman" w:ascii="Times New Roman" w:hAnsi="Times New Roman"/>
                        <w:spacing w:val="-6"/>
                        <w:sz w:val="24"/>
                      </w:rPr>
                      <w:t xml:space="preserve"> </w:t>
                    </w:r>
                    <w:r>
                      <w:rPr>
                        <w:rFonts w:eastAsia="Times New Roman" w:ascii="Times New Roman" w:hAnsi="Times New Roman"/>
                        <w:sz w:val="24"/>
                      </w:rPr>
                      <w:t>A)</w:t>
                    </w:r>
                  </w:p>
                </w:txbxContent>
              </v:textbox>
              <w10:wrap type="none"/>
            </v:rect>
          </w:pict>
        </mc:Fallback>
      </mc:AlternateContent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orpodeltesto"/>
      <w:spacing w:lineRule="auto" w:line="12"/>
      <w:rPr>
        <w:sz w:val="20"/>
      </w:rPr>
    </w:pPr>
    <w:r>
      <w:rPr>
        <w:sz w:val="20"/>
      </w:rPr>
    </w:r>
    <w:r>
      <mc:AlternateContent>
        <mc:Choice Requires="wps">
          <w:drawing>
            <wp:anchor behindDoc="1" distT="0" distB="0" distL="114300" distR="114300" simplePos="0" locked="0" layoutInCell="0" allowOverlap="1" relativeHeight="25">
              <wp:simplePos x="0" y="0"/>
              <wp:positionH relativeFrom="page">
                <wp:posOffset>5815330</wp:posOffset>
              </wp:positionH>
              <wp:positionV relativeFrom="page">
                <wp:posOffset>470535</wp:posOffset>
              </wp:positionV>
              <wp:extent cx="1036320" cy="177800"/>
              <wp:effectExtent l="0" t="0" r="0" b="0"/>
              <wp:wrapNone/>
              <wp:docPr id="12" name="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36320" cy="177800"/>
                      </a:xfrm>
                      <a:prstGeom prst="rect"/>
                      <a:solidFill>
                        <a:srgbClr val="FFFFFF">
                          <a:alpha val="0"/>
                        </a:srgbClr>
                      </a:solidFill>
                    </wps:spPr>
                    <wps:txbx>
                      <w:txbxContent>
                        <w:p>
                          <w:pPr>
                            <w:pStyle w:val="Contenutocornice"/>
                            <w:spacing w:lineRule="exact" w:line="254"/>
                            <w:ind w:left="20" w:hanging="0"/>
                            <w:rPr>
                              <w:rFonts w:ascii="Times New Roman" w:hAnsi="Times New Roman" w:eastAsia="Times New Roman"/>
                              <w:sz w:val="24"/>
                            </w:rPr>
                          </w:pPr>
                          <w:r>
                            <w:rPr>
                              <w:rFonts w:eastAsia="Times New Roman" w:ascii="Times New Roman" w:hAnsi="Times New Roman"/>
                              <w:sz w:val="24"/>
                            </w:rPr>
                            <w:t>ALLEGATO</w:t>
                          </w:r>
                          <w:r>
                            <w:rPr>
                              <w:rFonts w:eastAsia="Times New Roman" w:ascii="Times New Roman" w:hAnsi="Times New Roman"/>
                              <w:spacing w:val="-6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eastAsia="Times New Roman" w:ascii="Times New Roman" w:hAnsi="Times New Roman"/>
                              <w:sz w:val="24"/>
                            </w:rPr>
                            <w:t>A)</w:t>
                          </w:r>
                        </w:p>
                      </w:txbxContent>
                    </wps:txbx>
                    <wps:bodyPr anchor="t"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stroked="f" strokeweight="0pt" style="position:absolute;rotation:0;width:81.6pt;height:14pt;mso-wrap-distance-left:9pt;mso-wrap-distance-right:9pt;mso-wrap-distance-top:0pt;mso-wrap-distance-bottom:0pt;margin-top:37.05pt;mso-position-vertical-relative:page;margin-left:457.9pt;mso-position-horizontal-relative:page">
              <v:textbox inset="0in,0in,0in,0in">
                <w:txbxContent>
                  <w:p>
                    <w:pPr>
                      <w:pStyle w:val="Contenutocornice"/>
                      <w:spacing w:lineRule="exact" w:line="254"/>
                      <w:ind w:left="20" w:hanging="0"/>
                      <w:rPr>
                        <w:rFonts w:ascii="Times New Roman" w:hAnsi="Times New Roman" w:eastAsia="Times New Roman"/>
                        <w:sz w:val="24"/>
                      </w:rPr>
                    </w:pPr>
                    <w:r>
                      <w:rPr>
                        <w:rFonts w:eastAsia="Times New Roman" w:ascii="Times New Roman" w:hAnsi="Times New Roman"/>
                        <w:sz w:val="24"/>
                      </w:rPr>
                      <w:t>ALLEGATO</w:t>
                    </w:r>
                    <w:r>
                      <w:rPr>
                        <w:rFonts w:eastAsia="Times New Roman" w:ascii="Times New Roman" w:hAnsi="Times New Roman"/>
                        <w:spacing w:val="-6"/>
                        <w:sz w:val="24"/>
                      </w:rPr>
                      <w:t xml:space="preserve"> </w:t>
                    </w:r>
                    <w:r>
                      <w:rPr>
                        <w:rFonts w:eastAsia="Times New Roman" w:ascii="Times New Roman" w:hAnsi="Times New Roman"/>
                        <w:sz w:val="24"/>
                      </w:rPr>
                      <w:t>A)</w:t>
                    </w:r>
                  </w:p>
                </w:txbxContent>
              </v:textbox>
              <w10:wrap type="none"/>
            </v:rect>
          </w:pict>
        </mc:Fallback>
      </mc:AlternateContent>
    </w:r>
  </w:p>
</w:hdr>
</file>

<file path=word/header4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orpodeltesto"/>
      <w:spacing w:lineRule="auto" w:line="12"/>
      <w:rPr>
        <w:sz w:val="20"/>
      </w:rPr>
    </w:pPr>
    <w:r>
      <w:rPr>
        <w:sz w:val="20"/>
      </w:rPr>
    </w:r>
    <w:r>
      <mc:AlternateContent>
        <mc:Choice Requires="wps">
          <w:drawing>
            <wp:anchor behindDoc="1" distT="0" distB="0" distL="0" distR="0" simplePos="0" locked="0" layoutInCell="0" allowOverlap="1" relativeHeight="13">
              <wp:simplePos x="0" y="0"/>
              <wp:positionH relativeFrom="page">
                <wp:posOffset>616585</wp:posOffset>
              </wp:positionH>
              <wp:positionV relativeFrom="paragraph">
                <wp:posOffset>188595</wp:posOffset>
              </wp:positionV>
              <wp:extent cx="6254750" cy="215265"/>
              <wp:effectExtent l="0" t="0" r="0" b="0"/>
              <wp:wrapTopAndBottom/>
              <wp:docPr id="20" name="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254750" cy="215265"/>
                      </a:xfrm>
                      <a:prstGeom prst="rect"/>
                      <a:solidFill>
                        <a:srgbClr val="DDDDDD"/>
                      </a:solidFill>
                      <a:ln w="1270">
                        <a:solidFill>
                          <a:srgbClr val="000000"/>
                        </a:solidFill>
                      </a:ln>
                    </wps:spPr>
                    <wps:txbx>
                      <w:txbxContent>
                        <w:p>
                          <w:pPr>
                            <w:pStyle w:val="Contenutocornice"/>
                            <w:spacing w:before="21" w:after="0"/>
                            <w:ind w:left="47" w:hanging="0"/>
                            <w:rPr>
                              <w:b/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>ULTERIORI</w:t>
                          </w:r>
                          <w:r>
                            <w:rPr>
                              <w:b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DICHIARAZIONI</w:t>
                          </w:r>
                        </w:p>
                      </w:txbxContent>
                    </wps:txbx>
                    <wps:bodyPr anchor="t"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fillcolor="#DDDDDD" strokecolor="#000000" strokeweight="0pt" style="position:absolute;rotation:0;width:492.5pt;height:16.95pt;mso-wrap-distance-left:0pt;mso-wrap-distance-right:0pt;mso-wrap-distance-top:0pt;mso-wrap-distance-bottom:0pt;margin-top:14.85pt;mso-position-vertical-relative:text;margin-left:48.55pt;mso-position-horizontal-relative:page">
              <v:textbox inset="0in,0in,0in,0in">
                <w:txbxContent>
                  <w:p>
                    <w:pPr>
                      <w:pStyle w:val="Contenutocornice"/>
                      <w:spacing w:before="21" w:after="0"/>
                      <w:ind w:left="47" w:hanging="0"/>
                      <w:rPr>
                        <w:b/>
                        <w:b/>
                      </w:rPr>
                    </w:pPr>
                    <w:r>
                      <w:rPr>
                        <w:b/>
                      </w:rPr>
                      <w:t>ULTERIORI</w:t>
                    </w:r>
                    <w:r>
                      <w:rPr>
                        <w:b/>
                        <w:spacing w:val="-3"/>
                      </w:rPr>
                      <w:t xml:space="preserve"> </w:t>
                    </w:r>
                    <w:r>
                      <w:rPr>
                        <w:b/>
                      </w:rPr>
                      <w:t>DICHIARAZIONI</w:t>
                    </w:r>
                  </w:p>
                </w:txbxContent>
              </v:textbox>
              <w10:wrap type="topAndBottom"/>
            </v:rect>
          </w:pict>
        </mc:Fallback>
      </mc:AlternateContent>
    </w:r>
    <w:r>
      <mc:AlternateContent>
        <mc:Choice Requires="wps">
          <w:drawing>
            <wp:anchor behindDoc="1" distT="0" distB="0" distL="114300" distR="114300" simplePos="0" locked="0" layoutInCell="0" allowOverlap="1" relativeHeight="28">
              <wp:simplePos x="0" y="0"/>
              <wp:positionH relativeFrom="page">
                <wp:posOffset>5815330</wp:posOffset>
              </wp:positionH>
              <wp:positionV relativeFrom="page">
                <wp:posOffset>470535</wp:posOffset>
              </wp:positionV>
              <wp:extent cx="1036320" cy="177800"/>
              <wp:effectExtent l="0" t="0" r="0" b="0"/>
              <wp:wrapNone/>
              <wp:docPr id="21" name="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36320" cy="177800"/>
                      </a:xfrm>
                      <a:prstGeom prst="rect"/>
                      <a:solidFill>
                        <a:srgbClr val="FFFFFF">
                          <a:alpha val="0"/>
                        </a:srgbClr>
                      </a:solidFill>
                    </wps:spPr>
                    <wps:txbx>
                      <w:txbxContent>
                        <w:p>
                          <w:pPr>
                            <w:pStyle w:val="Contenutocornice"/>
                            <w:spacing w:lineRule="exact" w:line="254"/>
                            <w:ind w:left="20" w:hanging="0"/>
                            <w:rPr>
                              <w:rFonts w:ascii="Times New Roman" w:hAnsi="Times New Roman" w:eastAsia="Times New Roman"/>
                              <w:sz w:val="24"/>
                            </w:rPr>
                          </w:pPr>
                          <w:r>
                            <w:rPr>
                              <w:rFonts w:eastAsia="Times New Roman" w:ascii="Times New Roman" w:hAnsi="Times New Roman"/>
                              <w:sz w:val="24"/>
                            </w:rPr>
                            <w:t>ALLEGATO</w:t>
                          </w:r>
                          <w:r>
                            <w:rPr>
                              <w:rFonts w:eastAsia="Times New Roman" w:ascii="Times New Roman" w:hAnsi="Times New Roman"/>
                              <w:spacing w:val="-6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eastAsia="Times New Roman" w:ascii="Times New Roman" w:hAnsi="Times New Roman"/>
                              <w:sz w:val="24"/>
                            </w:rPr>
                            <w:t>A)</w:t>
                          </w:r>
                        </w:p>
                      </w:txbxContent>
                    </wps:txbx>
                    <wps:bodyPr anchor="t"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stroked="f" strokeweight="0pt" style="position:absolute;rotation:0;width:81.6pt;height:14pt;mso-wrap-distance-left:9pt;mso-wrap-distance-right:9pt;mso-wrap-distance-top:0pt;mso-wrap-distance-bottom:0pt;margin-top:37.05pt;mso-position-vertical-relative:page;margin-left:457.9pt;mso-position-horizontal-relative:page">
              <v:textbox inset="0in,0in,0in,0in">
                <w:txbxContent>
                  <w:p>
                    <w:pPr>
                      <w:pStyle w:val="Contenutocornice"/>
                      <w:spacing w:lineRule="exact" w:line="254"/>
                      <w:ind w:left="20" w:hanging="0"/>
                      <w:rPr>
                        <w:rFonts w:ascii="Times New Roman" w:hAnsi="Times New Roman" w:eastAsia="Times New Roman"/>
                        <w:sz w:val="24"/>
                      </w:rPr>
                    </w:pPr>
                    <w:r>
                      <w:rPr>
                        <w:rFonts w:eastAsia="Times New Roman" w:ascii="Times New Roman" w:hAnsi="Times New Roman"/>
                        <w:sz w:val="24"/>
                      </w:rPr>
                      <w:t>ALLEGATO</w:t>
                    </w:r>
                    <w:r>
                      <w:rPr>
                        <w:rFonts w:eastAsia="Times New Roman" w:ascii="Times New Roman" w:hAnsi="Times New Roman"/>
                        <w:spacing w:val="-6"/>
                        <w:sz w:val="24"/>
                      </w:rPr>
                      <w:t xml:space="preserve"> </w:t>
                    </w:r>
                    <w:r>
                      <w:rPr>
                        <w:rFonts w:eastAsia="Times New Roman" w:ascii="Times New Roman" w:hAnsi="Times New Roman"/>
                        <w:sz w:val="24"/>
                      </w:rPr>
                      <w:t>A)</w:t>
                    </w:r>
                  </w:p>
                </w:txbxContent>
              </v:textbox>
              <w10:wrap type="none"/>
            </v:rect>
          </w:pict>
        </mc:Fallback>
      </mc:AlternateContent>
    </w:r>
  </w:p>
</w:hdr>
</file>

<file path=word/header5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orpodeltesto"/>
      <w:spacing w:lineRule="auto" w:line="12"/>
      <w:rPr>
        <w:sz w:val="20"/>
      </w:rPr>
    </w:pPr>
    <w:r>
      <w:rPr>
        <w:sz w:val="20"/>
      </w:rPr>
    </w:r>
    <w:r>
      <mc:AlternateContent>
        <mc:Choice Requires="wps">
          <w:drawing>
            <wp:anchor behindDoc="1" distT="0" distB="0" distL="114300" distR="114300" simplePos="0" locked="0" layoutInCell="0" allowOverlap="1" relativeHeight="31">
              <wp:simplePos x="0" y="0"/>
              <wp:positionH relativeFrom="page">
                <wp:posOffset>5815330</wp:posOffset>
              </wp:positionH>
              <wp:positionV relativeFrom="page">
                <wp:posOffset>470535</wp:posOffset>
              </wp:positionV>
              <wp:extent cx="1036320" cy="177800"/>
              <wp:effectExtent l="0" t="0" r="0" b="0"/>
              <wp:wrapNone/>
              <wp:docPr id="27" name="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36320" cy="177800"/>
                      </a:xfrm>
                      <a:prstGeom prst="rect"/>
                      <a:solidFill>
                        <a:srgbClr val="FFFFFF">
                          <a:alpha val="0"/>
                        </a:srgbClr>
                      </a:solidFill>
                    </wps:spPr>
                    <wps:txbx>
                      <w:txbxContent>
                        <w:p>
                          <w:pPr>
                            <w:pStyle w:val="Contenutocornice"/>
                            <w:spacing w:lineRule="exact" w:line="254"/>
                            <w:ind w:left="20" w:hanging="0"/>
                            <w:rPr>
                              <w:rFonts w:ascii="Times New Roman" w:hAnsi="Times New Roman" w:eastAsia="Times New Roman"/>
                              <w:sz w:val="24"/>
                            </w:rPr>
                          </w:pPr>
                          <w:r>
                            <w:rPr>
                              <w:rFonts w:eastAsia="Times New Roman" w:ascii="Times New Roman" w:hAnsi="Times New Roman"/>
                              <w:sz w:val="24"/>
                            </w:rPr>
                            <w:t>ALLEGATO</w:t>
                          </w:r>
                          <w:r>
                            <w:rPr>
                              <w:rFonts w:eastAsia="Times New Roman" w:ascii="Times New Roman" w:hAnsi="Times New Roman"/>
                              <w:spacing w:val="-6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eastAsia="Times New Roman" w:ascii="Times New Roman" w:hAnsi="Times New Roman"/>
                              <w:sz w:val="24"/>
                            </w:rPr>
                            <w:t>A)</w:t>
                          </w:r>
                        </w:p>
                      </w:txbxContent>
                    </wps:txbx>
                    <wps:bodyPr anchor="t"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stroked="f" strokeweight="0pt" style="position:absolute;rotation:0;width:81.6pt;height:14pt;mso-wrap-distance-left:9pt;mso-wrap-distance-right:9pt;mso-wrap-distance-top:0pt;mso-wrap-distance-bottom:0pt;margin-top:37.05pt;mso-position-vertical-relative:page;margin-left:457.9pt;mso-position-horizontal-relative:page">
              <v:textbox inset="0in,0in,0in,0in">
                <w:txbxContent>
                  <w:p>
                    <w:pPr>
                      <w:pStyle w:val="Contenutocornice"/>
                      <w:spacing w:lineRule="exact" w:line="254"/>
                      <w:ind w:left="20" w:hanging="0"/>
                      <w:rPr>
                        <w:rFonts w:ascii="Times New Roman" w:hAnsi="Times New Roman" w:eastAsia="Times New Roman"/>
                        <w:sz w:val="24"/>
                      </w:rPr>
                    </w:pPr>
                    <w:r>
                      <w:rPr>
                        <w:rFonts w:eastAsia="Times New Roman" w:ascii="Times New Roman" w:hAnsi="Times New Roman"/>
                        <w:sz w:val="24"/>
                      </w:rPr>
                      <w:t>ALLEGATO</w:t>
                    </w:r>
                    <w:r>
                      <w:rPr>
                        <w:rFonts w:eastAsia="Times New Roman" w:ascii="Times New Roman" w:hAnsi="Times New Roman"/>
                        <w:spacing w:val="-6"/>
                        <w:sz w:val="24"/>
                      </w:rPr>
                      <w:t xml:space="preserve"> </w:t>
                    </w:r>
                    <w:r>
                      <w:rPr>
                        <w:rFonts w:eastAsia="Times New Roman" w:ascii="Times New Roman" w:hAnsi="Times New Roman"/>
                        <w:sz w:val="24"/>
                      </w:rPr>
                      <w:t>A)</w:t>
                    </w:r>
                  </w:p>
                </w:txbxContent>
              </v:textbox>
              <w10:wrap type="none"/>
            </v:rect>
          </w:pict>
        </mc:Fallback>
      </mc:AlternateContent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4"/>
      <w:numFmt w:val="upperLetter"/>
      <w:lvlText w:val="%1"/>
      <w:lvlJc w:val="left"/>
      <w:pPr>
        <w:tabs>
          <w:tab w:val="num" w:pos="0"/>
        </w:tabs>
        <w:ind w:left="662" w:hanging="443"/>
      </w:pPr>
      <w:rPr>
        <w:rFonts w:cs="Times New Roman"/>
      </w:rPr>
    </w:lvl>
    <w:lvl w:ilvl="1">
      <w:start w:val="0"/>
      <w:numFmt w:val="bullet"/>
      <w:lvlText w:val="-"/>
      <w:lvlJc w:val="left"/>
      <w:pPr>
        <w:tabs>
          <w:tab w:val="num" w:pos="0"/>
        </w:tabs>
        <w:ind w:left="1120" w:hanging="360"/>
      </w:pPr>
      <w:rPr>
        <w:rFonts w:ascii="Times New Roman" w:hAnsi="Times New Roman" w:cs="Times New Roman" w:hint="default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2128" w:hanging="360"/>
      </w:pPr>
      <w:rPr>
        <w:rFonts w:ascii="Symbol" w:hAnsi="Symbol" w:cs="Symbol" w:hint="default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3137" w:hanging="360"/>
      </w:pPr>
      <w:rPr>
        <w:rFonts w:ascii="Symbol" w:hAnsi="Symbol" w:cs="Symbol" w:hint="default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4146" w:hanging="360"/>
      </w:pPr>
      <w:rPr>
        <w:rFonts w:ascii="Symbol" w:hAnsi="Symbol" w:cs="Symbol" w:hint="default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5155" w:hanging="360"/>
      </w:pPr>
      <w:rPr>
        <w:rFonts w:ascii="Symbol" w:hAnsi="Symbol" w:cs="Symbol" w:hint="default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6164" w:hanging="360"/>
      </w:pPr>
      <w:rPr>
        <w:rFonts w:ascii="Symbol" w:hAnsi="Symbol" w:cs="Symbol" w:hint="default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7173" w:hanging="360"/>
      </w:pPr>
      <w:rPr>
        <w:rFonts w:ascii="Symbol" w:hAnsi="Symbol" w:cs="Symbol" w:hint="default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8182" w:hanging="360"/>
      </w:pPr>
      <w:rPr>
        <w:rFonts w:ascii="Symbol" w:hAnsi="Symbol" w:cs="Symbol" w:hint="default"/>
      </w:rPr>
    </w:lvl>
  </w:abstractNum>
  <w:abstractNum w:abstractNumId="2">
    <w:lvl w:ilvl="0">
      <w:start w:val="1"/>
      <w:numFmt w:val="decimal"/>
      <w:lvlText w:val="%1."/>
      <w:lvlJc w:val="left"/>
      <w:pPr>
        <w:tabs>
          <w:tab w:val="num" w:pos="0"/>
        </w:tabs>
        <w:ind w:left="220" w:hanging="221"/>
      </w:pPr>
      <w:rPr>
        <w:sz w:val="22"/>
        <w:b/>
        <w:szCs w:val="22"/>
        <w:bCs/>
        <w:w w:val="100"/>
        <w:rFonts w:ascii="Palatino Linotype" w:hAnsi="Palatino Linotype" w:eastAsia="Times New Roman" w:cs="Palatino Linotype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1218" w:hanging="221"/>
      </w:pPr>
      <w:rPr>
        <w:rFonts w:ascii="Symbol" w:hAnsi="Symbol" w:cs="Symbol" w:hint="default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2216" w:hanging="221"/>
      </w:pPr>
      <w:rPr>
        <w:rFonts w:ascii="Symbol" w:hAnsi="Symbol" w:cs="Symbol" w:hint="default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3214" w:hanging="221"/>
      </w:pPr>
      <w:rPr>
        <w:rFonts w:ascii="Symbol" w:hAnsi="Symbol" w:cs="Symbol" w:hint="default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4212" w:hanging="221"/>
      </w:pPr>
      <w:rPr>
        <w:rFonts w:ascii="Symbol" w:hAnsi="Symbol" w:cs="Symbol" w:hint="default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5210" w:hanging="221"/>
      </w:pPr>
      <w:rPr>
        <w:rFonts w:ascii="Symbol" w:hAnsi="Symbol" w:cs="Symbol" w:hint="default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6208" w:hanging="221"/>
      </w:pPr>
      <w:rPr>
        <w:rFonts w:ascii="Symbol" w:hAnsi="Symbol" w:cs="Symbol" w:hint="default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7206" w:hanging="221"/>
      </w:pPr>
      <w:rPr>
        <w:rFonts w:ascii="Symbol" w:hAnsi="Symbol" w:cs="Symbol" w:hint="default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8204" w:hanging="221"/>
      </w:pPr>
      <w:rPr>
        <w:rFonts w:ascii="Symbol" w:hAnsi="Symbol" w:cs="Symbol" w:hint="default"/>
      </w:rPr>
    </w:lvl>
  </w:abstractNum>
  <w:abstractNum w:abstractNumId="3">
    <w:lvl w:ilvl="0">
      <w:start w:val="1"/>
      <w:numFmt w:val="decimal"/>
      <w:lvlText w:val="%1."/>
      <w:lvlJc w:val="left"/>
      <w:pPr>
        <w:tabs>
          <w:tab w:val="num" w:pos="0"/>
        </w:tabs>
        <w:ind w:left="860" w:hanging="548"/>
      </w:pPr>
      <w:rPr>
        <w:sz w:val="22"/>
        <w:spacing w:val="-4"/>
        <w:b/>
        <w:szCs w:val="22"/>
        <w:bCs/>
        <w:w w:val="93"/>
        <w:rFonts w:ascii="Calibri" w:hAnsi="Calibri" w:eastAsia="Times New Roman" w:cs="Calibri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1746" w:hanging="548"/>
      </w:pPr>
      <w:rPr>
        <w:rFonts w:ascii="Symbol" w:hAnsi="Symbol" w:cs="Symbol" w:hint="default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2632" w:hanging="548"/>
      </w:pPr>
      <w:rPr>
        <w:rFonts w:ascii="Symbol" w:hAnsi="Symbol" w:cs="Symbol" w:hint="default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3519" w:hanging="548"/>
      </w:pPr>
      <w:rPr>
        <w:rFonts w:ascii="Symbol" w:hAnsi="Symbol" w:cs="Symbol" w:hint="default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4405" w:hanging="548"/>
      </w:pPr>
      <w:rPr>
        <w:rFonts w:ascii="Symbol" w:hAnsi="Symbol" w:cs="Symbol" w:hint="default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5292" w:hanging="548"/>
      </w:pPr>
      <w:rPr>
        <w:rFonts w:ascii="Symbol" w:hAnsi="Symbol" w:cs="Symbol" w:hint="default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6178" w:hanging="548"/>
      </w:pPr>
      <w:rPr>
        <w:rFonts w:ascii="Symbol" w:hAnsi="Symbol" w:cs="Symbol" w:hint="default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7065" w:hanging="548"/>
      </w:pPr>
      <w:rPr>
        <w:rFonts w:ascii="Symbol" w:hAnsi="Symbol" w:cs="Symbol" w:hint="default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7951" w:hanging="548"/>
      </w:pPr>
      <w:rPr>
        <w:rFonts w:ascii="Symbol" w:hAnsi="Symbol" w:cs="Symbol" w:hint="default"/>
      </w:rPr>
    </w:lvl>
  </w:abstractNum>
  <w:abstractNum w:abstractNumId="4">
    <w:lvl w:ilvl="0">
      <w:numFmt w:val="bullet"/>
      <w:lvlText w:val="□"/>
      <w:lvlJc w:val="left"/>
      <w:pPr>
        <w:tabs>
          <w:tab w:val="num" w:pos="0"/>
        </w:tabs>
        <w:ind w:left="939" w:hanging="348"/>
      </w:pPr>
      <w:rPr>
        <w:rFonts w:ascii="Courier New" w:hAnsi="Courier New" w:cs="Courier New" w:hint="default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1866" w:hanging="348"/>
      </w:pPr>
      <w:rPr>
        <w:rFonts w:ascii="Symbol" w:hAnsi="Symbol" w:cs="Symbol" w:hint="default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2792" w:hanging="348"/>
      </w:pPr>
      <w:rPr>
        <w:rFonts w:ascii="Symbol" w:hAnsi="Symbol" w:cs="Symbol" w:hint="default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3718" w:hanging="348"/>
      </w:pPr>
      <w:rPr>
        <w:rFonts w:ascii="Symbol" w:hAnsi="Symbol" w:cs="Symbol" w:hint="default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4644" w:hanging="348"/>
      </w:pPr>
      <w:rPr>
        <w:rFonts w:ascii="Symbol" w:hAnsi="Symbol" w:cs="Symbol" w:hint="default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5570" w:hanging="348"/>
      </w:pPr>
      <w:rPr>
        <w:rFonts w:ascii="Symbol" w:hAnsi="Symbol" w:cs="Symbol" w:hint="default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6496" w:hanging="348"/>
      </w:pPr>
      <w:rPr>
        <w:rFonts w:ascii="Symbol" w:hAnsi="Symbol" w:cs="Symbol" w:hint="default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7422" w:hanging="348"/>
      </w:pPr>
      <w:rPr>
        <w:rFonts w:ascii="Symbol" w:hAnsi="Symbol" w:cs="Symbol" w:hint="default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8348" w:hanging="348"/>
      </w:pPr>
      <w:rPr>
        <w:rFonts w:ascii="Symbol" w:hAnsi="Symbol" w:cs="Symbol" w:hint="default"/>
      </w:rPr>
    </w:lvl>
  </w:abstractNum>
  <w:abstractNum w:abstractNumId="5">
    <w:lvl w:ilvl="0">
      <w:numFmt w:val="bullet"/>
      <w:lvlText w:val="-"/>
      <w:lvlJc w:val="left"/>
      <w:pPr>
        <w:tabs>
          <w:tab w:val="num" w:pos="0"/>
        </w:tabs>
        <w:ind w:left="1120" w:hanging="180"/>
      </w:pPr>
      <w:rPr>
        <w:rFonts w:ascii="Arial MT" w:hAnsi="Arial MT" w:cs="Arial MT" w:hint="default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2028" w:hanging="180"/>
      </w:pPr>
      <w:rPr>
        <w:rFonts w:ascii="Symbol" w:hAnsi="Symbol" w:cs="Symbol" w:hint="default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2936" w:hanging="180"/>
      </w:pPr>
      <w:rPr>
        <w:rFonts w:ascii="Symbol" w:hAnsi="Symbol" w:cs="Symbol" w:hint="default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3844" w:hanging="180"/>
      </w:pPr>
      <w:rPr>
        <w:rFonts w:ascii="Symbol" w:hAnsi="Symbol" w:cs="Symbol" w:hint="default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4752" w:hanging="180"/>
      </w:pPr>
      <w:rPr>
        <w:rFonts w:ascii="Symbol" w:hAnsi="Symbol" w:cs="Symbol" w:hint="default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5660" w:hanging="180"/>
      </w:pPr>
      <w:rPr>
        <w:rFonts w:ascii="Symbol" w:hAnsi="Symbol" w:cs="Symbol" w:hint="default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6568" w:hanging="180"/>
      </w:pPr>
      <w:rPr>
        <w:rFonts w:ascii="Symbol" w:hAnsi="Symbol" w:cs="Symbol" w:hint="default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7476" w:hanging="180"/>
      </w:pPr>
      <w:rPr>
        <w:rFonts w:ascii="Symbol" w:hAnsi="Symbol" w:cs="Symbol" w:hint="default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8384" w:hanging="180"/>
      </w:pPr>
      <w:rPr>
        <w:rFonts w:ascii="Symbol" w:hAnsi="Symbol" w:cs="Symbol" w:hint="default"/>
      </w:rPr>
    </w:lvl>
  </w:abstractNum>
  <w:abstractNum w:abstractNumId="6">
    <w:lvl w:ilvl="0">
      <w:start w:val="1"/>
      <w:numFmt w:val="decimal"/>
      <w:lvlText w:val="%1."/>
      <w:lvlJc w:val="left"/>
      <w:pPr>
        <w:tabs>
          <w:tab w:val="num" w:pos="0"/>
        </w:tabs>
        <w:ind w:left="580" w:hanging="360"/>
      </w:pPr>
      <w:rPr>
        <w:b/>
        <w:bCs/>
        <w:w w:val="99"/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647" w:hanging="281"/>
      </w:pPr>
      <w:rPr>
        <w:sz w:val="22"/>
        <w:szCs w:val="22"/>
        <w:w w:val="100"/>
        <w:rFonts w:ascii="Palatino Linotype" w:hAnsi="Palatino Linotype" w:eastAsia="Times New Roman" w:cs="Palatino Linotype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1702" w:hanging="281"/>
      </w:pPr>
      <w:rPr>
        <w:rFonts w:ascii="Symbol" w:hAnsi="Symbol" w:cs="Symbol" w:hint="default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2764" w:hanging="281"/>
      </w:pPr>
      <w:rPr>
        <w:rFonts w:ascii="Symbol" w:hAnsi="Symbol" w:cs="Symbol" w:hint="default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3826" w:hanging="281"/>
      </w:pPr>
      <w:rPr>
        <w:rFonts w:ascii="Symbol" w:hAnsi="Symbol" w:cs="Symbol" w:hint="default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4888" w:hanging="281"/>
      </w:pPr>
      <w:rPr>
        <w:rFonts w:ascii="Symbol" w:hAnsi="Symbol" w:cs="Symbol" w:hint="default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5951" w:hanging="281"/>
      </w:pPr>
      <w:rPr>
        <w:rFonts w:ascii="Symbol" w:hAnsi="Symbol" w:cs="Symbol" w:hint="default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7013" w:hanging="281"/>
      </w:pPr>
      <w:rPr>
        <w:rFonts w:ascii="Symbol" w:hAnsi="Symbol" w:cs="Symbol" w:hint="default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8075" w:hanging="281"/>
      </w:pPr>
      <w:rPr>
        <w:rFonts w:ascii="Symbol" w:hAnsi="Symbol" w:cs="Symbol" w:hint="default"/>
      </w:rPr>
    </w:lvl>
  </w:abstractNum>
  <w:abstractNum w:abstractNumId="7">
    <w:lvl w:ilvl="0">
      <w:start w:val="1"/>
      <w:numFmt w:val="decimal"/>
      <w:lvlText w:val="%1."/>
      <w:lvlJc w:val="left"/>
      <w:pPr>
        <w:tabs>
          <w:tab w:val="num" w:pos="0"/>
        </w:tabs>
        <w:ind w:left="621" w:hanging="454"/>
      </w:pPr>
      <w:rPr>
        <w:spacing w:val="-4"/>
        <w:b/>
        <w:bCs/>
        <w:w w:val="100"/>
        <w:rFonts w:cs="Times New Roman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1522" w:hanging="454"/>
      </w:pPr>
      <w:rPr>
        <w:rFonts w:ascii="Symbol" w:hAnsi="Symbol" w:cs="Symbol" w:hint="default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2424" w:hanging="454"/>
      </w:pPr>
      <w:rPr>
        <w:rFonts w:ascii="Symbol" w:hAnsi="Symbol" w:cs="Symbol" w:hint="default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3326" w:hanging="454"/>
      </w:pPr>
      <w:rPr>
        <w:rFonts w:ascii="Symbol" w:hAnsi="Symbol" w:cs="Symbol" w:hint="default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4228" w:hanging="454"/>
      </w:pPr>
      <w:rPr>
        <w:rFonts w:ascii="Symbol" w:hAnsi="Symbol" w:cs="Symbol" w:hint="default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5131" w:hanging="454"/>
      </w:pPr>
      <w:rPr>
        <w:rFonts w:ascii="Symbol" w:hAnsi="Symbol" w:cs="Symbol" w:hint="default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6033" w:hanging="454"/>
      </w:pPr>
      <w:rPr>
        <w:rFonts w:ascii="Symbol" w:hAnsi="Symbol" w:cs="Symbol" w:hint="default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6935" w:hanging="454"/>
      </w:pPr>
      <w:rPr>
        <w:rFonts w:ascii="Symbol" w:hAnsi="Symbol" w:cs="Symbol" w:hint="default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7837" w:hanging="454"/>
      </w:pPr>
      <w:rPr>
        <w:rFonts w:ascii="Symbol" w:hAnsi="Symbol" w:cs="Symbol" w:hint="default"/>
      </w:rPr>
    </w:lvl>
  </w:abstractNum>
  <w:abstractNum w:abstractNumId="8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</w:numbering>
</file>

<file path=word/settings.xml><?xml version="1.0" encoding="utf-8"?>
<w:settings xmlns:w="http://schemas.openxmlformats.org/wordprocessingml/2006/main">
  <w:zoom w:percent="120"/>
  <w:defaultTabStop w:val="720"/>
  <w:autoHyphenation w:val="true"/>
  <w:compat>
    <w:compatSetting w:name="compatibilityMode" w:uri="http://schemas.microsoft.com/office/word" w:val="12"/>
  </w:compat>
  <w:hyphenationZone w:val="283"/>
  <w:themeFontLang w:val="it-IT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Times New Roman"/>
        <w:sz w:val="22"/>
        <w:szCs w:val="22"/>
        <w:lang w:val="it-IT" w:eastAsia="it-IT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locked="1" w:uiPriority="0" w:semiHidden="0" w:unhideWhenUsed="0" w:qFormat="1"/>
    <w:lsdException w:name="heading 1" w:locked="1" w:uiPriority="0" w:semiHidden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uiPriority="0" w:semiHidden="0" w:unhideWhenUsed="0"/>
    <w:lsdException w:name="toc 2" w:locked="1" w:uiPriority="0" w:semiHidden="0" w:unhideWhenUsed="0"/>
    <w:lsdException w:name="toc 3" w:locked="1" w:uiPriority="0" w:semiHidden="0" w:unhideWhenUsed="0"/>
    <w:lsdException w:name="toc 4" w:locked="1" w:uiPriority="0" w:semiHidden="0" w:unhideWhenUsed="0"/>
    <w:lsdException w:name="toc 5" w:locked="1" w:uiPriority="0" w:semiHidden="0" w:unhideWhenUsed="0"/>
    <w:lsdException w:name="toc 6" w:locked="1" w:uiPriority="0" w:semiHidden="0" w:unhideWhenUsed="0"/>
    <w:lsdException w:name="toc 7" w:locked="1" w:uiPriority="0" w:semiHidden="0" w:unhideWhenUsed="0"/>
    <w:lsdException w:name="toc 8" w:locked="1" w:uiPriority="0" w:semiHidden="0" w:unhideWhenUsed="0"/>
    <w:lsdException w:name="toc 9" w:locked="1" w:uiPriority="0" w:semiHidden="0" w:unhideWhenUsed="0"/>
    <w:lsdException w:name="caption" w:locked="1" w:uiPriority="0" w:qFormat="1"/>
    <w:lsdException w:name="Title" w:locked="1" w:uiPriority="0" w:semiHidden="0" w:unhideWhenUsed="0" w:qFormat="1"/>
    <w:lsdException w:name="Default Paragraph Font" w:locked="1" w:uiPriority="0" w:semiHidden="0" w:unhideWhenUsed="0"/>
    <w:lsdException w:name="Subtitle" w:locked="1" w:uiPriority="0" w:semiHidden="0" w:unhideWhenUsed="0" w:qFormat="1"/>
    <w:lsdException w:name="Strong" w:locked="1" w:uiPriority="0" w:semiHidden="0" w:unhideWhenUsed="0" w:qFormat="1"/>
    <w:lsdException w:name="Emphasis" w:locked="1" w:uiPriority="0" w:semiHidden="0" w:unhideWhenUsed="0" w:qFormat="1"/>
    <w:lsdException w:name="Table Grid" w:locked="1" w:uiPriority="0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3f2f1d"/>
    <w:pPr>
      <w:widowControl w:val="false"/>
      <w:bidi w:val="0"/>
      <w:spacing w:before="0" w:after="0"/>
      <w:jc w:val="left"/>
    </w:pPr>
    <w:rPr>
      <w:rFonts w:ascii="Palatino Linotype" w:hAnsi="Palatino Linotype" w:cs="Palatino Linotype" w:eastAsia="Calibri"/>
      <w:color w:val="auto"/>
      <w:kern w:val="0"/>
      <w:sz w:val="22"/>
      <w:szCs w:val="22"/>
      <w:lang w:eastAsia="en-US" w:val="it-IT" w:bidi="ar-SA"/>
    </w:rPr>
  </w:style>
  <w:style w:type="paragraph" w:styleId="Titolo1">
    <w:name w:val="Heading 1"/>
    <w:basedOn w:val="Normal"/>
    <w:link w:val="Heading1Char"/>
    <w:uiPriority w:val="99"/>
    <w:qFormat/>
    <w:rsid w:val="003f2f1d"/>
    <w:pPr>
      <w:ind w:left="219" w:hanging="0"/>
      <w:outlineLvl w:val="0"/>
    </w:pPr>
    <w:rPr>
      <w:b/>
      <w:bCs/>
    </w:rPr>
  </w:style>
  <w:style w:type="character" w:styleId="DefaultParagraphFont" w:default="1">
    <w:name w:val="Default Paragraph Font"/>
    <w:uiPriority w:val="99"/>
    <w:semiHidden/>
    <w:qFormat/>
    <w:rPr/>
  </w:style>
  <w:style w:type="character" w:styleId="Heading1Char" w:customStyle="1">
    <w:name w:val="Heading 1 Char"/>
    <w:basedOn w:val="DefaultParagraphFont"/>
    <w:link w:val="Heading1"/>
    <w:uiPriority w:val="99"/>
    <w:qFormat/>
    <w:locked/>
    <w:rsid w:val="00d057f9"/>
    <w:rPr>
      <w:rFonts w:ascii="Cambria" w:hAnsi="Cambria" w:cs="Times New Roman"/>
      <w:b/>
      <w:bCs/>
      <w:kern w:val="2"/>
      <w:sz w:val="32"/>
      <w:szCs w:val="32"/>
      <w:lang w:eastAsia="en-US"/>
    </w:rPr>
  </w:style>
  <w:style w:type="character" w:styleId="BodyTextChar" w:customStyle="1">
    <w:name w:val="Body Text Char"/>
    <w:basedOn w:val="DefaultParagraphFont"/>
    <w:link w:val="BodyText"/>
    <w:uiPriority w:val="99"/>
    <w:semiHidden/>
    <w:qFormat/>
    <w:locked/>
    <w:rsid w:val="00d057f9"/>
    <w:rPr>
      <w:rFonts w:ascii="Palatino Linotype" w:hAnsi="Palatino Linotype" w:cs="Palatino Linotype"/>
      <w:lang w:eastAsia="en-US"/>
    </w:rPr>
  </w:style>
  <w:style w:type="character" w:styleId="TitleChar" w:customStyle="1">
    <w:name w:val="Title Char"/>
    <w:basedOn w:val="DefaultParagraphFont"/>
    <w:link w:val="Title"/>
    <w:uiPriority w:val="99"/>
    <w:qFormat/>
    <w:locked/>
    <w:rsid w:val="00d057f9"/>
    <w:rPr>
      <w:rFonts w:ascii="Cambria" w:hAnsi="Cambria" w:cs="Times New Roman"/>
      <w:b/>
      <w:bCs/>
      <w:kern w:val="2"/>
      <w:sz w:val="32"/>
      <w:szCs w:val="32"/>
      <w:lang w:eastAsia="en-US"/>
    </w:rPr>
  </w:style>
  <w:style w:type="character" w:styleId="HeaderChar" w:customStyle="1">
    <w:name w:val="Header Char"/>
    <w:basedOn w:val="DefaultParagraphFont"/>
    <w:link w:val="Header"/>
    <w:uiPriority w:val="99"/>
    <w:semiHidden/>
    <w:qFormat/>
    <w:locked/>
    <w:rPr>
      <w:rFonts w:ascii="Palatino Linotype" w:hAnsi="Palatino Linotype" w:cs="Palatino Linotype"/>
      <w:lang w:eastAsia="en-US"/>
    </w:rPr>
  </w:style>
  <w:style w:type="character" w:styleId="FooterChar" w:customStyle="1">
    <w:name w:val="Footer Char"/>
    <w:basedOn w:val="DefaultParagraphFont"/>
    <w:link w:val="Footer"/>
    <w:uiPriority w:val="99"/>
    <w:semiHidden/>
    <w:qFormat/>
    <w:locked/>
    <w:rPr>
      <w:rFonts w:ascii="Palatino Linotype" w:hAnsi="Palatino Linotype" w:cs="Palatino Linotype"/>
      <w:lang w:eastAsia="en-US"/>
    </w:rPr>
  </w:style>
  <w:style w:type="character" w:styleId="CollegamentoInternet">
    <w:name w:val="Collegamento Internet"/>
    <w:rPr>
      <w:color w:val="000080"/>
      <w:u w:val="single"/>
      <w:lang w:val="zxx" w:eastAsia="zxx" w:bidi="zxx"/>
    </w:rPr>
  </w:style>
  <w:style w:type="paragraph" w:styleId="Titolo">
    <w:name w:val="Titolo"/>
    <w:basedOn w:val="Normal"/>
    <w:next w:val="Corpodeltes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orpodeltesto">
    <w:name w:val="Body Text"/>
    <w:basedOn w:val="Normal"/>
    <w:link w:val="BodyTextChar"/>
    <w:uiPriority w:val="99"/>
    <w:rsid w:val="003f2f1d"/>
    <w:pPr/>
    <w:rPr/>
  </w:style>
  <w:style w:type="paragraph" w:styleId="Elenco">
    <w:name w:val="List"/>
    <w:basedOn w:val="Corpodeltesto"/>
    <w:pPr/>
    <w:rPr>
      <w:rFonts w:cs="Lucida Sans"/>
    </w:rPr>
  </w:style>
  <w:style w:type="paragraph" w:styleId="Didascali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ice">
    <w:name w:val="Indice"/>
    <w:basedOn w:val="Normal"/>
    <w:qFormat/>
    <w:pPr>
      <w:suppressLineNumbers/>
    </w:pPr>
    <w:rPr>
      <w:rFonts w:cs="Lucida Sans"/>
    </w:rPr>
  </w:style>
  <w:style w:type="paragraph" w:styleId="Titoloprincipale">
    <w:name w:val="Title"/>
    <w:basedOn w:val="Normal"/>
    <w:link w:val="TitleChar"/>
    <w:uiPriority w:val="99"/>
    <w:qFormat/>
    <w:rsid w:val="003f2f1d"/>
    <w:pPr>
      <w:spacing w:lineRule="exact" w:line="254"/>
      <w:ind w:left="20" w:hanging="0"/>
    </w:pPr>
    <w:rPr>
      <w:rFonts w:ascii="Times New Roman" w:hAnsi="Times New Roman" w:eastAsia="Times New Roman" w:cs="Times New Roman"/>
      <w:sz w:val="24"/>
      <w:szCs w:val="24"/>
    </w:rPr>
  </w:style>
  <w:style w:type="paragraph" w:styleId="ListParagraph">
    <w:name w:val="List Paragraph"/>
    <w:basedOn w:val="Normal"/>
    <w:uiPriority w:val="99"/>
    <w:qFormat/>
    <w:rsid w:val="003f2f1d"/>
    <w:pPr>
      <w:ind w:left="579" w:right="224" w:hanging="360"/>
      <w:jc w:val="both"/>
    </w:pPr>
    <w:rPr/>
  </w:style>
  <w:style w:type="paragraph" w:styleId="TableParagraph" w:customStyle="1">
    <w:name w:val="Table Paragraph"/>
    <w:basedOn w:val="Normal"/>
    <w:uiPriority w:val="99"/>
    <w:qFormat/>
    <w:rsid w:val="003f2f1d"/>
    <w:pPr/>
    <w:rPr/>
  </w:style>
  <w:style w:type="paragraph" w:styleId="Intestazioneepidipagina">
    <w:name w:val="Intestazione e piè di pagina"/>
    <w:basedOn w:val="Normal"/>
    <w:qFormat/>
    <w:pPr/>
    <w:rPr/>
  </w:style>
  <w:style w:type="paragraph" w:styleId="Intestazione">
    <w:name w:val="Header"/>
    <w:basedOn w:val="Normal"/>
    <w:link w:val="HeaderChar"/>
    <w:uiPriority w:val="99"/>
    <w:rsid w:val="0078755e"/>
    <w:pPr>
      <w:tabs>
        <w:tab w:val="clear" w:pos="720"/>
        <w:tab w:val="center" w:pos="4819" w:leader="none"/>
        <w:tab w:val="right" w:pos="9638" w:leader="none"/>
      </w:tabs>
    </w:pPr>
    <w:rPr/>
  </w:style>
  <w:style w:type="paragraph" w:styleId="Pidipagina">
    <w:name w:val="Footer"/>
    <w:basedOn w:val="Normal"/>
    <w:link w:val="FooterChar"/>
    <w:uiPriority w:val="99"/>
    <w:rsid w:val="0078755e"/>
    <w:pPr>
      <w:tabs>
        <w:tab w:val="clear" w:pos="720"/>
        <w:tab w:val="center" w:pos="4819" w:leader="none"/>
        <w:tab w:val="right" w:pos="9638" w:leader="none"/>
      </w:tabs>
    </w:pPr>
    <w:rPr/>
  </w:style>
  <w:style w:type="paragraph" w:styleId="Contenutocornice">
    <w:name w:val="Contenuto cornice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estar.it/" TargetMode="External"/><Relationship Id="rId3" Type="http://schemas.openxmlformats.org/officeDocument/2006/relationships/header" Target="header1.xml"/><Relationship Id="rId4" Type="http://schemas.openxmlformats.org/officeDocument/2006/relationships/footer" Target="footer1.xml"/><Relationship Id="rId5" Type="http://schemas.openxmlformats.org/officeDocument/2006/relationships/header" Target="header2.xml"/><Relationship Id="rId6" Type="http://schemas.openxmlformats.org/officeDocument/2006/relationships/footer" Target="footer2.xml"/><Relationship Id="rId7" Type="http://schemas.openxmlformats.org/officeDocument/2006/relationships/header" Target="header3.xml"/><Relationship Id="rId8" Type="http://schemas.openxmlformats.org/officeDocument/2006/relationships/footer" Target="footer3.xml"/><Relationship Id="rId9" Type="http://schemas.openxmlformats.org/officeDocument/2006/relationships/header" Target="header4.xml"/><Relationship Id="rId10" Type="http://schemas.openxmlformats.org/officeDocument/2006/relationships/footer" Target="footer4.xml"/><Relationship Id="rId11" Type="http://schemas.openxmlformats.org/officeDocument/2006/relationships/header" Target="header5.xml"/><Relationship Id="rId12" Type="http://schemas.openxmlformats.org/officeDocument/2006/relationships/footer" Target="footer5.xml"/><Relationship Id="rId13" Type="http://schemas.openxmlformats.org/officeDocument/2006/relationships/numbering" Target="numbering.xml"/><Relationship Id="rId14" Type="http://schemas.openxmlformats.org/officeDocument/2006/relationships/fontTable" Target="fontTable.xml"/><Relationship Id="rId15" Type="http://schemas.openxmlformats.org/officeDocument/2006/relationships/settings" Target="settings.xml"/><Relationship Id="rId1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10</TotalTime>
  <Application>LibreOffice/7.0.4.2$Windows_X86_64 LibreOffice_project/dcf040e67528d9187c66b2379df5ea4407429775</Application>
  <AppVersion>15.0000</AppVersion>
  <Pages>6</Pages>
  <Words>2305</Words>
  <Characters>13127</Characters>
  <CharactersWithSpaces>15401</CharactersWithSpaces>
  <Paragraphs>117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2022-07-19T12:47:00Z</dcterms:created>
  <dc:creator>conteg</dc:creator>
  <dc:description/>
  <dc:language>it-IT</dc:language>
  <cp:lastModifiedBy>ec00004392</cp:lastModifiedBy>
  <dcterms:modified xsi:type="dcterms:W3CDTF">2022-07-19T12:47:00Z</dcterms:modified>
  <cp:revision>2</cp:revision>
  <dc:subject/>
  <dc:title>5.1 -- DICH INTEGRATIVE cardio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or">
    <vt:lpwstr>PDFCreator 2.5.3.6324</vt:lpwstr>
  </property>
</Properties>
</file>